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8" w:rsidRDefault="00EE3048" w:rsidP="002A7A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A7A97" w:rsidRDefault="00A16BB2" w:rsidP="002A7A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6BB2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4.55pt;margin-top:7.05pt;width:216.7pt;height:110.7pt;z-index:251662336;mso-width-percent:400;mso-width-percent:400;mso-width-relative:margin;mso-height-relative:margin">
            <v:textbox style="mso-next-textbox:#_x0000_s1030">
              <w:txbxContent>
                <w:p w:rsidR="00EE3048" w:rsidRPr="00EE3048" w:rsidRDefault="00EE3048" w:rsidP="00EE30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E3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E30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ұрсұлу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Pr="00EE30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Әшімтаева</w:t>
                  </w:r>
                </w:p>
                <w:p w:rsidR="00EE3048" w:rsidRPr="00EE3048" w:rsidRDefault="00EE3048" w:rsidP="00EE30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E30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Е.Қашағанов атындағы орта мектептің тарих пәні мұғалімі</w:t>
                  </w:r>
                </w:p>
                <w:p w:rsidR="00EE3048" w:rsidRPr="00EE3048" w:rsidRDefault="00EE3048" w:rsidP="00EE30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E30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Қордай ауданы</w:t>
                  </w:r>
                </w:p>
              </w:txbxContent>
            </v:textbox>
          </v:shape>
        </w:pict>
      </w:r>
      <w:r w:rsidR="00EE304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78761" cy="2156603"/>
            <wp:effectExtent l="19050" t="0" r="7189" b="0"/>
            <wp:docPr id="4" name="Рисунок 1" descr="C:\Users\User_N\Pictures\2015 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N\Pictures\2015 2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32" cy="216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A97" w:rsidRPr="009376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тақырыбы: </w:t>
      </w:r>
      <w:r w:rsidR="00EE3048">
        <w:rPr>
          <w:rFonts w:ascii="Times New Roman" w:hAnsi="Times New Roman" w:cs="Times New Roman"/>
          <w:b/>
          <w:bCs/>
          <w:sz w:val="24"/>
          <w:szCs w:val="24"/>
          <w:lang w:val="kk-KZ"/>
        </w:rPr>
        <w:t>Ы. Алтынсарин</w:t>
      </w:r>
    </w:p>
    <w:p w:rsidR="002A7A97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халқының аса көрнекті ағартушысы,жазушы, этнограф әрі қоғам қайраткері </w:t>
      </w:r>
      <w:r w:rsidR="00D028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Ы. Алтынсариннің өмір тарихы және қазақ халқының болашағы үшін ағартушылық қызметі 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>туралы  жан-жақты таныстыру.</w:t>
      </w:r>
    </w:p>
    <w:p w:rsidR="002A7A97" w:rsidRPr="00664E9E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Ы. Алтынсариннің өмірі мен шығармашылығы, халық ағарту саласындағы қызметі, ғылыми-әдеби,қоғамдық саяси қызметімен танысу.</w:t>
      </w:r>
    </w:p>
    <w:p w:rsidR="00625CC3" w:rsidRDefault="00625CC3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Оқыту нәтижесі: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Ұлы ағартушының өмір-тарихымен, ағарту, ғылым, әдебиет, қоғамдық саяси өмірдегі атқарған қызметімен танысады және оның тарихи маңызын ашады, баға береді.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Сабақ барысында </w:t>
      </w:r>
      <w:r>
        <w:rPr>
          <w:rFonts w:ascii="Times New Roman" w:hAnsi="Times New Roman" w:cs="Times New Roman"/>
          <w:sz w:val="24"/>
          <w:szCs w:val="24"/>
          <w:lang w:val="kk-KZ"/>
        </w:rPr>
        <w:t>топпен жұмыс жасауға , ынтымақтастыққа, өзгенің пікірін тыңдауға, санасуға, бағалауға үйренеді.</w:t>
      </w:r>
    </w:p>
    <w:p w:rsidR="002A7A97" w:rsidRPr="00664E9E" w:rsidRDefault="00625CC3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7A97" w:rsidRPr="00D02847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Аралас сабақ</w:t>
      </w:r>
    </w:p>
    <w:p w:rsidR="002A7A97" w:rsidRDefault="00323240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Өзара белсенділікті арттыру,</w:t>
      </w:r>
      <w:r w:rsidRPr="003232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СТО стратегиялары</w:t>
      </w:r>
    </w:p>
    <w:p w:rsidR="00323240" w:rsidRPr="00664E9E" w:rsidRDefault="00323240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Дереккөздер мен жабдықтар: компьютер, интерактивті тақта, эо, А4 қағазы</w:t>
      </w:r>
    </w:p>
    <w:p w:rsidR="002A7A97" w:rsidRPr="00664E9E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Ұйымдастыру кезеңі:  тренинг «Жылы лебіз» әр жұп бір-біріне әсерлі жағымды пікір білдіреді.</w:t>
      </w:r>
    </w:p>
    <w:p w:rsidR="002A7A97" w:rsidRPr="00664E9E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Сабақтың барысы: </w:t>
      </w:r>
    </w:p>
    <w:p w:rsidR="00323240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І. </w:t>
      </w:r>
      <w:r w:rsidR="00323240">
        <w:rPr>
          <w:rFonts w:ascii="Times New Roman" w:hAnsi="Times New Roman" w:cs="Times New Roman"/>
          <w:sz w:val="24"/>
          <w:szCs w:val="24"/>
          <w:lang w:val="kk-KZ"/>
        </w:rPr>
        <w:t>Қызығушылықты ояту:  сынып оқушыларын қима қағаздарға жазылған кілт сөздер арқылы бес топқа бөлемін.</w:t>
      </w:r>
      <w:r w:rsidR="00D0284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23240">
        <w:rPr>
          <w:rFonts w:ascii="Times New Roman" w:hAnsi="Times New Roman" w:cs="Times New Roman"/>
          <w:sz w:val="24"/>
          <w:szCs w:val="24"/>
          <w:lang w:val="kk-KZ"/>
        </w:rPr>
        <w:t>1 топ – Өмірдерек</w:t>
      </w:r>
      <w:r w:rsidR="00D0284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23240">
        <w:rPr>
          <w:rFonts w:ascii="Times New Roman" w:hAnsi="Times New Roman" w:cs="Times New Roman"/>
          <w:sz w:val="24"/>
          <w:szCs w:val="24"/>
          <w:lang w:val="kk-KZ"/>
        </w:rPr>
        <w:t>2 топ – Ағартушы</w:t>
      </w:r>
      <w:r w:rsidR="00D0284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23240">
        <w:rPr>
          <w:rFonts w:ascii="Times New Roman" w:hAnsi="Times New Roman" w:cs="Times New Roman"/>
          <w:sz w:val="24"/>
          <w:szCs w:val="24"/>
          <w:lang w:val="kk-KZ"/>
        </w:rPr>
        <w:t>3 топ – Экономист</w:t>
      </w:r>
      <w:r w:rsidR="00D0284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23240">
        <w:rPr>
          <w:rFonts w:ascii="Times New Roman" w:hAnsi="Times New Roman" w:cs="Times New Roman"/>
          <w:sz w:val="24"/>
          <w:szCs w:val="24"/>
          <w:lang w:val="kk-KZ"/>
        </w:rPr>
        <w:t>4 топ – Ғалым-әдебиетші</w:t>
      </w:r>
    </w:p>
    <w:p w:rsidR="00E07952" w:rsidRDefault="00E07952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 топ – Саясаткер </w:t>
      </w:r>
    </w:p>
    <w:p w:rsidR="002A7A97" w:rsidRPr="00D02847" w:rsidRDefault="00E07952" w:rsidP="002A7A97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Мағынаны ажырату :</w:t>
      </w:r>
      <w:r w:rsidR="00D0284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>Топтық  зерттеу стратегиясы  бойынша білімді өз бетімен меңгеру</w:t>
      </w:r>
    </w:p>
    <w:p w:rsidR="00E07952" w:rsidRDefault="002A7A97" w:rsidP="00E079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079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7952" w:rsidRPr="00D02847">
        <w:rPr>
          <w:rFonts w:ascii="Times New Roman" w:hAnsi="Times New Roman" w:cs="Times New Roman"/>
          <w:b/>
          <w:sz w:val="24"/>
          <w:szCs w:val="24"/>
          <w:lang w:val="kk-KZ"/>
        </w:rPr>
        <w:t>Өмірдерек тобы</w:t>
      </w:r>
      <w:r w:rsidR="00E07952">
        <w:rPr>
          <w:rFonts w:ascii="Times New Roman" w:hAnsi="Times New Roman" w:cs="Times New Roman"/>
          <w:sz w:val="24"/>
          <w:szCs w:val="24"/>
          <w:lang w:val="kk-KZ"/>
        </w:rPr>
        <w:t xml:space="preserve"> – өмір тарихы мен ағартушылық көзқарасының қалыптасуына әсер еткен тұлғалар мен еңбектері туралы талдау жасайды.</w:t>
      </w:r>
    </w:p>
    <w:p w:rsidR="002A7A97" w:rsidRDefault="00E07952" w:rsidP="00E079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Ағартушы тобы</w:t>
      </w:r>
      <w:r>
        <w:rPr>
          <w:rFonts w:ascii="Times New Roman" w:hAnsi="Times New Roman" w:cs="Times New Roman"/>
          <w:sz w:val="24"/>
          <w:szCs w:val="24"/>
          <w:lang w:val="kk-KZ"/>
        </w:rPr>
        <w:t>- ағарту саласындағы қызметі мен сіңірген еңбегін зерттеп , баға береді.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07952" w:rsidRDefault="00E07952" w:rsidP="00E079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экономист тобы</w:t>
      </w:r>
      <w:r>
        <w:rPr>
          <w:rFonts w:ascii="Times New Roman" w:hAnsi="Times New Roman" w:cs="Times New Roman"/>
          <w:sz w:val="24"/>
          <w:szCs w:val="24"/>
          <w:lang w:val="kk-KZ"/>
        </w:rPr>
        <w:t>- Ы. Алтынсариннің экономикалық көзқарасының қазақ халқы үшін маңызын ашып көрсетеді.</w:t>
      </w:r>
    </w:p>
    <w:p w:rsidR="00E07952" w:rsidRDefault="00E07952" w:rsidP="00E079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Ғалым-әдебиетші тобы</w:t>
      </w:r>
      <w:r>
        <w:rPr>
          <w:rFonts w:ascii="Times New Roman" w:hAnsi="Times New Roman" w:cs="Times New Roman"/>
          <w:sz w:val="24"/>
          <w:szCs w:val="24"/>
          <w:lang w:val="kk-KZ"/>
        </w:rPr>
        <w:t>- Ы. Алтынсариннің этнографиялық еңбегімен әдеби мұрасы туралы әңгімелейді.</w:t>
      </w:r>
    </w:p>
    <w:p w:rsidR="002A7A97" w:rsidRPr="00664E9E" w:rsidRDefault="00E07952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D02847">
        <w:rPr>
          <w:rFonts w:ascii="Times New Roman" w:hAnsi="Times New Roman" w:cs="Times New Roman"/>
          <w:b/>
          <w:sz w:val="24"/>
          <w:szCs w:val="24"/>
          <w:lang w:val="kk-KZ"/>
        </w:rPr>
        <w:t>Саясаткер 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0415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0415">
        <w:rPr>
          <w:rFonts w:ascii="Times New Roman" w:hAnsi="Times New Roman" w:cs="Times New Roman"/>
          <w:sz w:val="24"/>
          <w:szCs w:val="24"/>
          <w:lang w:val="kk-KZ"/>
        </w:rPr>
        <w:t>қоғамдық саяси қызметіне  сипаттама жасап баға береді.</w:t>
      </w:r>
    </w:p>
    <w:p w:rsidR="002A7A97" w:rsidRPr="00664E9E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Ойтолғаныс </w:t>
      </w:r>
      <w:r w:rsidR="002A0415">
        <w:rPr>
          <w:rFonts w:ascii="Times New Roman" w:hAnsi="Times New Roman" w:cs="Times New Roman"/>
          <w:sz w:val="24"/>
          <w:szCs w:val="24"/>
          <w:lang w:val="kk-KZ"/>
        </w:rPr>
        <w:t>: Ашық және жабық сұрақтар слайд арқылы беріледі.</w:t>
      </w:r>
    </w:p>
    <w:p w:rsidR="002A7A97" w:rsidRPr="00664E9E" w:rsidRDefault="002A0415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1.Ы. Алтынсарин мен Ш. Уәлихановтың өміртарихы мен ағартушылық көзқарастарының қалыптасуында қандай ұқсастық бар 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A7A97" w:rsidRPr="00664E9E" w:rsidRDefault="002A0415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2.Ағартушының баларға арнап жазған қандай еңбектері туралы  білдіңдер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A7A97" w:rsidRPr="00664E9E" w:rsidRDefault="002A0415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F6ED6">
        <w:rPr>
          <w:rFonts w:ascii="Times New Roman" w:hAnsi="Times New Roman" w:cs="Times New Roman"/>
          <w:sz w:val="24"/>
          <w:szCs w:val="24"/>
          <w:lang w:val="kk-KZ"/>
        </w:rPr>
        <w:t xml:space="preserve"> Ағартушының </w:t>
      </w:r>
      <w:r>
        <w:rPr>
          <w:rFonts w:ascii="Times New Roman" w:hAnsi="Times New Roman" w:cs="Times New Roman"/>
          <w:sz w:val="24"/>
          <w:szCs w:val="24"/>
          <w:lang w:val="kk-KZ"/>
        </w:rPr>
        <w:t>1864, 18</w:t>
      </w:r>
      <w:r w:rsidR="002F6ED6">
        <w:rPr>
          <w:rFonts w:ascii="Times New Roman" w:hAnsi="Times New Roman" w:cs="Times New Roman"/>
          <w:sz w:val="24"/>
          <w:szCs w:val="24"/>
          <w:lang w:val="kk-KZ"/>
        </w:rPr>
        <w:t xml:space="preserve">79 жылдардағы өмірі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қандай тарихи оқиғалармен байланысты </w:t>
      </w:r>
      <w:r w:rsidR="002A7A97" w:rsidRPr="00664E9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A7A97" w:rsidRDefault="002F6ED6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Ы. Алтынсариннің этнографиялық еңбегі қалай аталады?</w:t>
      </w:r>
    </w:p>
    <w:p w:rsidR="002F6ED6" w:rsidRDefault="002F6ED6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 Ы. Алтынсариннің щығармаларында неге қажеттілік кеңінен насихатталды? Жастарды неге шақырды?</w:t>
      </w:r>
    </w:p>
    <w:p w:rsidR="002A7A97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Қорытындылау:</w:t>
      </w:r>
      <w:r w:rsidR="002F6ED6">
        <w:rPr>
          <w:rFonts w:ascii="Times New Roman" w:hAnsi="Times New Roman" w:cs="Times New Roman"/>
          <w:sz w:val="24"/>
          <w:szCs w:val="24"/>
          <w:lang w:val="kk-KZ"/>
        </w:rPr>
        <w:t xml:space="preserve">  РАФТ стратегиясы</w:t>
      </w:r>
    </w:p>
    <w:p w:rsidR="002F6ED6" w:rsidRDefault="002F6ED6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Рөл – Ы. Алтынсарин ұлы ағартушы</w:t>
      </w:r>
    </w:p>
    <w:p w:rsidR="002F6ED6" w:rsidRDefault="002F6ED6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Аудитория – Ағартушының бойындағы дара қасиеттері</w:t>
      </w:r>
      <w:r w:rsidR="004C35C7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баяндайды.</w:t>
      </w:r>
    </w:p>
    <w:p w:rsidR="002F6ED6" w:rsidRDefault="002F6ED6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Форма – тақырып бойынша хат, өлең, </w:t>
      </w:r>
      <w:r w:rsidR="00CE4AF3">
        <w:rPr>
          <w:rFonts w:ascii="Times New Roman" w:hAnsi="Times New Roman" w:cs="Times New Roman"/>
          <w:sz w:val="24"/>
          <w:szCs w:val="24"/>
          <w:lang w:val="kk-KZ"/>
        </w:rPr>
        <w:t xml:space="preserve"> эссэ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4AF3">
        <w:rPr>
          <w:rFonts w:ascii="Times New Roman" w:hAnsi="Times New Roman" w:cs="Times New Roman"/>
          <w:sz w:val="24"/>
          <w:szCs w:val="24"/>
          <w:lang w:val="kk-KZ"/>
        </w:rPr>
        <w:t>жазады.</w:t>
      </w:r>
    </w:p>
    <w:p w:rsidR="00CE4AF3" w:rsidRPr="00664E9E" w:rsidRDefault="00CE4AF3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Тақырып – берілген тақырыпты өздері өзгертіп негізгі мазмұнын қысқаша әңгімелейді.</w:t>
      </w:r>
    </w:p>
    <w:p w:rsidR="002A7A97" w:rsidRPr="00664E9E" w:rsidRDefault="002A7A97" w:rsidP="002F6E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09BB">
        <w:rPr>
          <w:rFonts w:ascii="Times New Roman" w:hAnsi="Times New Roman" w:cs="Times New Roman"/>
          <w:sz w:val="24"/>
          <w:szCs w:val="24"/>
          <w:lang w:val="kk-KZ"/>
        </w:rPr>
        <w:t>Автор орындығы: Бүгінгі сабақта нені білдің?  Көңіліңе не түйдің?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2A7A97" w:rsidRPr="00664E9E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E4A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Кері байланыс- Бүгінгі сабақ несімен ұнады? Қандай жаңалық алдың? Қандай тілегің бар?</w:t>
      </w:r>
    </w:p>
    <w:p w:rsidR="002A7A97" w:rsidRPr="00785064" w:rsidRDefault="002A7A97" w:rsidP="002A7A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Үйге тапсырма:  Тақырыпты оқу,  </w:t>
      </w:r>
      <w:r w:rsidR="00CE4AF3">
        <w:rPr>
          <w:rFonts w:ascii="Times New Roman" w:hAnsi="Times New Roman" w:cs="Times New Roman"/>
          <w:sz w:val="24"/>
          <w:szCs w:val="24"/>
          <w:lang w:val="kk-KZ"/>
        </w:rPr>
        <w:t>эссэ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жазып келу.</w:t>
      </w:r>
      <w:r w:rsidR="00CE4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76A9" w:rsidRPr="002A7A97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376A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 Есім хан (1598-1628 жж.)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Сабақтың түрі:  Аралас сабақ</w:t>
      </w:r>
    </w:p>
    <w:p w:rsidR="00AB1803" w:rsidRPr="00664E9E" w:rsidRDefault="00AB1803" w:rsidP="00AB18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Сабақтың мақсаты:  Есім ханның тұсындағы қазақ хандығының жағдайы, ішкі сыртқы саяси жағдайды нығайту мақсатында қабылдаған заңдары туралы  жан-жақты таныстыру.</w:t>
      </w:r>
    </w:p>
    <w:p w:rsidR="00AB1803" w:rsidRPr="00664E9E" w:rsidRDefault="00AB1803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Сабақ барысында оқушылардың тарихи танымдық, ойлау талдау ,салыстыру, қорытынды жасау қабілеттерін дамыту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Сабақтың әдісі:  СТО технология</w:t>
      </w:r>
      <w:r w:rsidR="00E4596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>,сұрақ –жауап,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>бір айналым сөйлесу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Автобустық аялдама , Вен диаграммасы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кезеңі: </w:t>
      </w:r>
      <w:r w:rsidR="00304F4B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>тренинг «Жылы лебіз»</w:t>
      </w:r>
      <w:r w:rsidR="00304F4B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әр жұп бір-біріне әсерлі жағымды пікір білдіреді.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Сабақтың барысы: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І. Үй тапсырмасын сұрау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04F4B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Слайд 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«Сандар сөйлейді»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1582-1598жж    1582ж-Африкент 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1583жыл  Тәуекел - Абдаллах         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1594,1595жыл Құл-Мұхаммед -Степанов  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1597жыл-Ташкент, 1598ж –Мауреннахр,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1598ж- Сібір хандығы </w:t>
      </w:r>
    </w:p>
    <w:p w:rsidR="00AB1803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1580-1582жж</w:t>
      </w:r>
    </w:p>
    <w:p w:rsidR="00AB1803" w:rsidRPr="00664E9E" w:rsidRDefault="00AB1803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Жаңа сабақ: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Қызығушылықты ояту</w:t>
      </w:r>
      <w:r w:rsidR="00304F4B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Слайд </w:t>
      </w:r>
    </w:p>
    <w:p w:rsidR="009376A9" w:rsidRPr="00664E9E" w:rsidRDefault="00AB1803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Жау жағадан алғанда бөрі етектен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мақалының мәнін қалай түсінесіңдер?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Мағынаны ажырату сатысында </w:t>
      </w:r>
    </w:p>
    <w:p w:rsidR="009376A9" w:rsidRPr="00664E9E" w:rsidRDefault="00E45963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Топтық  зерттеу стратегиясы 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>білімді өз бетімен меңгеру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>отыру реті бойынша 3топқа бөлінеді. Әр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топ тақырып бойынша оқулықтағы мәтінді оқып шығып</w:t>
      </w:r>
      <w:r w:rsidR="00AB180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>бір айналым сөйлесу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>әдісімен мазмұнын қысқаша әңгімелеп шығады.</w:t>
      </w:r>
    </w:p>
    <w:p w:rsidR="00C27C63" w:rsidRPr="00664E9E" w:rsidRDefault="00304F4B" w:rsidP="00304F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1-ші қатар  </w:t>
      </w:r>
      <w:r w:rsidR="001D17F2" w:rsidRPr="00664E9E">
        <w:rPr>
          <w:rFonts w:ascii="Times New Roman" w:hAnsi="Times New Roman" w:cs="Times New Roman"/>
          <w:sz w:val="24"/>
          <w:szCs w:val="24"/>
          <w:lang w:val="kk-KZ"/>
        </w:rPr>
        <w:t>Есім ханның ішкі және сыртқы саясаты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94E06" w:rsidRPr="00664E9E" w:rsidRDefault="00C27C63" w:rsidP="00C27C63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2-ші қатар  </w:t>
      </w:r>
      <w:r w:rsidR="001D17F2" w:rsidRPr="00664E9E">
        <w:rPr>
          <w:rFonts w:ascii="Times New Roman" w:hAnsi="Times New Roman" w:cs="Times New Roman"/>
          <w:sz w:val="24"/>
          <w:szCs w:val="24"/>
          <w:lang w:val="kk-KZ"/>
        </w:rPr>
        <w:t>Тұрсын ханның бүлігі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7C63" w:rsidRPr="00664E9E" w:rsidRDefault="00AB1803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3-ші қатар 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“Есім ханның ескі жолы”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Ойтолғаныс: Ашық және жабық сұрақтар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1.Бұхар хандығы мен  қазақ хандығының арасындағы талас –тартыс немен аяқталды?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2.Есім хан мен Тұрсын ханның арасындағы қайшылық неден басталды?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3. Тұрсын ханның билігі немен аяқталды?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4. Есім ханның  Қатаған руын қырғынға ұшыратуы дұрыс  па? Қалай ойлайсыңдар? </w:t>
      </w:r>
      <w:r w:rsidR="00C27C63" w:rsidRPr="00664E9E">
        <w:rPr>
          <w:rFonts w:ascii="Times New Roman" w:hAnsi="Times New Roman" w:cs="Times New Roman"/>
          <w:sz w:val="24"/>
          <w:szCs w:val="24"/>
          <w:lang w:val="kk-KZ"/>
        </w:rPr>
        <w:t>Қорытындылау: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76A9" w:rsidRPr="00664E9E">
        <w:rPr>
          <w:rFonts w:ascii="Times New Roman" w:hAnsi="Times New Roman" w:cs="Times New Roman"/>
          <w:bCs/>
          <w:sz w:val="24"/>
          <w:szCs w:val="24"/>
          <w:lang w:val="kk-KZ"/>
        </w:rPr>
        <w:t>Автобустық аялдама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Аялдамадағы </w:t>
      </w:r>
      <w:r w:rsidRPr="009A5A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А4 форматындағы қағазға жаңа сабақ бойынша негізгі ұғымдарды әр топ бір мәліметтен жазады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1-ші аялдама – 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>Қазақ хандығында дара билік жүргізген хандар</w:t>
      </w:r>
      <w:r>
        <w:rPr>
          <w:rFonts w:ascii="Times New Roman" w:hAnsi="Times New Roman" w:cs="Times New Roman"/>
          <w:sz w:val="24"/>
          <w:szCs w:val="24"/>
          <w:lang w:val="kk-KZ"/>
        </w:rPr>
        <w:t>ды атап жазады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ші аялдама  -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>Есім ханның хандықтың саяси билігін нығайту үшін жасаған шаралары.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3ші аялдама  -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>Есім ханның билігі кезіндегі оқиғалардың хронологиялық тізбегі</w:t>
      </w:r>
      <w:r>
        <w:rPr>
          <w:rFonts w:ascii="Times New Roman" w:hAnsi="Times New Roman" w:cs="Times New Roman"/>
          <w:sz w:val="24"/>
          <w:szCs w:val="24"/>
          <w:lang w:val="kk-KZ"/>
        </w:rPr>
        <w:t>н жазады</w:t>
      </w:r>
    </w:p>
    <w:p w:rsidR="009376A9" w:rsidRPr="00664E9E" w:rsidRDefault="009A5A0C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4ші аялдама  -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“Есім ханның ескі жолы” –заң ережесі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баптары туралы жазады</w:t>
      </w:r>
      <w:r w:rsidR="009376A9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Вен диаграммасы     Дала заңы-     Конституция  </w:t>
      </w:r>
    </w:p>
    <w:p w:rsidR="009376A9" w:rsidRPr="00664E9E" w:rsidRDefault="009376A9" w:rsidP="009376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E564DD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смайликтер арқылы 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, Кері байланыс</w:t>
      </w:r>
      <w:r w:rsidR="00304F4B" w:rsidRPr="00664E9E">
        <w:rPr>
          <w:rFonts w:ascii="Times New Roman" w:hAnsi="Times New Roman" w:cs="Times New Roman"/>
          <w:sz w:val="24"/>
          <w:szCs w:val="24"/>
          <w:lang w:val="kk-KZ"/>
        </w:rPr>
        <w:t>- Бүгінгі сабақ несімен ұнады? Қандай жаңалық алдың? Қандай тілегің бар?</w:t>
      </w:r>
    </w:p>
    <w:p w:rsidR="00564309" w:rsidRPr="00C97894" w:rsidRDefault="009376A9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4E9E">
        <w:rPr>
          <w:rFonts w:ascii="Times New Roman" w:hAnsi="Times New Roman" w:cs="Times New Roman"/>
          <w:sz w:val="24"/>
          <w:szCs w:val="24"/>
          <w:lang w:val="kk-KZ"/>
        </w:rPr>
        <w:t>Үйге тапсырма</w:t>
      </w:r>
      <w:r w:rsidR="00880277" w:rsidRPr="00664E9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 Тақырыпты оқу,  Отан , Бірлік пен Ынтымақ туралы мақал мәтел жинау. </w:t>
      </w:r>
      <w:r w:rsidR="00095817" w:rsidRPr="00664E9E">
        <w:rPr>
          <w:rFonts w:ascii="Times New Roman" w:hAnsi="Times New Roman" w:cs="Times New Roman"/>
          <w:sz w:val="24"/>
          <w:szCs w:val="24"/>
          <w:lang w:val="kk-KZ"/>
        </w:rPr>
        <w:t>Реферат жазып келу.</w:t>
      </w:r>
      <w:r w:rsidR="00010CE1" w:rsidRPr="00664E9E">
        <w:rPr>
          <w:rFonts w:ascii="Times New Roman" w:hAnsi="Times New Roman" w:cs="Times New Roman"/>
          <w:sz w:val="24"/>
          <w:szCs w:val="24"/>
          <w:lang w:val="kk-KZ"/>
        </w:rPr>
        <w:t xml:space="preserve"> «Еңсегей бойлы Ер Есім »</w:t>
      </w:r>
    </w:p>
    <w:p w:rsidR="00564309" w:rsidRDefault="00564309" w:rsidP="0035746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4309" w:rsidRDefault="00564309" w:rsidP="0035746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 Тәуке хан</w:t>
      </w:r>
      <w:r w:rsidR="00962852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ның билік құруы және оның заңдары.Қазақ хандығының ішкі  және сыртқы саясаты.</w:t>
      </w: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>Сабақтың түрі:  Аралас сабақ</w:t>
      </w:r>
    </w:p>
    <w:p w:rsidR="0035746A" w:rsidRDefault="0035746A" w:rsidP="00CD4D4E">
      <w:pPr>
        <w:spacing w:after="0"/>
        <w:ind w:right="-568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>Сабақтың әдісі:  СТО технология</w:t>
      </w:r>
      <w:r w:rsidR="00CD4D4E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Джигсо - 1құрастыру, толықтыру, салыстыру, ашық тест, топтастыру</w:t>
      </w:r>
    </w:p>
    <w:p w:rsidR="000910D0" w:rsidRPr="0035746A" w:rsidRDefault="000910D0" w:rsidP="000910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>Сабақтың мақсаты:  Тәуке  ханның тұсындағы  хандықтың ішкі</w:t>
      </w:r>
      <w:r w:rsidR="00E564D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сыртқы саяси жағдайы, Жеті жарғы </w:t>
      </w:r>
      <w:r w:rsidR="00E564DD">
        <w:rPr>
          <w:rFonts w:ascii="Times New Roman" w:hAnsi="Times New Roman" w:cs="Times New Roman"/>
          <w:sz w:val="24"/>
          <w:szCs w:val="24"/>
          <w:lang w:val="kk-KZ"/>
        </w:rPr>
        <w:t>, хандықтың саяси жағдайын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нығайту мақсатында қабылдаған заңдары және ұлы билер туралы мәліметтермен жан-жақты таныстыру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өз бетімен жұмыс істеу, ойлау талдау ,салыстыру, қорытынды жасау қабілеттерін дамыту </w:t>
      </w:r>
    </w:p>
    <w:p w:rsidR="0035746A" w:rsidRPr="00E564DD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b/>
          <w:sz w:val="24"/>
          <w:szCs w:val="24"/>
          <w:lang w:val="kk-KZ"/>
        </w:rPr>
        <w:t>Ұйымдастырыу кезеңі:</w:t>
      </w:r>
      <w:r w:rsidR="00CC3F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тренинг </w:t>
      </w:r>
      <w:r w:rsidR="00CD4D4E" w:rsidRPr="00E564DD">
        <w:rPr>
          <w:rFonts w:ascii="Times New Roman" w:hAnsi="Times New Roman" w:cs="Times New Roman"/>
          <w:sz w:val="24"/>
          <w:szCs w:val="24"/>
          <w:lang w:val="kk-KZ"/>
        </w:rPr>
        <w:t>«Мен жақсы көремін»</w:t>
      </w:r>
      <w:r w:rsidR="00E564DD" w:rsidRPr="00E564DD">
        <w:rPr>
          <w:rFonts w:ascii="Times New Roman" w:hAnsi="Times New Roman" w:cs="Times New Roman"/>
          <w:sz w:val="24"/>
          <w:szCs w:val="24"/>
          <w:lang w:val="kk-KZ"/>
        </w:rPr>
        <w:t xml:space="preserve"> оқушылар өзі жақсы көретін үш қасиетті</w:t>
      </w:r>
      <w:r w:rsidR="00E564DD">
        <w:rPr>
          <w:rFonts w:ascii="Times New Roman" w:hAnsi="Times New Roman" w:cs="Times New Roman"/>
          <w:sz w:val="24"/>
          <w:szCs w:val="24"/>
          <w:lang w:val="kk-KZ"/>
        </w:rPr>
        <w:t xml:space="preserve"> атайды</w:t>
      </w: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Сабақтың барысы: </w:t>
      </w:r>
    </w:p>
    <w:p w:rsidR="00CC3FDB" w:rsidRDefault="0035746A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b/>
          <w:sz w:val="24"/>
          <w:szCs w:val="24"/>
          <w:lang w:val="kk-KZ"/>
        </w:rPr>
        <w:t>І. Үй тапсырмасын сұрау</w:t>
      </w:r>
      <w:r w:rsidR="00E564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C3FD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>Шығармашылық жұмысты қорғау   «Еңсегей бойлы Ер Есім » Т</w:t>
      </w:r>
      <w:r w:rsidR="00CC3FDB">
        <w:rPr>
          <w:rFonts w:ascii="Times New Roman" w:hAnsi="Times New Roman" w:cs="Times New Roman"/>
          <w:sz w:val="24"/>
          <w:szCs w:val="24"/>
          <w:lang w:val="kk-KZ"/>
        </w:rPr>
        <w:t>олықтыру,салыстыру, ашық,бағалау тесті</w:t>
      </w:r>
    </w:p>
    <w:p w:rsidR="00564309" w:rsidRPr="00CC3FDB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1топқа тапсырма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1.Есім сол кездің өзінде қазақтың көп санды әскерін басқарған..................................................................... ..............,көрнекті сұлтан еді.</w:t>
      </w:r>
      <w:r w:rsidR="000910D0" w:rsidRPr="000910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2.Есім хан...............................................................................................................жазалады.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3.Есім хан қай жылы Имамқұли бастаған Бұхар әскерін жеңіп шықты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А) 1611жылы  Ә) 1613 жылы  Б) 1621 жылы     В) 1624 жылы</w:t>
      </w:r>
    </w:p>
    <w:p w:rsidR="00564309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3FDB" w:rsidRPr="00CC3FDB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2топ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1. Қазақ хандығын екі хан билеп , елде саяси бытыраңқылық орын алды.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А) 16 ғасырдың аяғы     Ә) 17 ғасырдың басы   Б) 17 ғасырдың ортасы  В) 16 ғасырда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2.Есім ханға қарсы тұрған саяси топтардың бірі ...........................                                                               жылдары өзін  хан деп жариялады.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3.Есім хан мен Тұрсын ханның тұлғалық қасиетін салыстыр.</w:t>
      </w:r>
    </w:p>
    <w:p w:rsidR="00564309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D4D4E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3топ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1. Бұхар хандығын жеңіліске ұшыратқан қазақ-бұхар шайқасы қай жылы, қай жерде өтті?    А) 1603ж Айғыржар, ә) 1611ж Ташкент,  б)1624ж Самарқан, в) 1627ж  Айғыржар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2. Есім хан өз билігінің алғашқы кезінде Бұхар ханымен бітім-шартын жасасып, ...................................... байланыс орнатуға ұмтылды.</w:t>
      </w:r>
    </w:p>
    <w:p w:rsid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3.Тақырыптың  тарихи тәрбиелік маңызын неден байқауға болады?</w:t>
      </w:r>
    </w:p>
    <w:p w:rsidR="00564309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910D0" w:rsidRPr="000910D0" w:rsidRDefault="00564309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топ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1. Қиын қыстау заманда Есім хан өзінің жаңа жүйеге түскен заң ережелерімен .....................................................          тәртіп орнатты.</w:t>
      </w:r>
    </w:p>
    <w:p w:rsidR="00CC3FDB" w:rsidRPr="00CC3FD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2.Қатаған қырғыны болған жыл   а) 1621    ә) 1624    б) 1627   в) 1613</w:t>
      </w:r>
    </w:p>
    <w:p w:rsidR="00880277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3.Тәуекел хан мен Есім ханның сыртқы саясаттағы мақсаттарын салыстыр</w:t>
      </w:r>
    </w:p>
    <w:p w:rsidR="00880277" w:rsidRPr="00CD4D4E" w:rsidRDefault="00CD4D4E" w:rsidP="009376A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4D4E">
        <w:rPr>
          <w:rFonts w:ascii="Times New Roman" w:hAnsi="Times New Roman" w:cs="Times New Roman"/>
          <w:b/>
          <w:sz w:val="24"/>
          <w:szCs w:val="24"/>
          <w:lang w:val="kk-KZ"/>
        </w:rPr>
        <w:t>Жаңа сабақ:</w:t>
      </w:r>
    </w:p>
    <w:p w:rsidR="00880277" w:rsidRDefault="0035746A" w:rsidP="00E564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D4D4E">
        <w:rPr>
          <w:rFonts w:ascii="Times New Roman" w:hAnsi="Times New Roman" w:cs="Times New Roman"/>
          <w:b/>
          <w:sz w:val="24"/>
          <w:szCs w:val="24"/>
          <w:lang w:val="kk-KZ"/>
        </w:rPr>
        <w:t>Қызығушылықты ояту</w:t>
      </w:r>
      <w:r w:rsidR="00CD4D4E" w:rsidRPr="00E564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564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43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Ой қозғау</w:t>
      </w:r>
      <w:r w:rsidR="00E564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Әз –сөзінің мағынасы, Қасиетті сан, әдет-ғұрып ережесі,өз өмірін ел бірлігі мен ынтымағына арнаған, алмастай өткір сөзімен,қара қылды қақ жарған әділ билігімен тарихтан ерекше орын алған бабалар туралы не білесіңдер?  </w:t>
      </w: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Мағынаны ажырату </w:t>
      </w: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Джигсо әдісі бойынша </w:t>
      </w:r>
    </w:p>
    <w:p w:rsidR="0035746A" w:rsidRPr="0035746A" w:rsidRDefault="00D6666F" w:rsidP="003574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4</w:t>
      </w:r>
      <w:r w:rsidR="0035746A" w:rsidRPr="0035746A">
        <w:rPr>
          <w:rFonts w:ascii="Times New Roman" w:hAnsi="Times New Roman" w:cs="Times New Roman"/>
          <w:sz w:val="24"/>
          <w:szCs w:val="24"/>
          <w:lang w:val="kk-KZ"/>
        </w:rPr>
        <w:t>топқа бөлінеді.Өз топтарында 1,2,3,</w:t>
      </w:r>
      <w:r w:rsidR="00CD4D4E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="0035746A"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нөмірлерге бөлінеді.№1,№2,№3 </w:t>
      </w:r>
      <w:r w:rsidR="00CD4D4E">
        <w:rPr>
          <w:rFonts w:ascii="Times New Roman" w:hAnsi="Times New Roman" w:cs="Times New Roman"/>
          <w:sz w:val="24"/>
          <w:szCs w:val="24"/>
          <w:lang w:val="kk-KZ"/>
        </w:rPr>
        <w:t>№4</w:t>
      </w:r>
      <w:r w:rsidR="0035746A" w:rsidRPr="0035746A">
        <w:rPr>
          <w:rFonts w:ascii="Times New Roman" w:hAnsi="Times New Roman" w:cs="Times New Roman"/>
          <w:sz w:val="24"/>
          <w:szCs w:val="24"/>
          <w:lang w:val="kk-KZ"/>
        </w:rPr>
        <w:t>жеке топтарға жиналады.Әр жеке топ тақырып бойынша оқулықтағы мәтінді оқып шығып талдайды.</w:t>
      </w:r>
    </w:p>
    <w:p w:rsidR="00D94E06" w:rsidRPr="0035746A" w:rsidRDefault="001D17F2" w:rsidP="003574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 xml:space="preserve"> Тәукенің хан болу қарсаңындағы қазақ хандығының саяси жағдайы</w:t>
      </w:r>
    </w:p>
    <w:p w:rsidR="00D94E06" w:rsidRPr="0035746A" w:rsidRDefault="00CD4D4E" w:rsidP="003574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</w:t>
      </w:r>
      <w:r w:rsidR="001D17F2" w:rsidRPr="0035746A">
        <w:rPr>
          <w:rFonts w:ascii="Times New Roman" w:hAnsi="Times New Roman" w:cs="Times New Roman"/>
          <w:sz w:val="24"/>
          <w:szCs w:val="24"/>
          <w:lang w:val="kk-KZ"/>
        </w:rPr>
        <w:t>уке ханның билік құруы</w:t>
      </w:r>
    </w:p>
    <w:p w:rsidR="0035746A" w:rsidRPr="0035746A" w:rsidRDefault="00CD4D4E" w:rsidP="00357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35746A" w:rsidRPr="0035746A">
        <w:rPr>
          <w:rFonts w:ascii="Times New Roman" w:hAnsi="Times New Roman" w:cs="Times New Roman"/>
          <w:sz w:val="24"/>
          <w:szCs w:val="24"/>
          <w:lang w:val="kk-KZ"/>
        </w:rPr>
        <w:t>3) Қазақ хандығының сыртқы жағдайы</w:t>
      </w:r>
    </w:p>
    <w:p w:rsidR="0035746A" w:rsidRPr="0035746A" w:rsidRDefault="00CD4D4E" w:rsidP="00357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5746A" w:rsidRPr="0035746A">
        <w:rPr>
          <w:rFonts w:ascii="Times New Roman" w:hAnsi="Times New Roman" w:cs="Times New Roman"/>
          <w:sz w:val="24"/>
          <w:szCs w:val="24"/>
          <w:lang w:val="kk-KZ"/>
        </w:rPr>
        <w:t>4) Жеті жарғы</w:t>
      </w:r>
    </w:p>
    <w:p w:rsidR="0035746A" w:rsidRPr="0035746A" w:rsidRDefault="0035746A" w:rsidP="0035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46A">
        <w:rPr>
          <w:rFonts w:ascii="Times New Roman" w:hAnsi="Times New Roman" w:cs="Times New Roman"/>
          <w:sz w:val="24"/>
          <w:szCs w:val="24"/>
          <w:lang w:val="kk-KZ"/>
        </w:rPr>
        <w:t>Мәтінді талдап болғаннан кейін бастапқы өз топтарына оралып,түсіндіруге кіріседі</w:t>
      </w:r>
      <w:r w:rsidRPr="0035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47" w:rsidRDefault="00CD4D4E" w:rsidP="00FE304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C3FDB" w:rsidRPr="00CC3FDB">
        <w:rPr>
          <w:rFonts w:ascii="Times New Roman" w:hAnsi="Times New Roman" w:cs="Times New Roman"/>
          <w:sz w:val="24"/>
          <w:szCs w:val="24"/>
          <w:lang w:val="kk-KZ"/>
        </w:rPr>
        <w:t>Сен маған  мен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C3FDB"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саған о</w:t>
      </w:r>
      <w:r w:rsidR="00CC3FDB" w:rsidRPr="00CC3FDB">
        <w:rPr>
          <w:rFonts w:ascii="Times New Roman" w:hAnsi="Times New Roman" w:cs="Times New Roman"/>
          <w:sz w:val="24"/>
          <w:szCs w:val="24"/>
          <w:lang w:val="kk-KZ"/>
        </w:rPr>
        <w:t>қушылар бір біріне сұрақ қойып жауап алады</w:t>
      </w:r>
      <w:r w:rsidR="00EB7B4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E3047" w:rsidRPr="00FE3047" w:rsidRDefault="00EB7B47" w:rsidP="00FE304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7477E">
        <w:rPr>
          <w:rFonts w:ascii="Times New Roman" w:hAnsi="Times New Roman" w:cs="Times New Roman"/>
          <w:b/>
          <w:sz w:val="24"/>
          <w:szCs w:val="24"/>
          <w:lang w:val="kk-KZ"/>
        </w:rPr>
        <w:t>Түйіндеу 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>Стенд,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>Слайдта жазылған  өсиет сөздер кімдікі, мағынаны тұжырымда»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</w:t>
      </w:r>
      <w:r w:rsidR="008D66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топтың өкілі пікір білдіреді.</w:t>
      </w:r>
    </w:p>
    <w:p w:rsidR="00FE3047" w:rsidRPr="00FE3047" w:rsidRDefault="00564309" w:rsidP="00FE304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047" w:rsidRPr="00FE3047">
        <w:rPr>
          <w:rFonts w:ascii="Times New Roman" w:hAnsi="Times New Roman" w:cs="Times New Roman"/>
          <w:sz w:val="24"/>
          <w:szCs w:val="24"/>
          <w:lang w:val="kk-KZ"/>
        </w:rPr>
        <w:t>Ынтымақ, бірлігі мықты елді жау да, дау да алмайды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E3047" w:rsidRPr="00FE3047" w:rsidRDefault="00564309" w:rsidP="00FE304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047" w:rsidRPr="00FE3047">
        <w:rPr>
          <w:rFonts w:ascii="Times New Roman" w:hAnsi="Times New Roman" w:cs="Times New Roman"/>
          <w:sz w:val="24"/>
          <w:szCs w:val="24"/>
          <w:lang w:val="kk-KZ"/>
        </w:rPr>
        <w:t>Ел ебелек емес, ер кебенек емес біз қазақ деген мал баққан елміз, ешкімге соқтықпай жай жатқан елміз,Елімізден құт береке қашпасын деп, жеріміздің шетін жау баспасын деп найзасына жылқының қылын таққан елміз.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C3FDB" w:rsidRPr="00FE3047" w:rsidRDefault="00564309" w:rsidP="00FE304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047" w:rsidRPr="00FE3047">
        <w:rPr>
          <w:rFonts w:ascii="Times New Roman" w:hAnsi="Times New Roman" w:cs="Times New Roman"/>
          <w:sz w:val="24"/>
          <w:szCs w:val="24"/>
          <w:lang w:val="kk-KZ"/>
        </w:rPr>
        <w:t>Ер болсаң еліңе пайдаң тисін, батыр болсаң жауыңа найзаң тисін, ер болып еліңе пайдаң тимесе,батыр болып жауыңа найзаң тимесе елден бөлек үйің  күйсін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C3FDB" w:rsidRPr="00304F4B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:  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>Интерактивті тақтада т</w:t>
      </w:r>
      <w:r w:rsidRPr="00CC3FDB">
        <w:rPr>
          <w:rFonts w:ascii="Times New Roman" w:hAnsi="Times New Roman" w:cs="Times New Roman"/>
          <w:sz w:val="24"/>
          <w:szCs w:val="24"/>
          <w:lang w:val="kk-KZ"/>
        </w:rPr>
        <w:t>оптастыру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 Тәуке хан, Жеті жарғы</w:t>
      </w:r>
      <w:r w:rsidR="00C246E4">
        <w:rPr>
          <w:rFonts w:ascii="Times New Roman" w:hAnsi="Times New Roman" w:cs="Times New Roman"/>
          <w:sz w:val="24"/>
          <w:szCs w:val="24"/>
          <w:lang w:val="kk-KZ"/>
        </w:rPr>
        <w:t>, Слайдтық көрсетілім</w:t>
      </w:r>
    </w:p>
    <w:p w:rsidR="008F74DD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 Критерий бойынша бірін бірі бағалау. </w:t>
      </w:r>
      <w:r w:rsidR="008D6690">
        <w:rPr>
          <w:rFonts w:ascii="Times New Roman" w:hAnsi="Times New Roman" w:cs="Times New Roman"/>
          <w:sz w:val="24"/>
          <w:szCs w:val="24"/>
          <w:lang w:val="kk-KZ"/>
        </w:rPr>
        <w:t>Тақырыптың мазмұнын аша білуі, Өз пікірін</w:t>
      </w:r>
      <w:r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6690">
        <w:rPr>
          <w:rFonts w:ascii="Times New Roman" w:hAnsi="Times New Roman" w:cs="Times New Roman"/>
          <w:sz w:val="24"/>
          <w:szCs w:val="24"/>
          <w:lang w:val="kk-KZ"/>
        </w:rPr>
        <w:t xml:space="preserve">жеткізе білуі,Нақты қысқаша тұжырым жасай алуы, ұйымшылдығы. </w:t>
      </w:r>
      <w:r w:rsidRPr="00CC3FDB">
        <w:rPr>
          <w:rFonts w:ascii="Times New Roman" w:hAnsi="Times New Roman" w:cs="Times New Roman"/>
          <w:sz w:val="24"/>
          <w:szCs w:val="24"/>
          <w:lang w:val="kk-KZ"/>
        </w:rPr>
        <w:t>Кері байланыс</w:t>
      </w:r>
      <w:r w:rsidR="008D669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D4D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3FDB" w:rsidRPr="00CD4D4E" w:rsidRDefault="00CC3FDB" w:rsidP="00CC3F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3FDB">
        <w:rPr>
          <w:rFonts w:ascii="Times New Roman" w:hAnsi="Times New Roman" w:cs="Times New Roman"/>
          <w:sz w:val="24"/>
          <w:szCs w:val="24"/>
          <w:lang w:val="kk-KZ"/>
        </w:rPr>
        <w:t>Үйге тапсырма :  Тақырыпты оқу</w:t>
      </w:r>
      <w:r w:rsidR="0089241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C3FD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95817">
        <w:rPr>
          <w:rFonts w:ascii="Times New Roman" w:hAnsi="Times New Roman" w:cs="Times New Roman"/>
          <w:sz w:val="24"/>
          <w:szCs w:val="24"/>
          <w:lang w:val="kk-KZ"/>
        </w:rPr>
        <w:t>Реферат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5817">
        <w:rPr>
          <w:rFonts w:ascii="Times New Roman" w:hAnsi="Times New Roman" w:cs="Times New Roman"/>
          <w:sz w:val="24"/>
          <w:szCs w:val="24"/>
          <w:lang w:val="kk-KZ"/>
        </w:rPr>
        <w:t xml:space="preserve"> « Ерлігі аңызға айналған Салқам Жәңгір»</w:t>
      </w:r>
      <w:r w:rsidR="00A7477E">
        <w:rPr>
          <w:rFonts w:ascii="Times New Roman" w:hAnsi="Times New Roman" w:cs="Times New Roman"/>
          <w:sz w:val="24"/>
          <w:szCs w:val="24"/>
          <w:lang w:val="kk-KZ"/>
        </w:rPr>
        <w:t xml:space="preserve"> «Жеті жарғы –ұлттық қазына»</w:t>
      </w: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7477E" w:rsidRDefault="00A7477E" w:rsidP="006C21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7B14FB" w:rsidRDefault="007B14FB" w:rsidP="006C21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14FB" w:rsidRPr="00892411" w:rsidRDefault="007B14FB" w:rsidP="006C21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B14FB" w:rsidRPr="00892411" w:rsidSect="009A5A0C">
      <w:pgSz w:w="11906" w:h="16838"/>
      <w:pgMar w:top="425" w:right="425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899"/>
    <w:multiLevelType w:val="hybridMultilevel"/>
    <w:tmpl w:val="2BA8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731D"/>
    <w:multiLevelType w:val="hybridMultilevel"/>
    <w:tmpl w:val="E3F02CC6"/>
    <w:lvl w:ilvl="0" w:tplc="2B40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C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C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2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4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CF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4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1404D3"/>
    <w:multiLevelType w:val="hybridMultilevel"/>
    <w:tmpl w:val="95243134"/>
    <w:lvl w:ilvl="0" w:tplc="E12A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244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4451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6015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0F8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E27E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20C4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3C5C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9C19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76F2"/>
    <w:multiLevelType w:val="hybridMultilevel"/>
    <w:tmpl w:val="D47E9334"/>
    <w:lvl w:ilvl="0" w:tplc="C29EA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F48E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74AE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2080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AA13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38E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169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C08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A69B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6A9"/>
    <w:rsid w:val="00010CE1"/>
    <w:rsid w:val="000910D0"/>
    <w:rsid w:val="00095817"/>
    <w:rsid w:val="000D7070"/>
    <w:rsid w:val="000E7E0D"/>
    <w:rsid w:val="001A140F"/>
    <w:rsid w:val="001C54EB"/>
    <w:rsid w:val="001D09BB"/>
    <w:rsid w:val="001D17F2"/>
    <w:rsid w:val="002064AD"/>
    <w:rsid w:val="002338EB"/>
    <w:rsid w:val="0027385E"/>
    <w:rsid w:val="002A0415"/>
    <w:rsid w:val="002A7A97"/>
    <w:rsid w:val="002F6ED6"/>
    <w:rsid w:val="00304F4B"/>
    <w:rsid w:val="00323240"/>
    <w:rsid w:val="0035746A"/>
    <w:rsid w:val="003576CF"/>
    <w:rsid w:val="00451C69"/>
    <w:rsid w:val="00463576"/>
    <w:rsid w:val="004844B6"/>
    <w:rsid w:val="004860FA"/>
    <w:rsid w:val="004C35C7"/>
    <w:rsid w:val="00522993"/>
    <w:rsid w:val="005263F8"/>
    <w:rsid w:val="00542D6B"/>
    <w:rsid w:val="00564309"/>
    <w:rsid w:val="005734B0"/>
    <w:rsid w:val="005862BA"/>
    <w:rsid w:val="00625CC3"/>
    <w:rsid w:val="00664E9E"/>
    <w:rsid w:val="006C2185"/>
    <w:rsid w:val="00781963"/>
    <w:rsid w:val="00785064"/>
    <w:rsid w:val="007B14FB"/>
    <w:rsid w:val="007E7379"/>
    <w:rsid w:val="00876A2B"/>
    <w:rsid w:val="00880277"/>
    <w:rsid w:val="00892411"/>
    <w:rsid w:val="008D6690"/>
    <w:rsid w:val="008F74DD"/>
    <w:rsid w:val="00914C0D"/>
    <w:rsid w:val="009376A9"/>
    <w:rsid w:val="00962852"/>
    <w:rsid w:val="009A5A0C"/>
    <w:rsid w:val="009F632C"/>
    <w:rsid w:val="00A0559C"/>
    <w:rsid w:val="00A05B88"/>
    <w:rsid w:val="00A16BB2"/>
    <w:rsid w:val="00A241F8"/>
    <w:rsid w:val="00A452A6"/>
    <w:rsid w:val="00A7477E"/>
    <w:rsid w:val="00AA235D"/>
    <w:rsid w:val="00AB1803"/>
    <w:rsid w:val="00B06AE2"/>
    <w:rsid w:val="00B37C4C"/>
    <w:rsid w:val="00B82DE3"/>
    <w:rsid w:val="00BA0249"/>
    <w:rsid w:val="00BC26CF"/>
    <w:rsid w:val="00C246E4"/>
    <w:rsid w:val="00C27C63"/>
    <w:rsid w:val="00C97894"/>
    <w:rsid w:val="00CC3FDB"/>
    <w:rsid w:val="00CD4D4E"/>
    <w:rsid w:val="00CE4AF3"/>
    <w:rsid w:val="00CF2D86"/>
    <w:rsid w:val="00D02847"/>
    <w:rsid w:val="00D22AC7"/>
    <w:rsid w:val="00D47578"/>
    <w:rsid w:val="00D6666F"/>
    <w:rsid w:val="00D94E06"/>
    <w:rsid w:val="00DE025B"/>
    <w:rsid w:val="00E07952"/>
    <w:rsid w:val="00E45963"/>
    <w:rsid w:val="00E564DD"/>
    <w:rsid w:val="00E63B64"/>
    <w:rsid w:val="00EA65A0"/>
    <w:rsid w:val="00EB7B47"/>
    <w:rsid w:val="00EC3DF5"/>
    <w:rsid w:val="00EE2B5B"/>
    <w:rsid w:val="00EE3048"/>
    <w:rsid w:val="00EE6587"/>
    <w:rsid w:val="00FC0959"/>
    <w:rsid w:val="00FC1C12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CB97-232D-4E7E-A543-B5D62EC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</dc:creator>
  <cp:lastModifiedBy>User_N</cp:lastModifiedBy>
  <cp:revision>34</cp:revision>
  <cp:lastPrinted>2015-03-30T18:26:00Z</cp:lastPrinted>
  <dcterms:created xsi:type="dcterms:W3CDTF">2013-05-17T05:39:00Z</dcterms:created>
  <dcterms:modified xsi:type="dcterms:W3CDTF">2015-03-30T19:07:00Z</dcterms:modified>
</cp:coreProperties>
</file>