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27" w:rsidRPr="00FE5879" w:rsidRDefault="00BD7127" w:rsidP="00F5398C">
      <w:pPr>
        <w:spacing w:after="0" w:line="240" w:lineRule="auto"/>
        <w:jc w:val="both"/>
        <w:rPr>
          <w:rFonts w:ascii="Times New Roman" w:hAnsi="Times New Roman" w:cs="Times New Roman"/>
          <w:b/>
          <w:sz w:val="24"/>
          <w:szCs w:val="24"/>
          <w:lang w:val="kk-KZ"/>
        </w:rPr>
      </w:pPr>
      <w:r w:rsidRPr="00FE5879">
        <w:rPr>
          <w:rFonts w:ascii="Times New Roman" w:hAnsi="Times New Roman" w:cs="Times New Roman"/>
          <w:b/>
          <w:sz w:val="24"/>
          <w:szCs w:val="24"/>
          <w:lang w:val="kk-KZ"/>
        </w:rPr>
        <w:t>Күні:</w:t>
      </w:r>
      <w:r w:rsidR="002803BD" w:rsidRPr="00FE5879">
        <w:rPr>
          <w:rFonts w:ascii="Times New Roman" w:hAnsi="Times New Roman" w:cs="Times New Roman"/>
          <w:b/>
          <w:sz w:val="24"/>
          <w:szCs w:val="24"/>
          <w:lang w:val="kk-KZ"/>
        </w:rPr>
        <w:t xml:space="preserve"> 24.02</w:t>
      </w:r>
      <w:r w:rsidR="00512C66" w:rsidRPr="00FE5879">
        <w:rPr>
          <w:rFonts w:ascii="Times New Roman" w:hAnsi="Times New Roman" w:cs="Times New Roman"/>
          <w:b/>
          <w:sz w:val="24"/>
          <w:szCs w:val="24"/>
          <w:lang w:val="kk-KZ"/>
        </w:rPr>
        <w:t>.2015жыл</w:t>
      </w:r>
    </w:p>
    <w:p w:rsidR="00BD7127" w:rsidRPr="00FE5879" w:rsidRDefault="00BD7127"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b/>
          <w:sz w:val="24"/>
          <w:szCs w:val="24"/>
          <w:lang w:val="kk-KZ"/>
        </w:rPr>
        <w:t xml:space="preserve">Сыныбы: </w:t>
      </w:r>
      <w:r w:rsidR="002803BD" w:rsidRPr="00FE5879">
        <w:rPr>
          <w:rFonts w:ascii="Times New Roman" w:hAnsi="Times New Roman" w:cs="Times New Roman"/>
          <w:sz w:val="24"/>
          <w:szCs w:val="24"/>
          <w:lang w:val="kk-KZ"/>
        </w:rPr>
        <w:t>6 сыныптар</w:t>
      </w:r>
    </w:p>
    <w:p w:rsidR="00BD7127" w:rsidRPr="00FE5879" w:rsidRDefault="00BD7127"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b/>
          <w:sz w:val="24"/>
          <w:szCs w:val="24"/>
          <w:lang w:val="kk-KZ"/>
        </w:rPr>
        <w:t>Пәні:</w:t>
      </w:r>
      <w:r w:rsidR="004309B8" w:rsidRPr="00FE5879">
        <w:rPr>
          <w:rFonts w:ascii="Times New Roman" w:hAnsi="Times New Roman" w:cs="Times New Roman"/>
          <w:sz w:val="24"/>
          <w:szCs w:val="24"/>
          <w:lang w:val="kk-KZ"/>
        </w:rPr>
        <w:t>Математика</w:t>
      </w:r>
    </w:p>
    <w:p w:rsidR="00BD7127" w:rsidRPr="00FE5879" w:rsidRDefault="00BD7127" w:rsidP="00F5398C">
      <w:pPr>
        <w:spacing w:after="0" w:line="240" w:lineRule="auto"/>
        <w:jc w:val="both"/>
        <w:rPr>
          <w:rFonts w:ascii="Times New Roman" w:hAnsi="Times New Roman" w:cs="Times New Roman"/>
          <w:b/>
          <w:i/>
          <w:sz w:val="24"/>
          <w:szCs w:val="24"/>
          <w:lang w:val="kk-KZ"/>
        </w:rPr>
      </w:pPr>
      <w:r w:rsidRPr="00FE5879">
        <w:rPr>
          <w:rFonts w:ascii="Times New Roman" w:hAnsi="Times New Roman" w:cs="Times New Roman"/>
          <w:b/>
          <w:sz w:val="24"/>
          <w:szCs w:val="24"/>
          <w:lang w:val="kk-KZ"/>
        </w:rPr>
        <w:t>Кештің тақырыбы:</w:t>
      </w:r>
      <w:r w:rsidR="00FE4C97" w:rsidRPr="00FE5879">
        <w:rPr>
          <w:rFonts w:ascii="Times New Roman" w:hAnsi="Times New Roman" w:cs="Times New Roman"/>
          <w:b/>
          <w:i/>
          <w:sz w:val="24"/>
          <w:szCs w:val="24"/>
          <w:lang w:val="kk-KZ"/>
        </w:rPr>
        <w:t>Математикалық саяхат</w:t>
      </w:r>
    </w:p>
    <w:p w:rsidR="00BD7127" w:rsidRPr="00FE5879" w:rsidRDefault="00BD7127" w:rsidP="00F5398C">
      <w:pPr>
        <w:spacing w:after="0" w:line="240" w:lineRule="auto"/>
        <w:jc w:val="both"/>
        <w:rPr>
          <w:rFonts w:ascii="Times New Roman" w:hAnsi="Times New Roman" w:cs="Times New Roman"/>
          <w:b/>
          <w:sz w:val="24"/>
          <w:szCs w:val="24"/>
          <w:lang w:val="kk-KZ"/>
        </w:rPr>
      </w:pPr>
      <w:r w:rsidRPr="00FE5879">
        <w:rPr>
          <w:rFonts w:ascii="Times New Roman" w:hAnsi="Times New Roman" w:cs="Times New Roman"/>
          <w:b/>
          <w:sz w:val="24"/>
          <w:szCs w:val="24"/>
          <w:lang w:val="kk-KZ"/>
        </w:rPr>
        <w:t>Кештің мақсаты:</w:t>
      </w:r>
    </w:p>
    <w:p w:rsidR="00FE4C97" w:rsidRPr="00FE5879" w:rsidRDefault="00FE4C97" w:rsidP="00F5398C">
      <w:pPr>
        <w:spacing w:after="0" w:line="240" w:lineRule="auto"/>
        <w:ind w:firstLine="708"/>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Оқушылардың</w:t>
      </w:r>
      <w:r w:rsidR="00731EFA" w:rsidRPr="00FE5879">
        <w:rPr>
          <w:rFonts w:ascii="Times New Roman" w:hAnsi="Times New Roman" w:cs="Times New Roman"/>
          <w:sz w:val="24"/>
          <w:szCs w:val="24"/>
          <w:lang w:val="kk-KZ"/>
        </w:rPr>
        <w:t xml:space="preserve"> пәндік білімдері, ептіліктері мен дағдыларын дамыта</w:t>
      </w:r>
      <w:r w:rsidR="004309B8" w:rsidRPr="00FE5879">
        <w:rPr>
          <w:rFonts w:ascii="Times New Roman" w:hAnsi="Times New Roman" w:cs="Times New Roman"/>
          <w:sz w:val="24"/>
          <w:szCs w:val="24"/>
          <w:lang w:val="kk-KZ"/>
        </w:rPr>
        <w:t>,</w:t>
      </w:r>
      <w:r w:rsidR="00731EFA" w:rsidRPr="00FE5879">
        <w:rPr>
          <w:rFonts w:ascii="Times New Roman" w:hAnsi="Times New Roman" w:cs="Times New Roman"/>
          <w:sz w:val="24"/>
          <w:szCs w:val="24"/>
          <w:lang w:val="kk-KZ"/>
        </w:rPr>
        <w:t xml:space="preserve"> функционалдық </w:t>
      </w:r>
      <w:r w:rsidR="006C158E" w:rsidRPr="00FE5879">
        <w:rPr>
          <w:rFonts w:ascii="Times New Roman" w:hAnsi="Times New Roman" w:cs="Times New Roman"/>
          <w:sz w:val="24"/>
          <w:szCs w:val="24"/>
          <w:lang w:val="kk-KZ"/>
        </w:rPr>
        <w:t>сауаттылығын қалыптастыра отырып, PISA тапсырмаларын өз бетімен шығара алатын қабілеттерін қалыптастыру</w:t>
      </w:r>
      <w:r w:rsidR="00731EFA" w:rsidRPr="00FE5879">
        <w:rPr>
          <w:rFonts w:ascii="Times New Roman" w:hAnsi="Times New Roman" w:cs="Times New Roman"/>
          <w:sz w:val="24"/>
          <w:szCs w:val="24"/>
          <w:lang w:val="kk-KZ"/>
        </w:rPr>
        <w:t xml:space="preserve">. </w:t>
      </w:r>
      <w:r w:rsidR="006C158E" w:rsidRPr="00FE5879">
        <w:rPr>
          <w:rFonts w:ascii="Times New Roman" w:hAnsi="Times New Roman" w:cs="Times New Roman"/>
          <w:sz w:val="24"/>
          <w:szCs w:val="24"/>
          <w:lang w:val="kk-KZ"/>
        </w:rPr>
        <w:t xml:space="preserve">Оқушылардың логикалық, математикалық ойлау қабілетін дамыту. </w:t>
      </w:r>
      <w:r w:rsidR="00731EFA" w:rsidRPr="00FE5879">
        <w:rPr>
          <w:rFonts w:ascii="Times New Roman" w:hAnsi="Times New Roman" w:cs="Times New Roman"/>
          <w:sz w:val="24"/>
          <w:szCs w:val="24"/>
          <w:lang w:val="kk-KZ"/>
        </w:rPr>
        <w:t>Оқушылардың математика пәніне қызығушылығын арттыру, топта жұмыс жасау арқылы ұжымшылдыққа тәрбиелеу.</w:t>
      </w:r>
    </w:p>
    <w:p w:rsidR="00B454B8" w:rsidRPr="00FE5879" w:rsidRDefault="004309B8"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b/>
          <w:sz w:val="24"/>
          <w:szCs w:val="24"/>
          <w:lang w:val="kk-KZ"/>
        </w:rPr>
        <w:t>Күтілетін н</w:t>
      </w:r>
      <w:r w:rsidR="006C158E" w:rsidRPr="00FE5879">
        <w:rPr>
          <w:rFonts w:ascii="Times New Roman" w:hAnsi="Times New Roman" w:cs="Times New Roman"/>
          <w:b/>
          <w:sz w:val="24"/>
          <w:szCs w:val="24"/>
          <w:lang w:val="kk-KZ"/>
        </w:rPr>
        <w:t>әтиже:</w:t>
      </w:r>
    </w:p>
    <w:p w:rsidR="006C158E" w:rsidRPr="00FE5879" w:rsidRDefault="006C158E" w:rsidP="00F5398C">
      <w:pPr>
        <w:spacing w:after="0" w:line="240" w:lineRule="auto"/>
        <w:ind w:firstLine="708"/>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Өз бетінше есеп шығарудың сан қилы тәсілін ізтестіреді; Өз бетінше біл</w:t>
      </w:r>
      <w:r w:rsidR="004309B8" w:rsidRPr="00FE5879">
        <w:rPr>
          <w:rFonts w:ascii="Times New Roman" w:hAnsi="Times New Roman" w:cs="Times New Roman"/>
          <w:sz w:val="24"/>
          <w:szCs w:val="24"/>
          <w:lang w:val="kk-KZ"/>
        </w:rPr>
        <w:t xml:space="preserve">ім алу дағдыларына негіз салады; Математикалықбілім деңгейлерін тереңдетеді; </w:t>
      </w:r>
    </w:p>
    <w:p w:rsidR="00731EFA" w:rsidRPr="00FE5879" w:rsidRDefault="00731EFA"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b/>
          <w:sz w:val="24"/>
          <w:szCs w:val="24"/>
          <w:lang w:val="kk-KZ"/>
        </w:rPr>
        <w:t>Пәнаралық байланыс</w:t>
      </w:r>
      <w:r w:rsidR="003C6DCD" w:rsidRPr="00FE5879">
        <w:rPr>
          <w:rFonts w:ascii="Times New Roman" w:hAnsi="Times New Roman" w:cs="Times New Roman"/>
          <w:b/>
          <w:sz w:val="24"/>
          <w:szCs w:val="24"/>
          <w:lang w:val="kk-KZ"/>
        </w:rPr>
        <w:t>:</w:t>
      </w:r>
      <w:r w:rsidR="003C6DCD" w:rsidRPr="00FE5879">
        <w:rPr>
          <w:rFonts w:ascii="Times New Roman" w:hAnsi="Times New Roman" w:cs="Times New Roman"/>
          <w:sz w:val="24"/>
          <w:szCs w:val="24"/>
          <w:lang w:val="kk-KZ"/>
        </w:rPr>
        <w:t xml:space="preserve"> География, тарих, сурет</w:t>
      </w:r>
      <w:r w:rsidR="009A39F3" w:rsidRPr="00FE5879">
        <w:rPr>
          <w:rFonts w:ascii="Times New Roman" w:hAnsi="Times New Roman" w:cs="Times New Roman"/>
          <w:sz w:val="24"/>
          <w:szCs w:val="24"/>
          <w:lang w:val="kk-KZ"/>
        </w:rPr>
        <w:t>, ән, ағылшын</w:t>
      </w:r>
      <w:r w:rsidR="003C6DCD" w:rsidRPr="00FE5879">
        <w:rPr>
          <w:rFonts w:ascii="Times New Roman" w:hAnsi="Times New Roman" w:cs="Times New Roman"/>
          <w:sz w:val="24"/>
          <w:szCs w:val="24"/>
          <w:lang w:val="kk-KZ"/>
        </w:rPr>
        <w:t xml:space="preserve"> пәндері.</w:t>
      </w:r>
    </w:p>
    <w:p w:rsidR="003C6DCD" w:rsidRPr="00FE5879" w:rsidRDefault="003C6DCD"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b/>
          <w:sz w:val="24"/>
          <w:szCs w:val="24"/>
          <w:lang w:val="kk-KZ"/>
        </w:rPr>
        <w:t>Типі:</w:t>
      </w:r>
      <w:r w:rsidRPr="00FE5879">
        <w:rPr>
          <w:rFonts w:ascii="Times New Roman" w:hAnsi="Times New Roman" w:cs="Times New Roman"/>
          <w:sz w:val="24"/>
          <w:szCs w:val="24"/>
          <w:lang w:val="kk-KZ"/>
        </w:rPr>
        <w:t xml:space="preserve"> топтық, жарыс сабақ.</w:t>
      </w:r>
    </w:p>
    <w:p w:rsidR="003C6DCD" w:rsidRPr="00FE5879" w:rsidRDefault="003C6DCD"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b/>
          <w:sz w:val="24"/>
          <w:szCs w:val="24"/>
          <w:lang w:val="kk-KZ"/>
        </w:rPr>
        <w:t>Кештің көрнекілігі:</w:t>
      </w:r>
      <w:r w:rsidRPr="00FE5879">
        <w:rPr>
          <w:rFonts w:ascii="Times New Roman" w:hAnsi="Times New Roman" w:cs="Times New Roman"/>
          <w:sz w:val="24"/>
          <w:szCs w:val="24"/>
          <w:lang w:val="kk-KZ"/>
        </w:rPr>
        <w:t xml:space="preserve"> интербелсенді тақта, слайд, үлестірме парақшалары.</w:t>
      </w:r>
    </w:p>
    <w:p w:rsidR="00BD7127" w:rsidRPr="00FE5879" w:rsidRDefault="00BD7127" w:rsidP="00F5398C">
      <w:pPr>
        <w:spacing w:after="0" w:line="240" w:lineRule="auto"/>
        <w:jc w:val="both"/>
        <w:rPr>
          <w:rFonts w:ascii="Times New Roman" w:hAnsi="Times New Roman" w:cs="Times New Roman"/>
          <w:b/>
          <w:sz w:val="24"/>
          <w:szCs w:val="24"/>
          <w:lang w:val="kk-KZ"/>
        </w:rPr>
      </w:pPr>
      <w:r w:rsidRPr="00FE5879">
        <w:rPr>
          <w:rFonts w:ascii="Times New Roman" w:hAnsi="Times New Roman" w:cs="Times New Roman"/>
          <w:b/>
          <w:sz w:val="24"/>
          <w:szCs w:val="24"/>
          <w:lang w:val="kk-KZ"/>
        </w:rPr>
        <w:t>Өту барысы:</w:t>
      </w:r>
    </w:p>
    <w:p w:rsidR="00A12A70" w:rsidRPr="00FE5879" w:rsidRDefault="00A12A70" w:rsidP="00F5398C">
      <w:pPr>
        <w:pStyle w:val="a3"/>
        <w:numPr>
          <w:ilvl w:val="0"/>
          <w:numId w:val="2"/>
        </w:numPr>
        <w:spacing w:after="0" w:line="240" w:lineRule="auto"/>
        <w:ind w:left="284"/>
        <w:jc w:val="both"/>
        <w:rPr>
          <w:rFonts w:ascii="Times New Roman" w:hAnsi="Times New Roman" w:cs="Times New Roman"/>
          <w:sz w:val="24"/>
          <w:szCs w:val="24"/>
          <w:lang w:val="kk-KZ"/>
        </w:rPr>
      </w:pPr>
      <w:r w:rsidRPr="00FE5879">
        <w:rPr>
          <w:rFonts w:ascii="Times New Roman" w:hAnsi="Times New Roman" w:cs="Times New Roman"/>
          <w:color w:val="000000"/>
          <w:sz w:val="24"/>
          <w:szCs w:val="24"/>
          <w:shd w:val="clear" w:color="auto" w:fill="FFFFFF"/>
          <w:lang w:val="kk-KZ"/>
        </w:rPr>
        <w:t xml:space="preserve">Әр команданы ортаға шақырамыз, кешіміздің шартымен таныстырамыз. Бұл әр команданың құрамы 4 оқушыдан құралған. </w:t>
      </w:r>
    </w:p>
    <w:p w:rsidR="00A12A70" w:rsidRPr="00FE5879" w:rsidRDefault="00A12A70" w:rsidP="00F5398C">
      <w:pPr>
        <w:spacing w:after="0" w:line="240" w:lineRule="auto"/>
        <w:jc w:val="both"/>
        <w:rPr>
          <w:rFonts w:ascii="Times New Roman" w:hAnsi="Times New Roman" w:cs="Times New Roman"/>
          <w:color w:val="000000"/>
          <w:sz w:val="24"/>
          <w:szCs w:val="24"/>
          <w:shd w:val="clear" w:color="auto" w:fill="FFFFFF"/>
          <w:lang w:val="kk-KZ"/>
        </w:rPr>
      </w:pPr>
      <w:r w:rsidRPr="00FE5879">
        <w:rPr>
          <w:rFonts w:ascii="Times New Roman" w:hAnsi="Times New Roman" w:cs="Times New Roman"/>
          <w:color w:val="000000"/>
          <w:sz w:val="24"/>
          <w:szCs w:val="24"/>
          <w:shd w:val="clear" w:color="auto" w:fill="FFFFFF"/>
          <w:lang w:val="kk-KZ"/>
        </w:rPr>
        <w:t xml:space="preserve">Енді </w:t>
      </w:r>
      <w:proofErr w:type="spellStart"/>
      <w:r w:rsidRPr="00FE5879">
        <w:rPr>
          <w:rFonts w:ascii="Times New Roman" w:hAnsi="Times New Roman" w:cs="Times New Roman"/>
          <w:color w:val="000000"/>
          <w:sz w:val="24"/>
          <w:szCs w:val="24"/>
          <w:shd w:val="clear" w:color="auto" w:fill="FFFFFF"/>
        </w:rPr>
        <w:t>сайысшартыментаныс</w:t>
      </w:r>
      <w:proofErr w:type="spellEnd"/>
      <w:r w:rsidR="00E005AE" w:rsidRPr="00FE5879">
        <w:rPr>
          <w:rFonts w:ascii="Times New Roman" w:hAnsi="Times New Roman" w:cs="Times New Roman"/>
          <w:color w:val="000000"/>
          <w:sz w:val="24"/>
          <w:szCs w:val="24"/>
          <w:shd w:val="clear" w:color="auto" w:fill="FFFFFF"/>
          <w:lang w:val="kk-KZ"/>
        </w:rPr>
        <w:t>тыр</w:t>
      </w:r>
      <w:r w:rsidRPr="00FE5879">
        <w:rPr>
          <w:rFonts w:ascii="Times New Roman" w:hAnsi="Times New Roman" w:cs="Times New Roman"/>
          <w:color w:val="000000"/>
          <w:sz w:val="24"/>
          <w:szCs w:val="24"/>
          <w:shd w:val="clear" w:color="auto" w:fill="FFFFFF"/>
          <w:lang w:val="kk-KZ"/>
        </w:rPr>
        <w:t>сам:</w:t>
      </w:r>
    </w:p>
    <w:p w:rsidR="00A12A70" w:rsidRPr="00FE5879" w:rsidRDefault="00A12A70" w:rsidP="00F5398C">
      <w:pPr>
        <w:pStyle w:val="a3"/>
        <w:numPr>
          <w:ilvl w:val="0"/>
          <w:numId w:val="4"/>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Таныстыру (бұл турда әр топ жасырылған әріптерді таңдап, топ аттары мен топ белгілерін салу керек)</w:t>
      </w:r>
    </w:p>
    <w:p w:rsidR="00A12A70" w:rsidRPr="00FE5879" w:rsidRDefault="00A12A70" w:rsidP="00F5398C">
      <w:pPr>
        <w:pStyle w:val="a3"/>
        <w:numPr>
          <w:ilvl w:val="0"/>
          <w:numId w:val="4"/>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Әлемге саяхат ( бұл турда әр топ өздеріне берілген қаражатпен </w:t>
      </w:r>
      <w:r w:rsidR="004223FC" w:rsidRPr="00FE5879">
        <w:rPr>
          <w:rFonts w:ascii="Times New Roman" w:hAnsi="Times New Roman" w:cs="Times New Roman"/>
          <w:sz w:val="24"/>
          <w:szCs w:val="24"/>
          <w:lang w:val="kk-KZ"/>
        </w:rPr>
        <w:t>әртүрлі елдерге саяхат жасай</w:t>
      </w:r>
      <w:r w:rsidR="00E005AE" w:rsidRPr="00FE5879">
        <w:rPr>
          <w:rFonts w:ascii="Times New Roman" w:hAnsi="Times New Roman" w:cs="Times New Roman"/>
          <w:sz w:val="24"/>
          <w:szCs w:val="24"/>
          <w:lang w:val="kk-KZ"/>
        </w:rPr>
        <w:t>ды, ә</w:t>
      </w:r>
      <w:r w:rsidR="004223FC" w:rsidRPr="00FE5879">
        <w:rPr>
          <w:rFonts w:ascii="Times New Roman" w:hAnsi="Times New Roman" w:cs="Times New Roman"/>
          <w:sz w:val="24"/>
          <w:szCs w:val="24"/>
          <w:lang w:val="kk-KZ"/>
        </w:rPr>
        <w:t xml:space="preserve">уелі сол елдің бір синволы жайлы мәлімет тыңдап кейін айтылған синвол қай елден екенін тауып, </w:t>
      </w:r>
      <w:r w:rsidR="00E005AE" w:rsidRPr="00FE5879">
        <w:rPr>
          <w:rFonts w:ascii="Times New Roman" w:hAnsi="Times New Roman" w:cs="Times New Roman"/>
          <w:sz w:val="24"/>
          <w:szCs w:val="24"/>
          <w:lang w:val="kk-KZ"/>
        </w:rPr>
        <w:t>сол елді</w:t>
      </w:r>
      <w:r w:rsidR="004223FC" w:rsidRPr="00FE5879">
        <w:rPr>
          <w:rFonts w:ascii="Times New Roman" w:hAnsi="Times New Roman" w:cs="Times New Roman"/>
          <w:sz w:val="24"/>
          <w:szCs w:val="24"/>
          <w:lang w:val="kk-KZ"/>
        </w:rPr>
        <w:t xml:space="preserve"> картадан табу керек, картадан </w:t>
      </w:r>
      <w:r w:rsidR="00E005AE" w:rsidRPr="00FE5879">
        <w:rPr>
          <w:rFonts w:ascii="Times New Roman" w:hAnsi="Times New Roman" w:cs="Times New Roman"/>
          <w:sz w:val="24"/>
          <w:szCs w:val="24"/>
          <w:lang w:val="kk-KZ"/>
        </w:rPr>
        <w:t xml:space="preserve"> тапқан соң сол елге билет сатып алады да билеттегі тапсырманы орындайды. Егер тапсырманы толық орындаса онда билет құнын 2 еселеп алады, ал орындай алмаған жағдайда билет алуға жұмсаған қаражаты күйіп кетеді</w:t>
      </w:r>
      <w:r w:rsidR="004223FC" w:rsidRPr="00FE5879">
        <w:rPr>
          <w:rFonts w:ascii="Times New Roman" w:hAnsi="Times New Roman" w:cs="Times New Roman"/>
          <w:sz w:val="24"/>
          <w:szCs w:val="24"/>
          <w:lang w:val="kk-KZ"/>
        </w:rPr>
        <w:t>.)</w:t>
      </w:r>
    </w:p>
    <w:p w:rsidR="004223FC" w:rsidRPr="00FE5879" w:rsidRDefault="004223FC" w:rsidP="00F5398C">
      <w:pPr>
        <w:pStyle w:val="a3"/>
        <w:numPr>
          <w:ilvl w:val="0"/>
          <w:numId w:val="4"/>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Қорытындылау ( әр топтың қаражатын есептеп қай топ жеңімпаз екенін анықтау)</w:t>
      </w:r>
    </w:p>
    <w:p w:rsidR="009A39F3" w:rsidRPr="00FE5879" w:rsidRDefault="003C6DCD" w:rsidP="00F5398C">
      <w:pPr>
        <w:pStyle w:val="a3"/>
        <w:numPr>
          <w:ilvl w:val="0"/>
          <w:numId w:val="2"/>
        </w:numPr>
        <w:spacing w:after="0" w:line="240" w:lineRule="auto"/>
        <w:ind w:left="284"/>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Әр </w:t>
      </w:r>
      <w:r w:rsidR="009A39F3" w:rsidRPr="00FE5879">
        <w:rPr>
          <w:rFonts w:ascii="Times New Roman" w:hAnsi="Times New Roman" w:cs="Times New Roman"/>
          <w:sz w:val="24"/>
          <w:szCs w:val="24"/>
          <w:lang w:val="kk-KZ"/>
        </w:rPr>
        <w:t>топ өздері таңдап алған әріптеріне сәйкес топ аттарын қою керек, кейін сол таңдаған тақырыптарына сәкес топ белгісн салу. (берілген уақыт 3 минут</w:t>
      </w:r>
      <w:r w:rsidR="00807404" w:rsidRPr="00FE5879">
        <w:rPr>
          <w:rFonts w:ascii="Times New Roman" w:hAnsi="Times New Roman" w:cs="Times New Roman"/>
          <w:sz w:val="24"/>
          <w:szCs w:val="24"/>
          <w:lang w:val="kk-KZ"/>
        </w:rPr>
        <w:t xml:space="preserve"> 1</w:t>
      </w:r>
      <w:r w:rsidR="009A39F3" w:rsidRPr="00FE5879">
        <w:rPr>
          <w:rFonts w:ascii="Times New Roman" w:hAnsi="Times New Roman" w:cs="Times New Roman"/>
          <w:sz w:val="24"/>
          <w:szCs w:val="24"/>
          <w:lang w:val="kk-KZ"/>
        </w:rPr>
        <w:t>) А   2.  К.    3.  М.   4.  С.   5.  Г.  6. Т</w:t>
      </w:r>
    </w:p>
    <w:p w:rsidR="009A39F3" w:rsidRPr="00FE5879" w:rsidRDefault="004C4F6C" w:rsidP="00F5398C">
      <w:pPr>
        <w:pStyle w:val="a3"/>
        <w:numPr>
          <w:ilvl w:val="0"/>
          <w:numId w:val="2"/>
        </w:numPr>
        <w:spacing w:after="0" w:line="240" w:lineRule="auto"/>
        <w:ind w:left="284"/>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Топ мүшелеріне берілген белгі уақыт аяқталғанша біз ортаға _______________ әнімен  ____ сынып оқушысы  _________________ шақырамыз. </w:t>
      </w:r>
    </w:p>
    <w:p w:rsidR="004C4F6C" w:rsidRPr="00FE5879" w:rsidRDefault="004C4F6C"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Рахмет, ендіше біз өз топтарына қайтып келейік өз топтарымен және топ белгісімен таныстырсын. </w:t>
      </w:r>
    </w:p>
    <w:p w:rsidR="004C4F6C" w:rsidRPr="00FE5879" w:rsidRDefault="004C4F6C" w:rsidP="00F5398C">
      <w:pPr>
        <w:pStyle w:val="a3"/>
        <w:numPr>
          <w:ilvl w:val="0"/>
          <w:numId w:val="3"/>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6 «а» сыныбының тобы:</w:t>
      </w:r>
    </w:p>
    <w:p w:rsidR="004C4F6C" w:rsidRPr="00FE5879" w:rsidRDefault="004C4F6C" w:rsidP="00F5398C">
      <w:pPr>
        <w:pStyle w:val="a3"/>
        <w:numPr>
          <w:ilvl w:val="0"/>
          <w:numId w:val="3"/>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6 «ә» сыныбының тобы:</w:t>
      </w:r>
    </w:p>
    <w:p w:rsidR="004C4F6C" w:rsidRPr="00FE5879" w:rsidRDefault="004C4F6C" w:rsidP="00F5398C">
      <w:pPr>
        <w:pStyle w:val="a3"/>
        <w:numPr>
          <w:ilvl w:val="0"/>
          <w:numId w:val="3"/>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6 «б» сыныбының тобы:</w:t>
      </w:r>
    </w:p>
    <w:p w:rsidR="00CE239D" w:rsidRPr="00FE5879" w:rsidRDefault="004C4F6C" w:rsidP="00F5398C">
      <w:pPr>
        <w:pStyle w:val="a3"/>
        <w:numPr>
          <w:ilvl w:val="0"/>
          <w:numId w:val="2"/>
        </w:numPr>
        <w:spacing w:after="0" w:line="240" w:lineRule="auto"/>
        <w:ind w:left="284"/>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Барлық т</w:t>
      </w:r>
      <w:r w:rsidR="00E005AE" w:rsidRPr="00FE5879">
        <w:rPr>
          <w:rFonts w:ascii="Times New Roman" w:hAnsi="Times New Roman" w:cs="Times New Roman"/>
          <w:sz w:val="24"/>
          <w:szCs w:val="24"/>
          <w:lang w:val="kk-KZ"/>
        </w:rPr>
        <w:t>о</w:t>
      </w:r>
      <w:r w:rsidRPr="00FE5879">
        <w:rPr>
          <w:rFonts w:ascii="Times New Roman" w:hAnsi="Times New Roman" w:cs="Times New Roman"/>
          <w:sz w:val="24"/>
          <w:szCs w:val="24"/>
          <w:lang w:val="kk-KZ"/>
        </w:rPr>
        <w:t xml:space="preserve">ппен таныстық. Ендеше саяхатымызды бастайық. </w:t>
      </w:r>
    </w:p>
    <w:p w:rsidR="004223FC" w:rsidRPr="00FE5879" w:rsidRDefault="004C4F6C" w:rsidP="00F5398C">
      <w:pPr>
        <w:pStyle w:val="a3"/>
        <w:numPr>
          <w:ilvl w:val="0"/>
          <w:numId w:val="5"/>
        </w:numPr>
        <w:spacing w:after="0" w:line="240" w:lineRule="auto"/>
        <w:ind w:left="709"/>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Біз </w:t>
      </w:r>
      <w:r w:rsidR="004223FC" w:rsidRPr="00FE5879">
        <w:rPr>
          <w:rFonts w:ascii="Times New Roman" w:hAnsi="Times New Roman" w:cs="Times New Roman"/>
          <w:sz w:val="24"/>
          <w:szCs w:val="24"/>
          <w:lang w:val="kk-KZ"/>
        </w:rPr>
        <w:t xml:space="preserve">баратын бірінші еліміз ол....... </w:t>
      </w:r>
      <w:r w:rsidR="00A12A70" w:rsidRPr="00FE5879">
        <w:rPr>
          <w:rFonts w:ascii="Times New Roman" w:hAnsi="Times New Roman" w:cs="Times New Roman"/>
          <w:sz w:val="24"/>
          <w:szCs w:val="24"/>
          <w:lang w:val="kk-KZ"/>
        </w:rPr>
        <w:t xml:space="preserve">. </w:t>
      </w:r>
      <w:r w:rsidR="004223FC" w:rsidRPr="00FE5879">
        <w:rPr>
          <w:rFonts w:ascii="Times New Roman" w:hAnsi="Times New Roman" w:cs="Times New Roman"/>
          <w:sz w:val="24"/>
          <w:szCs w:val="24"/>
          <w:lang w:val="kk-KZ"/>
        </w:rPr>
        <w:t xml:space="preserve"> ауелі мына мағлұматты тыңдайық: </w:t>
      </w:r>
    </w:p>
    <w:p w:rsidR="006C158E" w:rsidRPr="00FE5879" w:rsidRDefault="004223FC" w:rsidP="00F5398C">
      <w:pPr>
        <w:pStyle w:val="a5"/>
        <w:shd w:val="clear" w:color="auto" w:fill="FFFFFF"/>
        <w:spacing w:before="0" w:beforeAutospacing="0" w:after="0" w:afterAutospacing="0"/>
        <w:ind w:firstLine="349"/>
        <w:jc w:val="both"/>
        <w:rPr>
          <w:i/>
          <w:color w:val="252525"/>
          <w:lang w:val="kk-KZ"/>
        </w:rPr>
      </w:pPr>
      <w:r w:rsidRPr="00FE5879">
        <w:rPr>
          <w:b/>
          <w:bCs/>
          <w:i/>
          <w:color w:val="252525"/>
          <w:lang w:val="kk-KZ"/>
        </w:rPr>
        <w:t>Қызыл алаң</w:t>
      </w:r>
      <w:r w:rsidRPr="00FE5879">
        <w:rPr>
          <w:i/>
          <w:color w:val="252525"/>
          <w:lang w:val="kk-KZ"/>
        </w:rPr>
        <w:t xml:space="preserve">— </w:t>
      </w:r>
      <w:r w:rsidRPr="00FE5879">
        <w:rPr>
          <w:i/>
          <w:color w:val="252525"/>
          <w:u w:val="single"/>
          <w:lang w:val="kk-KZ"/>
        </w:rPr>
        <w:t>Москваның</w:t>
      </w:r>
      <w:r w:rsidRPr="00FE5879">
        <w:rPr>
          <w:i/>
          <w:color w:val="252525"/>
          <w:lang w:val="kk-KZ"/>
        </w:rPr>
        <w:t xml:space="preserve"> орталық алаңы, орыс тарихындағы және Совет мемлекетіндегі маңызды аренасы, астана еңбекшілерінің демонстрациясы мен </w:t>
      </w:r>
      <w:r w:rsidRPr="00FE5879">
        <w:rPr>
          <w:i/>
          <w:color w:val="252525"/>
          <w:u w:val="single"/>
          <w:lang w:val="kk-KZ"/>
        </w:rPr>
        <w:t>Ресей</w:t>
      </w:r>
      <w:r w:rsidRPr="00FE5879">
        <w:rPr>
          <w:i/>
          <w:color w:val="252525"/>
          <w:lang w:val="kk-KZ"/>
        </w:rPr>
        <w:t xml:space="preserve"> Қарулы Күштерінің парады өтетін орын. 15 ғ-да </w:t>
      </w:r>
      <w:r w:rsidRPr="00FE5879">
        <w:rPr>
          <w:i/>
          <w:color w:val="252525"/>
          <w:u w:val="single"/>
          <w:lang w:val="kk-KZ"/>
        </w:rPr>
        <w:t>Москва</w:t>
      </w:r>
      <w:r w:rsidRPr="00FE5879">
        <w:rPr>
          <w:i/>
          <w:color w:val="252525"/>
          <w:lang w:val="kk-KZ"/>
        </w:rPr>
        <w:t xml:space="preserve"> Кремлі қабырғалары салынғанда іргесінде бос жер қалып, алаң (Қ. а.) пайда болған.</w:t>
      </w:r>
      <w:r w:rsidR="00E005AE" w:rsidRPr="00FE5879">
        <w:rPr>
          <w:i/>
          <w:color w:val="252525"/>
          <w:lang w:val="kk-KZ"/>
        </w:rPr>
        <w:t>16 ғ-дың 30 жылдары алаңда мін</w:t>
      </w:r>
      <w:r w:rsidR="00AF3167" w:rsidRPr="00FE5879">
        <w:rPr>
          <w:i/>
          <w:color w:val="252525"/>
          <w:lang w:val="kk-KZ"/>
        </w:rPr>
        <w:t>бе тәрізденген сөре жасалды, оны «Лобное место» деп атады; сол жерден патша</w:t>
      </w:r>
      <w:r w:rsidR="00E005AE" w:rsidRPr="00FE5879">
        <w:rPr>
          <w:i/>
          <w:color w:val="252525"/>
          <w:lang w:val="kk-KZ"/>
        </w:rPr>
        <w:t>, дін басылары халыққа сөз сөй</w:t>
      </w:r>
      <w:r w:rsidR="00AF3167" w:rsidRPr="00FE5879">
        <w:rPr>
          <w:i/>
          <w:color w:val="252525"/>
          <w:lang w:val="kk-KZ"/>
        </w:rPr>
        <w:t xml:space="preserve">лейтін болды. </w:t>
      </w:r>
      <w:hyperlink r:id="rId6" w:tooltip="1685" w:history="1">
        <w:r w:rsidR="00AF3167" w:rsidRPr="00FE5879">
          <w:rPr>
            <w:rStyle w:val="a4"/>
            <w:i/>
            <w:color w:val="auto"/>
            <w:lang w:val="kk-KZ"/>
          </w:rPr>
          <w:t>1685</w:t>
        </w:r>
      </w:hyperlink>
      <w:r w:rsidR="00AF3167" w:rsidRPr="00FE5879">
        <w:rPr>
          <w:rStyle w:val="apple-converted-space"/>
          <w:i/>
          <w:color w:val="252525"/>
          <w:lang w:val="kk-KZ"/>
        </w:rPr>
        <w:t> </w:t>
      </w:r>
      <w:r w:rsidR="00AF3167" w:rsidRPr="00FE5879">
        <w:rPr>
          <w:i/>
          <w:color w:val="252525"/>
          <w:lang w:val="kk-KZ"/>
        </w:rPr>
        <w:t>жылдан бастап «Лобноеместо» барша халық алдында қылмыстыларды жазалау орны болып ресми түрде жарияланды</w:t>
      </w:r>
      <w:r w:rsidR="00E005AE" w:rsidRPr="00FE5879">
        <w:rPr>
          <w:i/>
          <w:color w:val="252525"/>
          <w:lang w:val="kk-KZ"/>
        </w:rPr>
        <w:t>.</w:t>
      </w:r>
      <w:r w:rsidR="00AF3167" w:rsidRPr="00FE5879">
        <w:rPr>
          <w:i/>
          <w:color w:val="252525"/>
          <w:lang w:val="kk-KZ"/>
        </w:rPr>
        <w:t xml:space="preserve"> 18 ғ-дың басында Моокваның мәдени өмірі Қызыл алаң төңірегінде шоғырланды.</w:t>
      </w:r>
      <w:r w:rsidR="006C158E" w:rsidRPr="00FE5879">
        <w:rPr>
          <w:i/>
          <w:color w:val="252525"/>
          <w:lang w:val="kk-KZ"/>
        </w:rPr>
        <w:t xml:space="preserve"> Қызыл алаң орыс тарихындағы көптеген оқиғалардың аренасы болды. </w:t>
      </w:r>
      <w:r w:rsidR="003603CF" w:rsidRPr="00FE5879">
        <w:rPr>
          <w:i/>
          <w:color w:val="252525"/>
          <w:lang w:val="kk-KZ"/>
        </w:rPr>
        <w:t>Москвада Совет өк</w:t>
      </w:r>
      <w:r w:rsidR="006C158E" w:rsidRPr="00FE5879">
        <w:rPr>
          <w:i/>
          <w:color w:val="252525"/>
          <w:lang w:val="kk-KZ"/>
        </w:rPr>
        <w:t>іметін орнату күресіне шық</w:t>
      </w:r>
      <w:r w:rsidR="004309B8" w:rsidRPr="00FE5879">
        <w:rPr>
          <w:i/>
          <w:color w:val="252525"/>
          <w:lang w:val="kk-KZ"/>
        </w:rPr>
        <w:t>қан (двиналық) рево</w:t>
      </w:r>
      <w:r w:rsidR="006C158E" w:rsidRPr="00FE5879">
        <w:rPr>
          <w:i/>
          <w:color w:val="252525"/>
          <w:lang w:val="kk-KZ"/>
        </w:rPr>
        <w:t>люцияшыл солдаттар 1917 ж. 27 октябрьде (9 ноябрь) Қызыл алаңда юнкерлермен соғысты.</w:t>
      </w:r>
      <w:r w:rsidR="004309B8" w:rsidRPr="00FE5879">
        <w:rPr>
          <w:i/>
          <w:color w:val="252525"/>
          <w:lang w:val="kk-KZ"/>
        </w:rPr>
        <w:t xml:space="preserve"> Москвада соцолист рево</w:t>
      </w:r>
      <w:r w:rsidR="006C158E" w:rsidRPr="00FE5879">
        <w:rPr>
          <w:i/>
          <w:color w:val="252525"/>
          <w:lang w:val="kk-KZ"/>
        </w:rPr>
        <w:t>л</w:t>
      </w:r>
      <w:r w:rsidR="004309B8" w:rsidRPr="00FE5879">
        <w:rPr>
          <w:i/>
          <w:color w:val="252525"/>
          <w:lang w:val="kk-KZ"/>
        </w:rPr>
        <w:t>юцияның жеңісі жолында қаза тапқан ж</w:t>
      </w:r>
      <w:r w:rsidR="006C158E" w:rsidRPr="00FE5879">
        <w:rPr>
          <w:i/>
          <w:color w:val="252525"/>
          <w:lang w:val="kk-KZ"/>
        </w:rPr>
        <w:t xml:space="preserve">ауынгерлерді жерлеу </w:t>
      </w:r>
      <w:r w:rsidR="004309B8" w:rsidRPr="00FE5879">
        <w:rPr>
          <w:i/>
          <w:color w:val="252525"/>
          <w:lang w:val="kk-KZ"/>
        </w:rPr>
        <w:t>Қызыл алаңда салта</w:t>
      </w:r>
      <w:r w:rsidR="006C158E" w:rsidRPr="00FE5879">
        <w:rPr>
          <w:i/>
          <w:color w:val="252525"/>
          <w:lang w:val="kk-KZ"/>
        </w:rPr>
        <w:t xml:space="preserve">натты түрде өткізілді. 1924 ж. </w:t>
      </w:r>
      <w:r w:rsidR="004309B8" w:rsidRPr="00FE5879">
        <w:rPr>
          <w:i/>
          <w:color w:val="252525"/>
          <w:lang w:val="kk-KZ"/>
        </w:rPr>
        <w:t xml:space="preserve">Қызыл алаңда </w:t>
      </w:r>
      <w:r w:rsidR="006C158E" w:rsidRPr="00FE5879">
        <w:rPr>
          <w:i/>
          <w:color w:val="252525"/>
          <w:lang w:val="kk-KZ"/>
        </w:rPr>
        <w:t>Мавзолейге В. И. Лениннің мәйіті қойылды.</w:t>
      </w:r>
      <w:r w:rsidR="006C158E" w:rsidRPr="00FE5879">
        <w:rPr>
          <w:rStyle w:val="apple-converted-space"/>
          <w:i/>
          <w:color w:val="252525"/>
          <w:lang w:val="kk-KZ"/>
        </w:rPr>
        <w:t> </w:t>
      </w:r>
      <w:r w:rsidR="00CA6BDE" w:rsidRPr="00FE5879">
        <w:rPr>
          <w:i/>
        </w:rPr>
        <w:fldChar w:fldCharType="begin"/>
      </w:r>
      <w:r w:rsidR="00384C5B" w:rsidRPr="00FE5879">
        <w:rPr>
          <w:i/>
          <w:lang w:val="kk-KZ"/>
        </w:rPr>
        <w:instrText>HYPERLINK "http://kk.wikipedia.org/w/index.php?title=%D0%9C%D0%B0%D0%B2%D0%B7%D0%BE%D0%BB%D0%B5%D0%B9&amp;action=edit&amp;redlink=1" \o "Мавзолей (мұндай бет жоқ)"</w:instrText>
      </w:r>
      <w:r w:rsidR="00CA6BDE" w:rsidRPr="00FE5879">
        <w:rPr>
          <w:i/>
        </w:rPr>
        <w:fldChar w:fldCharType="separate"/>
      </w:r>
      <w:r w:rsidR="006C158E" w:rsidRPr="00FE5879">
        <w:rPr>
          <w:rStyle w:val="a4"/>
          <w:i/>
          <w:color w:val="auto"/>
          <w:lang w:val="kk-KZ"/>
        </w:rPr>
        <w:t>Мавзолей</w:t>
      </w:r>
      <w:r w:rsidR="00CA6BDE" w:rsidRPr="00FE5879">
        <w:rPr>
          <w:i/>
        </w:rPr>
        <w:fldChar w:fldCharType="end"/>
      </w:r>
      <w:r w:rsidR="006C158E" w:rsidRPr="00FE5879">
        <w:rPr>
          <w:rStyle w:val="apple-converted-space"/>
          <w:i/>
          <w:lang w:val="kk-KZ"/>
        </w:rPr>
        <w:t> </w:t>
      </w:r>
      <w:r w:rsidR="006C158E" w:rsidRPr="00FE5879">
        <w:rPr>
          <w:i/>
          <w:color w:val="252525"/>
          <w:lang w:val="kk-KZ"/>
        </w:rPr>
        <w:t>әуелде ағаштан салынған,</w:t>
      </w:r>
      <w:r w:rsidR="006C158E" w:rsidRPr="00FE5879">
        <w:rPr>
          <w:rStyle w:val="apple-converted-space"/>
          <w:i/>
          <w:color w:val="252525"/>
          <w:lang w:val="kk-KZ"/>
        </w:rPr>
        <w:t> </w:t>
      </w:r>
      <w:hyperlink r:id="rId7" w:tooltip="1930" w:history="1">
        <w:r w:rsidR="006C158E" w:rsidRPr="00FE5879">
          <w:rPr>
            <w:rStyle w:val="a4"/>
            <w:i/>
            <w:color w:val="auto"/>
            <w:lang w:val="kk-KZ"/>
          </w:rPr>
          <w:t>1930</w:t>
        </w:r>
      </w:hyperlink>
      <w:r w:rsidR="006C158E" w:rsidRPr="00FE5879">
        <w:rPr>
          <w:rStyle w:val="apple-converted-space"/>
          <w:i/>
          <w:lang w:val="kk-KZ"/>
        </w:rPr>
        <w:t> </w:t>
      </w:r>
      <w:r w:rsidR="00E005AE" w:rsidRPr="00FE5879">
        <w:rPr>
          <w:i/>
          <w:color w:val="252525"/>
          <w:lang w:val="kk-KZ"/>
        </w:rPr>
        <w:t>ж. тастан қаланды, 1930—31ж. трибуналар жасалып</w:t>
      </w:r>
      <w:r w:rsidR="006C158E" w:rsidRPr="00FE5879">
        <w:rPr>
          <w:i/>
          <w:color w:val="252525"/>
          <w:lang w:val="kk-KZ"/>
        </w:rPr>
        <w:t>,</w:t>
      </w:r>
      <w:r w:rsidR="006C158E" w:rsidRPr="00FE5879">
        <w:rPr>
          <w:rStyle w:val="apple-converted-space"/>
          <w:i/>
          <w:color w:val="252525"/>
          <w:lang w:val="kk-KZ"/>
        </w:rPr>
        <w:t> </w:t>
      </w:r>
      <w:hyperlink r:id="rId8" w:tooltip="Кремль" w:history="1">
        <w:r w:rsidR="006C158E" w:rsidRPr="00FE5879">
          <w:rPr>
            <w:rStyle w:val="a4"/>
            <w:i/>
            <w:color w:val="auto"/>
            <w:lang w:val="kk-KZ"/>
          </w:rPr>
          <w:t>Кремль</w:t>
        </w:r>
      </w:hyperlink>
      <w:r w:rsidR="006C158E" w:rsidRPr="00FE5879">
        <w:rPr>
          <w:rStyle w:val="apple-converted-space"/>
          <w:i/>
          <w:color w:val="252525"/>
          <w:lang w:val="kk-KZ"/>
        </w:rPr>
        <w:t> </w:t>
      </w:r>
      <w:r w:rsidR="006C158E" w:rsidRPr="00FE5879">
        <w:rPr>
          <w:i/>
          <w:color w:val="252525"/>
          <w:lang w:val="kk-KZ"/>
        </w:rPr>
        <w:t>қабырғасының өн бойына шыршалар отырғызылды.</w:t>
      </w:r>
    </w:p>
    <w:p w:rsidR="00CD28AE" w:rsidRPr="00FE5879" w:rsidRDefault="00181792" w:rsidP="00F5398C">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Ал о</w:t>
      </w:r>
      <w:r w:rsidR="00E005AE" w:rsidRPr="00FE5879">
        <w:rPr>
          <w:rFonts w:ascii="Times New Roman" w:hAnsi="Times New Roman" w:cs="Times New Roman"/>
          <w:sz w:val="24"/>
          <w:szCs w:val="24"/>
          <w:lang w:val="kk-KZ"/>
        </w:rPr>
        <w:t>қылған</w:t>
      </w:r>
      <w:r w:rsidRPr="00FE5879">
        <w:rPr>
          <w:rFonts w:ascii="Times New Roman" w:hAnsi="Times New Roman" w:cs="Times New Roman"/>
          <w:sz w:val="24"/>
          <w:szCs w:val="24"/>
          <w:lang w:val="kk-KZ"/>
        </w:rPr>
        <w:t xml:space="preserve"> мә</w:t>
      </w:r>
      <w:r w:rsidR="00E005AE" w:rsidRPr="00FE5879">
        <w:rPr>
          <w:rFonts w:ascii="Times New Roman" w:hAnsi="Times New Roman" w:cs="Times New Roman"/>
          <w:sz w:val="24"/>
          <w:szCs w:val="24"/>
          <w:lang w:val="kk-KZ"/>
        </w:rPr>
        <w:t>ліметтегі Қызыл алаң қай елде</w:t>
      </w:r>
      <w:r w:rsidRPr="00FE5879">
        <w:rPr>
          <w:rFonts w:ascii="Times New Roman" w:hAnsi="Times New Roman" w:cs="Times New Roman"/>
          <w:sz w:val="24"/>
          <w:szCs w:val="24"/>
          <w:lang w:val="kk-KZ"/>
        </w:rPr>
        <w:t>?</w:t>
      </w:r>
      <w:r w:rsidR="00E005AE" w:rsidRPr="00FE5879">
        <w:rPr>
          <w:rFonts w:ascii="Times New Roman" w:hAnsi="Times New Roman" w:cs="Times New Roman"/>
          <w:sz w:val="24"/>
          <w:szCs w:val="24"/>
          <w:lang w:val="kk-KZ"/>
        </w:rPr>
        <w:t xml:space="preserve"> Қане картадан тауып көрелік. Қане картадан тапсақ өз билеттерімізді </w:t>
      </w:r>
      <w:r w:rsidR="007E4C99" w:rsidRPr="00FE5879">
        <w:rPr>
          <w:rFonts w:ascii="Times New Roman" w:hAnsi="Times New Roman" w:cs="Times New Roman"/>
          <w:sz w:val="24"/>
          <w:szCs w:val="24"/>
          <w:lang w:val="kk-KZ"/>
        </w:rPr>
        <w:t>алайық, билет құны 2</w:t>
      </w:r>
      <w:r w:rsidR="00E005AE" w:rsidRPr="00FE5879">
        <w:rPr>
          <w:rFonts w:ascii="Times New Roman" w:hAnsi="Times New Roman" w:cs="Times New Roman"/>
          <w:sz w:val="24"/>
          <w:szCs w:val="24"/>
          <w:lang w:val="kk-KZ"/>
        </w:rPr>
        <w:t xml:space="preserve">00 теңге. </w:t>
      </w:r>
    </w:p>
    <w:p w:rsidR="00CD28AE" w:rsidRPr="00FE5879" w:rsidRDefault="00CD28AE" w:rsidP="00CD28AE">
      <w:pPr>
        <w:pStyle w:val="a3"/>
        <w:numPr>
          <w:ilvl w:val="0"/>
          <w:numId w:val="7"/>
        </w:numPr>
        <w:tabs>
          <w:tab w:val="left" w:pos="0"/>
        </w:tabs>
        <w:spacing w:after="0" w:line="360" w:lineRule="auto"/>
        <w:rPr>
          <w:rFonts w:ascii="Times New Roman" w:hAnsi="Times New Roman" w:cs="Times New Roman"/>
          <w:sz w:val="24"/>
          <w:szCs w:val="24"/>
          <w:lang w:val="kk-KZ"/>
        </w:rPr>
      </w:pPr>
      <w:r w:rsidRPr="00FE5879">
        <w:rPr>
          <w:rFonts w:ascii="Times New Roman" w:hAnsi="Times New Roman" w:cs="Times New Roman"/>
          <w:sz w:val="24"/>
          <w:szCs w:val="24"/>
          <w:lang w:val="kk-KZ"/>
        </w:rPr>
        <w:lastRenderedPageBreak/>
        <w:t>АСD үшбұрышының периметрі 65 см-ге тең. АС жағы 22 см тең, СD жағы АС жағынан 11 см-ге кем. АD ұзындығын табыңыз? (32 см)</w:t>
      </w:r>
    </w:p>
    <w:p w:rsidR="00CD28AE" w:rsidRPr="00FE5879" w:rsidRDefault="006D491B" w:rsidP="00CD28AE">
      <w:pPr>
        <w:pStyle w:val="a3"/>
        <w:numPr>
          <w:ilvl w:val="0"/>
          <w:numId w:val="7"/>
        </w:numPr>
        <w:spacing w:after="0" w:line="240" w:lineRule="auto"/>
        <w:jc w:val="both"/>
        <w:rPr>
          <w:rFonts w:ascii="Times New Roman" w:hAnsi="Times New Roman" w:cs="Times New Roman"/>
          <w:iCs/>
          <w:sz w:val="24"/>
          <w:szCs w:val="24"/>
          <w:shd w:val="clear" w:color="auto" w:fill="FFFFFF"/>
          <w:lang w:val="kk-KZ"/>
        </w:rPr>
      </w:pPr>
      <w:r w:rsidRPr="00FE5879">
        <w:rPr>
          <w:rStyle w:val="2"/>
          <w:rFonts w:cs="Times New Roman"/>
          <w:sz w:val="24"/>
          <w:szCs w:val="24"/>
          <w:lang w:val="kk-KZ"/>
        </w:rPr>
        <w:t>Мына тікбұрыштың периметрі нешеге тең?a = 3см b = 7см(20 см)</w:t>
      </w:r>
    </w:p>
    <w:p w:rsidR="00CD28AE" w:rsidRPr="00FE5879" w:rsidRDefault="00C412E2" w:rsidP="00CD28AE">
      <w:pPr>
        <w:pStyle w:val="a3"/>
        <w:numPr>
          <w:ilvl w:val="0"/>
          <w:numId w:val="7"/>
        </w:numPr>
        <w:spacing w:after="0" w:line="240" w:lineRule="auto"/>
        <w:jc w:val="both"/>
        <w:rPr>
          <w:rFonts w:ascii="Times New Roman" w:hAnsi="Times New Roman" w:cs="Times New Roman"/>
          <w:iCs/>
          <w:sz w:val="24"/>
          <w:szCs w:val="24"/>
          <w:shd w:val="clear" w:color="auto" w:fill="FFFFFF"/>
          <w:lang w:val="kk-KZ"/>
        </w:rPr>
      </w:pPr>
      <w:r w:rsidRPr="00FE5879">
        <w:rPr>
          <w:rFonts w:ascii="Times New Roman" w:hAnsi="Times New Roman" w:cs="Times New Roman"/>
          <w:sz w:val="24"/>
          <w:szCs w:val="24"/>
          <w:lang w:val="kk-KZ"/>
        </w:rPr>
        <w:t xml:space="preserve">1-ші суреттегі сызық 2-ші суреттегі сызыққа қарағанда ұзын, дұрыс па? </w:t>
      </w:r>
    </w:p>
    <w:p w:rsidR="00C412E2" w:rsidRPr="00FE5879" w:rsidRDefault="00C412E2" w:rsidP="00C412E2">
      <w:pPr>
        <w:pStyle w:val="a3"/>
        <w:spacing w:after="0" w:line="240" w:lineRule="auto"/>
        <w:ind w:left="927"/>
        <w:jc w:val="both"/>
        <w:rPr>
          <w:rFonts w:ascii="Times New Roman" w:hAnsi="Times New Roman" w:cs="Times New Roman"/>
          <w:iCs/>
          <w:sz w:val="24"/>
          <w:szCs w:val="24"/>
          <w:shd w:val="clear" w:color="auto" w:fill="FFFFFF"/>
          <w:lang w:val="kk-KZ"/>
        </w:rPr>
      </w:pPr>
      <w:r w:rsidRPr="00FE5879">
        <w:rPr>
          <w:rFonts w:ascii="Times New Roman" w:hAnsi="Times New Roman" w:cs="Times New Roman"/>
          <w:iCs/>
          <w:sz w:val="24"/>
          <w:szCs w:val="24"/>
          <w:shd w:val="clear" w:color="auto" w:fill="FFFFFF"/>
          <w:lang w:val="kk-KZ"/>
        </w:rPr>
        <w:t>Дұрыс емес</w:t>
      </w:r>
    </w:p>
    <w:p w:rsidR="00C412E2" w:rsidRPr="00FE5879" w:rsidRDefault="00C412E2" w:rsidP="00C412E2">
      <w:pPr>
        <w:pStyle w:val="a3"/>
        <w:spacing w:after="0" w:line="240" w:lineRule="auto"/>
        <w:ind w:left="927"/>
        <w:jc w:val="both"/>
        <w:rPr>
          <w:rFonts w:ascii="Times New Roman" w:hAnsi="Times New Roman" w:cs="Times New Roman"/>
          <w:iCs/>
          <w:sz w:val="24"/>
          <w:szCs w:val="24"/>
          <w:shd w:val="clear" w:color="auto" w:fill="FFFFFF"/>
          <w:lang w:val="kk-KZ"/>
        </w:rPr>
      </w:pPr>
      <w:r w:rsidRPr="00FE5879">
        <w:rPr>
          <w:rFonts w:ascii="Times New Roman" w:hAnsi="Times New Roman" w:cs="Times New Roman"/>
          <w:noProof/>
          <w:sz w:val="24"/>
          <w:szCs w:val="24"/>
        </w:rPr>
        <w:drawing>
          <wp:inline distT="0" distB="0" distL="0" distR="0">
            <wp:extent cx="5066665" cy="1699895"/>
            <wp:effectExtent l="19050" t="0" r="635" b="0"/>
            <wp:docPr id="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5066665" cy="1699895"/>
                    </a:xfrm>
                    <a:prstGeom prst="rect">
                      <a:avLst/>
                    </a:prstGeom>
                    <a:noFill/>
                    <a:ln w="9525">
                      <a:noFill/>
                      <a:miter lim="800000"/>
                      <a:headEnd/>
                      <a:tailEnd/>
                    </a:ln>
                  </pic:spPr>
                </pic:pic>
              </a:graphicData>
            </a:graphic>
          </wp:inline>
        </w:drawing>
      </w:r>
    </w:p>
    <w:p w:rsidR="00C412E2" w:rsidRPr="00FE5879" w:rsidRDefault="00C412E2" w:rsidP="00CD28AE">
      <w:pPr>
        <w:pStyle w:val="a3"/>
        <w:numPr>
          <w:ilvl w:val="0"/>
          <w:numId w:val="7"/>
        </w:numPr>
        <w:spacing w:after="0" w:line="240" w:lineRule="auto"/>
        <w:jc w:val="both"/>
        <w:rPr>
          <w:rFonts w:ascii="Times New Roman" w:hAnsi="Times New Roman" w:cs="Times New Roman"/>
          <w:iCs/>
          <w:sz w:val="24"/>
          <w:szCs w:val="24"/>
          <w:shd w:val="clear" w:color="auto" w:fill="FFFFFF"/>
          <w:lang w:val="kk-KZ"/>
        </w:rPr>
      </w:pPr>
      <w:r w:rsidRPr="00FE5879">
        <w:rPr>
          <w:rFonts w:ascii="Times New Roman" w:hAnsi="Times New Roman" w:cs="Times New Roman"/>
          <w:sz w:val="24"/>
          <w:szCs w:val="24"/>
          <w:lang w:val="kk-KZ"/>
        </w:rPr>
        <w:t>Мына фигуралардың қайсысының ауданы ең үлкен?</w:t>
      </w:r>
      <w:r w:rsidR="00F95206" w:rsidRPr="00FE5879">
        <w:rPr>
          <w:rFonts w:ascii="Times New Roman" w:hAnsi="Times New Roman" w:cs="Times New Roman"/>
          <w:sz w:val="24"/>
          <w:szCs w:val="24"/>
          <w:lang w:val="kk-KZ"/>
        </w:rPr>
        <w:t>(а)</w:t>
      </w:r>
    </w:p>
    <w:p w:rsidR="00C412E2"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r w:rsidRPr="00FE5879">
        <w:rPr>
          <w:rFonts w:ascii="Times New Roman" w:hAnsi="Times New Roman" w:cs="Times New Roman"/>
          <w:iCs/>
          <w:noProof/>
          <w:sz w:val="24"/>
          <w:szCs w:val="24"/>
        </w:rPr>
        <w:drawing>
          <wp:anchor distT="0" distB="0" distL="114300" distR="114300" simplePos="0" relativeHeight="251658240" behindDoc="0" locked="0" layoutInCell="1" allowOverlap="1">
            <wp:simplePos x="0" y="0"/>
            <wp:positionH relativeFrom="column">
              <wp:posOffset>692150</wp:posOffset>
            </wp:positionH>
            <wp:positionV relativeFrom="paragraph">
              <wp:posOffset>98425</wp:posOffset>
            </wp:positionV>
            <wp:extent cx="3982720" cy="2140585"/>
            <wp:effectExtent l="19050" t="0" r="0" b="0"/>
            <wp:wrapSquare wrapText="bothSides"/>
            <wp:docPr id="7" name="Рисунок 22" descr="Описание: 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s3"/>
                    <pic:cNvPicPr>
                      <a:picLocks noChangeAspect="1" noChangeArrowheads="1"/>
                    </pic:cNvPicPr>
                  </pic:nvPicPr>
                  <pic:blipFill>
                    <a:blip r:embed="rId10"/>
                    <a:srcRect/>
                    <a:stretch>
                      <a:fillRect/>
                    </a:stretch>
                  </pic:blipFill>
                  <pic:spPr bwMode="auto">
                    <a:xfrm>
                      <a:off x="0" y="0"/>
                      <a:ext cx="3982720" cy="2140585"/>
                    </a:xfrm>
                    <a:prstGeom prst="rect">
                      <a:avLst/>
                    </a:prstGeom>
                    <a:noFill/>
                    <a:ln w="9525">
                      <a:noFill/>
                      <a:miter lim="800000"/>
                      <a:headEnd/>
                      <a:tailEnd/>
                    </a:ln>
                  </pic:spPr>
                </pic:pic>
              </a:graphicData>
            </a:graphic>
          </wp:anchor>
        </w:drawing>
      </w: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F95206" w:rsidRPr="00FE5879" w:rsidRDefault="00F95206" w:rsidP="00C412E2">
      <w:pPr>
        <w:spacing w:after="0" w:line="240" w:lineRule="auto"/>
        <w:jc w:val="both"/>
        <w:rPr>
          <w:rFonts w:ascii="Times New Roman" w:hAnsi="Times New Roman" w:cs="Times New Roman"/>
          <w:iCs/>
          <w:sz w:val="24"/>
          <w:szCs w:val="24"/>
          <w:shd w:val="clear" w:color="auto" w:fill="FFFFFF"/>
          <w:lang w:val="kk-KZ"/>
        </w:rPr>
      </w:pPr>
    </w:p>
    <w:p w:rsidR="00B454B8" w:rsidRPr="00FE5879" w:rsidRDefault="00807404" w:rsidP="00CD28AE">
      <w:pPr>
        <w:spacing w:after="0" w:line="240" w:lineRule="auto"/>
        <w:jc w:val="both"/>
        <w:rPr>
          <w:rStyle w:val="a6"/>
          <w:rFonts w:ascii="Times New Roman" w:hAnsi="Times New Roman" w:cs="Times New Roman"/>
          <w:i w:val="0"/>
          <w:sz w:val="24"/>
          <w:szCs w:val="24"/>
          <w:shd w:val="clear" w:color="auto" w:fill="FFFFFF"/>
          <w:lang w:val="kk-KZ"/>
        </w:rPr>
      </w:pPr>
      <w:r w:rsidRPr="00FE5879">
        <w:rPr>
          <w:rFonts w:ascii="Times New Roman" w:hAnsi="Times New Roman" w:cs="Times New Roman"/>
          <w:sz w:val="24"/>
          <w:szCs w:val="24"/>
          <w:lang w:val="kk-KZ"/>
        </w:rPr>
        <w:t xml:space="preserve">Билет ишіндегі тапсырмаларды орындағанша біз </w:t>
      </w:r>
      <w:r w:rsidR="00CE239D" w:rsidRPr="00FE5879">
        <w:rPr>
          <w:rStyle w:val="a6"/>
          <w:rFonts w:ascii="Times New Roman" w:hAnsi="Times New Roman" w:cs="Times New Roman"/>
          <w:b/>
          <w:sz w:val="24"/>
          <w:szCs w:val="24"/>
          <w:u w:val="single"/>
          <w:shd w:val="clear" w:color="auto" w:fill="FFFFFF"/>
          <w:lang w:val="kk-KZ"/>
        </w:rPr>
        <w:t>Ресей Федерациясының</w:t>
      </w:r>
      <w:r w:rsidR="00CE239D" w:rsidRPr="00FE5879">
        <w:rPr>
          <w:rStyle w:val="a6"/>
          <w:rFonts w:ascii="Times New Roman" w:hAnsi="Times New Roman" w:cs="Times New Roman"/>
          <w:i w:val="0"/>
          <w:sz w:val="24"/>
          <w:szCs w:val="24"/>
          <w:shd w:val="clear" w:color="auto" w:fill="FFFFFF"/>
          <w:lang w:val="kk-KZ"/>
        </w:rPr>
        <w:t xml:space="preserve"> әдемі жерлерін суретке түсіріп алайық.</w:t>
      </w:r>
    </w:p>
    <w:p w:rsidR="004223FC" w:rsidRPr="00FE5879" w:rsidRDefault="00B454B8" w:rsidP="00F5398C">
      <w:pPr>
        <w:spacing w:after="0" w:line="240" w:lineRule="auto"/>
        <w:ind w:firstLine="567"/>
        <w:jc w:val="both"/>
        <w:rPr>
          <w:rStyle w:val="a6"/>
          <w:rFonts w:ascii="Times New Roman" w:hAnsi="Times New Roman" w:cs="Times New Roman"/>
          <w:i w:val="0"/>
          <w:sz w:val="24"/>
          <w:szCs w:val="24"/>
          <w:shd w:val="clear" w:color="auto" w:fill="FFFFFF"/>
          <w:lang w:val="kk-KZ"/>
        </w:rPr>
      </w:pPr>
      <w:r w:rsidRPr="00FE5879">
        <w:rPr>
          <w:rStyle w:val="a6"/>
          <w:rFonts w:ascii="Times New Roman" w:hAnsi="Times New Roman" w:cs="Times New Roman"/>
          <w:i w:val="0"/>
          <w:sz w:val="24"/>
          <w:szCs w:val="24"/>
          <w:shd w:val="clear" w:color="auto" w:fill="FFFFFF"/>
          <w:lang w:val="kk-KZ"/>
        </w:rPr>
        <w:t>Қане есептерімізді көрсетейік егер есеп дұрыс болса өз қаражаттарымызды алайық және де  мына ілулі тұрған гүлдің күлтелерін құрастырайық.</w:t>
      </w:r>
      <w:r w:rsidR="005A4D76" w:rsidRPr="00FE5879">
        <w:rPr>
          <w:rStyle w:val="a6"/>
          <w:rFonts w:ascii="Times New Roman" w:hAnsi="Times New Roman" w:cs="Times New Roman"/>
          <w:i w:val="0"/>
          <w:sz w:val="24"/>
          <w:szCs w:val="24"/>
          <w:shd w:val="clear" w:color="auto" w:fill="FFFFFF"/>
          <w:lang w:val="kk-KZ"/>
        </w:rPr>
        <w:t xml:space="preserve"> Ол үшін қай топ елдің атауын дұрыс тапса сол топ </w:t>
      </w:r>
      <w:r w:rsidR="003B21B7" w:rsidRPr="00FE5879">
        <w:rPr>
          <w:rStyle w:val="a6"/>
          <w:rFonts w:ascii="Times New Roman" w:hAnsi="Times New Roman" w:cs="Times New Roman"/>
          <w:i w:val="0"/>
          <w:sz w:val="24"/>
          <w:szCs w:val="24"/>
          <w:shd w:val="clear" w:color="auto" w:fill="FFFFFF"/>
          <w:lang w:val="kk-KZ"/>
        </w:rPr>
        <w:t>гүлге бір күлте жапсырып отырады.</w:t>
      </w:r>
    </w:p>
    <w:p w:rsidR="00CE239D" w:rsidRPr="00FE5879" w:rsidRDefault="00CE239D"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Есептеріміз шешілді ендеше келесі мағлұматтқа назар аударайық:</w:t>
      </w:r>
    </w:p>
    <w:p w:rsidR="00CE239D" w:rsidRPr="00FE5879" w:rsidRDefault="00CE239D" w:rsidP="00F5398C">
      <w:pPr>
        <w:pStyle w:val="a5"/>
        <w:shd w:val="clear" w:color="auto" w:fill="FFFFFF"/>
        <w:spacing w:before="0" w:beforeAutospacing="0" w:after="0" w:afterAutospacing="0"/>
        <w:ind w:firstLine="567"/>
        <w:jc w:val="both"/>
        <w:rPr>
          <w:i/>
          <w:lang w:val="kk-KZ"/>
        </w:rPr>
      </w:pPr>
      <w:r w:rsidRPr="00FE5879">
        <w:rPr>
          <w:b/>
          <w:bCs/>
          <w:i/>
          <w:lang w:val="kk-KZ"/>
        </w:rPr>
        <w:t>Эйфель мұнарасы</w:t>
      </w:r>
      <w:r w:rsidRPr="00FE5879">
        <w:rPr>
          <w:rStyle w:val="apple-converted-space"/>
          <w:i/>
          <w:lang w:val="kk-KZ"/>
        </w:rPr>
        <w:t> </w:t>
      </w:r>
      <w:r w:rsidRPr="00FE5879">
        <w:rPr>
          <w:i/>
          <w:lang w:val="kk-KZ"/>
        </w:rPr>
        <w:t>(</w:t>
      </w:r>
      <w:hyperlink r:id="rId11" w:tooltip="Француз тілі" w:history="1">
        <w:r w:rsidRPr="00FE5879">
          <w:rPr>
            <w:rStyle w:val="a4"/>
            <w:i/>
            <w:color w:val="auto"/>
            <w:lang w:val="kk-KZ"/>
          </w:rPr>
          <w:t>фр.</w:t>
        </w:r>
      </w:hyperlink>
      <w:r w:rsidRPr="00FE5879">
        <w:rPr>
          <w:rStyle w:val="apple-converted-space"/>
          <w:i/>
          <w:lang w:val="kk-KZ"/>
        </w:rPr>
        <w:t> </w:t>
      </w:r>
      <w:r w:rsidRPr="00FE5879">
        <w:rPr>
          <w:i/>
          <w:iCs/>
          <w:lang w:val="kk-KZ"/>
        </w:rPr>
        <w:t>Tour Eiffel</w:t>
      </w:r>
      <w:r w:rsidRPr="00FE5879">
        <w:rPr>
          <w:i/>
          <w:lang w:val="kk-KZ"/>
        </w:rPr>
        <w:t>) - Париждің ең танымал сәулеттік туындысы. Өзінің әйгілі құрастырушысы Густав Эйфельдің атымен аталған</w:t>
      </w:r>
      <w:r w:rsidR="00B454B8" w:rsidRPr="00FE5879">
        <w:rPr>
          <w:i/>
          <w:shd w:val="clear" w:color="auto" w:fill="FFFFFF"/>
          <w:lang w:val="kk-KZ"/>
        </w:rPr>
        <w:t xml:space="preserve">. </w:t>
      </w:r>
      <w:r w:rsidRPr="00FE5879">
        <w:rPr>
          <w:i/>
          <w:lang w:val="kk-KZ"/>
        </w:rPr>
        <w:t>Париждің бұл нышаны уақытша ғимарат ретінде, 1889 жылғы әлемдік көрменің кіреберіс дарбазасы қызметін атқару үшін жобаланып, салынған болатын.</w:t>
      </w:r>
      <w:r w:rsidR="003603CF" w:rsidRPr="00FE5879">
        <w:rPr>
          <w:i/>
          <w:lang w:val="kk-KZ"/>
        </w:rPr>
        <w:t xml:space="preserve"> </w:t>
      </w:r>
      <w:r w:rsidRPr="00FE5879">
        <w:rPr>
          <w:i/>
          <w:lang w:val="kk-KZ"/>
        </w:rPr>
        <w:t xml:space="preserve">Эйфель мұнарасын Марс алаңында құрастыруға екі жылдан астам уақыт кеткен. </w:t>
      </w:r>
      <w:r w:rsidRPr="00FE5879">
        <w:rPr>
          <w:i/>
          <w:u w:val="single"/>
          <w:lang w:val="kk-KZ"/>
        </w:rPr>
        <w:t>Францияның</w:t>
      </w:r>
      <w:r w:rsidRPr="00FE5879">
        <w:rPr>
          <w:i/>
          <w:lang w:val="kk-KZ"/>
        </w:rPr>
        <w:t xml:space="preserve"> символына айналған Эйфель мұнарасының биіктігі – оның құзар басындағы антеннасымен қоса есептегенде 322 метр. Ал салмағы он мың тонна.</w:t>
      </w:r>
      <w:r w:rsidR="003603CF" w:rsidRPr="00FE5879">
        <w:rPr>
          <w:i/>
          <w:lang w:val="kk-KZ"/>
        </w:rPr>
        <w:t xml:space="preserve">   </w:t>
      </w:r>
      <w:r w:rsidRPr="00FE5879">
        <w:rPr>
          <w:i/>
          <w:lang w:val="kk-KZ"/>
        </w:rPr>
        <w:t>Алып мұнара француздардың туындай үшке бөлінген. Алғашында оның бірінші қабатында мейрамханаға қажет бөлмелер, екінші қабатында лифтіні көтеруге арналған су қоймасы мен әйнек галереясындағы мейрамханалар орналасады. Ал үшінші қабатында астрономиялық және метеорологиялық обсерватория және физика кабинеті болған.Эйфель мұнарасының бірінші бөлігі – 57 м биіктікте, екінші бөлігі – 115 м, ал үшіншісі – 274 м биіктікте орналасқан. Бүгінде оның әрбір қабатында барлар мен мейрамханалар және бақылау алаңдары бар. Оның ең үстіңгі қабатында маяк орналасқан. Оған түскен прожекторлардың жарығы 70 шақырым жерден көрініп тұрады. Мұнара басында физиктер жердің тартылыс күшінің принциптерін зерттеген, теңізшілер уақытты айырған. Оның төбесінен 140 шақырымға дейінгі аймақты шолуға болады.</w:t>
      </w:r>
    </w:p>
    <w:p w:rsidR="00BF510D" w:rsidRPr="00FE5879" w:rsidRDefault="00B454B8" w:rsidP="00F5398C">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Ал оқылған мәліметтегі </w:t>
      </w:r>
      <w:r w:rsidR="00181792" w:rsidRPr="00FE5879">
        <w:rPr>
          <w:rFonts w:ascii="Times New Roman" w:hAnsi="Times New Roman" w:cs="Times New Roman"/>
          <w:sz w:val="24"/>
          <w:szCs w:val="24"/>
          <w:lang w:val="kk-KZ"/>
        </w:rPr>
        <w:t xml:space="preserve">Эйфель мұнарасы </w:t>
      </w:r>
      <w:r w:rsidRPr="00FE5879">
        <w:rPr>
          <w:rFonts w:ascii="Times New Roman" w:hAnsi="Times New Roman" w:cs="Times New Roman"/>
          <w:sz w:val="24"/>
          <w:szCs w:val="24"/>
          <w:lang w:val="kk-KZ"/>
        </w:rPr>
        <w:t>қай елде</w:t>
      </w:r>
      <w:r w:rsidR="00181792" w:rsidRPr="00FE5879">
        <w:rPr>
          <w:rFonts w:ascii="Times New Roman" w:hAnsi="Times New Roman" w:cs="Times New Roman"/>
          <w:sz w:val="24"/>
          <w:szCs w:val="24"/>
          <w:lang w:val="kk-KZ"/>
        </w:rPr>
        <w:t>?</w:t>
      </w:r>
      <w:r w:rsidRPr="00FE5879">
        <w:rPr>
          <w:rFonts w:ascii="Times New Roman" w:hAnsi="Times New Roman" w:cs="Times New Roman"/>
          <w:sz w:val="24"/>
          <w:szCs w:val="24"/>
          <w:lang w:val="kk-KZ"/>
        </w:rPr>
        <w:t xml:space="preserve"> Қа</w:t>
      </w:r>
      <w:r w:rsidR="00181792" w:rsidRPr="00FE5879">
        <w:rPr>
          <w:rFonts w:ascii="Times New Roman" w:hAnsi="Times New Roman" w:cs="Times New Roman"/>
          <w:sz w:val="24"/>
          <w:szCs w:val="24"/>
          <w:lang w:val="kk-KZ"/>
        </w:rPr>
        <w:t xml:space="preserve">не картадан тауып көрелік. Егер </w:t>
      </w:r>
      <w:r w:rsidRPr="00FE5879">
        <w:rPr>
          <w:rFonts w:ascii="Times New Roman" w:hAnsi="Times New Roman" w:cs="Times New Roman"/>
          <w:sz w:val="24"/>
          <w:szCs w:val="24"/>
          <w:lang w:val="kk-KZ"/>
        </w:rPr>
        <w:t xml:space="preserve">картадан тапсақ өз билеттерімізді алайық, билет құны 500 теңге. </w:t>
      </w:r>
    </w:p>
    <w:p w:rsidR="007E4C99" w:rsidRPr="00FE5879" w:rsidRDefault="007E4C99" w:rsidP="004544E5">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Тапсырма-1: Отбасылық туристік карта</w:t>
      </w:r>
    </w:p>
    <w:p w:rsidR="007E4C99" w:rsidRPr="00FE5879" w:rsidRDefault="007E4C99" w:rsidP="004544E5">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Францияға барған туристер «отбасылық туристік карта» сатып ала алады, бұл картаның ерекшелігі әртүрлі спорттық және мәдени </w:t>
      </w:r>
      <w:r w:rsidR="00D65038" w:rsidRPr="00FE5879">
        <w:rPr>
          <w:rFonts w:ascii="Times New Roman" w:hAnsi="Times New Roman" w:cs="Times New Roman"/>
          <w:sz w:val="24"/>
          <w:szCs w:val="24"/>
          <w:lang w:val="kk-KZ"/>
        </w:rPr>
        <w:t>кештерге</w:t>
      </w:r>
      <w:r w:rsidRPr="00FE5879">
        <w:rPr>
          <w:rFonts w:ascii="Times New Roman" w:hAnsi="Times New Roman" w:cs="Times New Roman"/>
          <w:sz w:val="24"/>
          <w:szCs w:val="24"/>
          <w:lang w:val="kk-KZ"/>
        </w:rPr>
        <w:t xml:space="preserve"> қатынасуға жеңілдік </w:t>
      </w:r>
      <w:r w:rsidR="00D65038" w:rsidRPr="00FE5879">
        <w:rPr>
          <w:rFonts w:ascii="Times New Roman" w:hAnsi="Times New Roman" w:cs="Times New Roman"/>
          <w:sz w:val="24"/>
          <w:szCs w:val="24"/>
          <w:lang w:val="kk-KZ"/>
        </w:rPr>
        <w:t xml:space="preserve">(скидки) </w:t>
      </w:r>
      <w:r w:rsidRPr="00FE5879">
        <w:rPr>
          <w:rFonts w:ascii="Times New Roman" w:hAnsi="Times New Roman" w:cs="Times New Roman"/>
          <w:sz w:val="24"/>
          <w:szCs w:val="24"/>
          <w:lang w:val="kk-KZ"/>
        </w:rPr>
        <w:t xml:space="preserve">ала алады. </w:t>
      </w:r>
    </w:p>
    <w:p w:rsidR="007E4C99" w:rsidRPr="00FE5879" w:rsidRDefault="007E4C99" w:rsidP="004544E5">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Бір отбасыға (отбасы мүшелерінің санына қарамастан) карта құны 50 </w:t>
      </w:r>
      <w:r w:rsidR="00D65038" w:rsidRPr="00FE5879">
        <w:rPr>
          <w:rFonts w:ascii="Times New Roman" w:hAnsi="Times New Roman" w:cs="Times New Roman"/>
          <w:sz w:val="24"/>
          <w:szCs w:val="24"/>
          <w:lang w:val="kk-KZ"/>
        </w:rPr>
        <w:t>уе.</w:t>
      </w:r>
    </w:p>
    <w:p w:rsidR="00D65038" w:rsidRPr="00FE5879" w:rsidRDefault="00D65038" w:rsidP="004544E5">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Карта отбасы мүшелеріне 5 түрлі кештерге жеңілдік береді. </w:t>
      </w:r>
    </w:p>
    <w:p w:rsidR="00D65038" w:rsidRPr="00FE5879" w:rsidRDefault="00D65038" w:rsidP="004544E5">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Төмендегі кестеде кештердің қатынасу құны мен жеңілдікпен берілген құны жазылған:</w:t>
      </w:r>
    </w:p>
    <w:tbl>
      <w:tblPr>
        <w:tblpPr w:leftFromText="180" w:rightFromText="180" w:vertAnchor="text" w:horzAnchor="margin" w:tblpX="675" w:tblpY="2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
        <w:gridCol w:w="4099"/>
        <w:gridCol w:w="2264"/>
        <w:gridCol w:w="1698"/>
      </w:tblGrid>
      <w:tr w:rsidR="002803BD" w:rsidRPr="00B91067" w:rsidTr="002803BD">
        <w:trPr>
          <w:trHeight w:val="432"/>
        </w:trPr>
        <w:tc>
          <w:tcPr>
            <w:tcW w:w="5644" w:type="dxa"/>
            <w:gridSpan w:val="2"/>
            <w:vMerge w:val="restart"/>
            <w:vAlign w:val="center"/>
          </w:tcPr>
          <w:p w:rsidR="002803BD" w:rsidRPr="00FE5879" w:rsidRDefault="002803BD" w:rsidP="002803BD">
            <w:pPr>
              <w:pStyle w:val="tableheaderCP2012"/>
              <w:spacing w:before="0" w:after="0"/>
              <w:rPr>
                <w:rFonts w:ascii="Times New Roman" w:hAnsi="Times New Roman"/>
                <w:sz w:val="24"/>
                <w:szCs w:val="24"/>
                <w:lang w:val="kk-KZ"/>
              </w:rPr>
            </w:pPr>
            <w:r w:rsidRPr="00FE5879">
              <w:rPr>
                <w:rFonts w:ascii="Times New Roman" w:hAnsi="Times New Roman"/>
                <w:sz w:val="24"/>
                <w:szCs w:val="24"/>
                <w:lang w:val="kk-KZ"/>
              </w:rPr>
              <w:lastRenderedPageBreak/>
              <w:t xml:space="preserve">Кештер </w:t>
            </w:r>
          </w:p>
        </w:tc>
        <w:tc>
          <w:tcPr>
            <w:tcW w:w="3962" w:type="dxa"/>
            <w:gridSpan w:val="2"/>
            <w:vAlign w:val="center"/>
          </w:tcPr>
          <w:p w:rsidR="002803BD" w:rsidRPr="00FE5879" w:rsidRDefault="002803BD" w:rsidP="002803BD">
            <w:pPr>
              <w:pStyle w:val="tableheaderCP2012"/>
              <w:spacing w:before="0" w:after="0"/>
              <w:rPr>
                <w:rFonts w:ascii="Times New Roman" w:hAnsi="Times New Roman"/>
                <w:sz w:val="24"/>
                <w:szCs w:val="24"/>
                <w:lang w:val="kk-KZ"/>
              </w:rPr>
            </w:pPr>
            <w:r w:rsidRPr="00FE5879">
              <w:rPr>
                <w:rFonts w:ascii="Times New Roman" w:hAnsi="Times New Roman"/>
                <w:sz w:val="24"/>
                <w:szCs w:val="24"/>
                <w:lang w:val="kk-KZ"/>
              </w:rPr>
              <w:t>Бір адам үшін кештің құны</w:t>
            </w:r>
          </w:p>
        </w:tc>
      </w:tr>
      <w:tr w:rsidR="002803BD" w:rsidRPr="00FE5879" w:rsidTr="002803BD">
        <w:trPr>
          <w:trHeight w:val="432"/>
        </w:trPr>
        <w:tc>
          <w:tcPr>
            <w:tcW w:w="5644" w:type="dxa"/>
            <w:gridSpan w:val="2"/>
            <w:vMerge/>
            <w:vAlign w:val="center"/>
          </w:tcPr>
          <w:p w:rsidR="002803BD" w:rsidRPr="00FE5879" w:rsidRDefault="002803BD" w:rsidP="002803BD">
            <w:pPr>
              <w:pStyle w:val="tableheaderCP2009"/>
              <w:spacing w:before="0" w:after="0"/>
              <w:rPr>
                <w:rFonts w:ascii="Times New Roman" w:hAnsi="Times New Roman"/>
                <w:sz w:val="24"/>
                <w:szCs w:val="24"/>
                <w:lang w:val="kk-KZ"/>
              </w:rPr>
            </w:pPr>
          </w:p>
        </w:tc>
        <w:tc>
          <w:tcPr>
            <w:tcW w:w="2264" w:type="dxa"/>
            <w:vAlign w:val="center"/>
          </w:tcPr>
          <w:p w:rsidR="002803BD" w:rsidRPr="00FE5879" w:rsidRDefault="002803BD" w:rsidP="002803BD">
            <w:pPr>
              <w:pStyle w:val="tableheaderCP2012"/>
              <w:spacing w:before="0" w:after="0"/>
              <w:rPr>
                <w:rFonts w:ascii="Times New Roman" w:hAnsi="Times New Roman"/>
                <w:sz w:val="24"/>
                <w:szCs w:val="24"/>
                <w:lang w:val="kk-KZ"/>
              </w:rPr>
            </w:pPr>
            <w:r w:rsidRPr="00FE5879">
              <w:rPr>
                <w:rFonts w:ascii="Times New Roman" w:hAnsi="Times New Roman"/>
                <w:sz w:val="24"/>
                <w:szCs w:val="24"/>
                <w:lang w:val="kk-KZ"/>
              </w:rPr>
              <w:t xml:space="preserve">12 жастан жоғары балалар және үлкендерге </w:t>
            </w:r>
          </w:p>
        </w:tc>
        <w:tc>
          <w:tcPr>
            <w:tcW w:w="1698" w:type="dxa"/>
            <w:vAlign w:val="center"/>
          </w:tcPr>
          <w:p w:rsidR="002803BD" w:rsidRPr="00FE5879" w:rsidRDefault="002803BD" w:rsidP="002803BD">
            <w:pPr>
              <w:pStyle w:val="tableheaderCP2012"/>
              <w:spacing w:before="0" w:after="0"/>
              <w:rPr>
                <w:rFonts w:ascii="Times New Roman" w:hAnsi="Times New Roman"/>
                <w:sz w:val="24"/>
                <w:szCs w:val="24"/>
                <w:lang w:val="kk-KZ"/>
              </w:rPr>
            </w:pPr>
            <w:r w:rsidRPr="00FE5879">
              <w:rPr>
                <w:rFonts w:ascii="Times New Roman" w:hAnsi="Times New Roman"/>
                <w:sz w:val="24"/>
                <w:szCs w:val="24"/>
                <w:lang w:val="kk-KZ"/>
              </w:rPr>
              <w:t xml:space="preserve">12 жаска дейінге балалар үшін </w:t>
            </w:r>
          </w:p>
        </w:tc>
      </w:tr>
      <w:tr w:rsidR="002803BD" w:rsidRPr="00FE5879" w:rsidTr="002803BD">
        <w:tc>
          <w:tcPr>
            <w:tcW w:w="1545" w:type="dxa"/>
            <w:tcBorders>
              <w:right w:val="nil"/>
            </w:tcBorders>
            <w:vAlign w:val="center"/>
          </w:tcPr>
          <w:p w:rsidR="002803BD" w:rsidRPr="00FE5879" w:rsidRDefault="002803BD" w:rsidP="002803BD">
            <w:pPr>
              <w:pStyle w:val="tableheaderLP2012"/>
              <w:spacing w:before="0" w:after="0"/>
              <w:rPr>
                <w:rFonts w:ascii="Times New Roman" w:hAnsi="Times New Roman"/>
                <w:sz w:val="24"/>
                <w:szCs w:val="24"/>
                <w:lang w:val="kk-KZ"/>
              </w:rPr>
            </w:pPr>
            <w:r w:rsidRPr="00FE5879">
              <w:rPr>
                <w:rFonts w:ascii="Times New Roman" w:hAnsi="Times New Roman"/>
                <w:sz w:val="24"/>
                <w:szCs w:val="24"/>
                <w:lang w:val="kk-KZ"/>
              </w:rPr>
              <w:t>Теннис</w:t>
            </w:r>
          </w:p>
        </w:tc>
        <w:tc>
          <w:tcPr>
            <w:tcW w:w="4099" w:type="dxa"/>
            <w:tcBorders>
              <w:left w:val="nil"/>
            </w:tcBorders>
          </w:tcPr>
          <w:p w:rsidR="002803BD" w:rsidRPr="00FE5879" w:rsidRDefault="002803BD" w:rsidP="002803BD">
            <w:pPr>
              <w:pStyle w:val="tablerowLP2012"/>
              <w:spacing w:before="0" w:after="0"/>
              <w:rPr>
                <w:rFonts w:ascii="Times New Roman" w:hAnsi="Times New Roman"/>
                <w:sz w:val="24"/>
                <w:szCs w:val="24"/>
                <w:lang w:val="kk-KZ"/>
              </w:rPr>
            </w:pPr>
            <w:r w:rsidRPr="00FE5879">
              <w:rPr>
                <w:rFonts w:ascii="Times New Roman" w:hAnsi="Times New Roman"/>
                <w:sz w:val="24"/>
                <w:szCs w:val="24"/>
                <w:lang w:val="kk-KZ"/>
              </w:rPr>
              <w:t>Жеңілдіксіз құны</w:t>
            </w:r>
          </w:p>
          <w:p w:rsidR="002803BD" w:rsidRPr="00FE5879" w:rsidRDefault="002803BD" w:rsidP="002803BD">
            <w:pPr>
              <w:pStyle w:val="tablerowLP2012"/>
              <w:spacing w:before="0" w:after="0"/>
              <w:rPr>
                <w:rFonts w:ascii="Times New Roman" w:hAnsi="Times New Roman"/>
                <w:i/>
                <w:sz w:val="24"/>
                <w:szCs w:val="24"/>
                <w:lang w:val="kk-KZ"/>
              </w:rPr>
            </w:pPr>
            <w:r w:rsidRPr="00FE5879">
              <w:rPr>
                <w:rFonts w:ascii="Times New Roman" w:hAnsi="Times New Roman"/>
                <w:sz w:val="24"/>
                <w:szCs w:val="24"/>
                <w:lang w:val="kk-KZ"/>
              </w:rPr>
              <w:t>Картамен есептелгендегі құны</w:t>
            </w:r>
          </w:p>
        </w:tc>
        <w:tc>
          <w:tcPr>
            <w:tcW w:w="2264"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25 уе</w:t>
            </w:r>
          </w:p>
          <w:p w:rsidR="002803BD" w:rsidRPr="00FE5879" w:rsidRDefault="002803BD" w:rsidP="002803BD">
            <w:pPr>
              <w:pStyle w:val="tablerowCP2012"/>
              <w:spacing w:before="0" w:after="0"/>
              <w:rPr>
                <w:rFonts w:ascii="Times New Roman" w:hAnsi="Times New Roman"/>
                <w:i/>
                <w:sz w:val="24"/>
                <w:szCs w:val="24"/>
                <w:lang w:val="kk-KZ"/>
              </w:rPr>
            </w:pPr>
            <w:r w:rsidRPr="00FE5879">
              <w:rPr>
                <w:rFonts w:ascii="Times New Roman" w:hAnsi="Times New Roman"/>
                <w:sz w:val="24"/>
                <w:szCs w:val="24"/>
                <w:lang w:val="kk-KZ"/>
              </w:rPr>
              <w:t>12  уе</w:t>
            </w:r>
          </w:p>
        </w:tc>
        <w:tc>
          <w:tcPr>
            <w:tcW w:w="1698"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15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7 уе</w:t>
            </w:r>
          </w:p>
        </w:tc>
      </w:tr>
      <w:tr w:rsidR="002803BD" w:rsidRPr="00FE5879" w:rsidTr="002803BD">
        <w:tc>
          <w:tcPr>
            <w:tcW w:w="1545" w:type="dxa"/>
            <w:tcBorders>
              <w:right w:val="nil"/>
            </w:tcBorders>
            <w:vAlign w:val="center"/>
          </w:tcPr>
          <w:p w:rsidR="002803BD" w:rsidRPr="00FE5879" w:rsidRDefault="002803BD" w:rsidP="002803BD">
            <w:pPr>
              <w:pStyle w:val="tableheaderLP2012"/>
              <w:spacing w:before="0" w:after="0"/>
              <w:rPr>
                <w:rFonts w:ascii="Times New Roman" w:hAnsi="Times New Roman"/>
                <w:sz w:val="24"/>
                <w:szCs w:val="24"/>
                <w:lang w:val="kk-KZ"/>
              </w:rPr>
            </w:pPr>
            <w:r w:rsidRPr="00FE5879">
              <w:rPr>
                <w:rFonts w:ascii="Times New Roman" w:hAnsi="Times New Roman"/>
                <w:sz w:val="24"/>
                <w:szCs w:val="24"/>
                <w:lang w:val="kk-KZ"/>
              </w:rPr>
              <w:t>Хоккей</w:t>
            </w:r>
          </w:p>
        </w:tc>
        <w:tc>
          <w:tcPr>
            <w:tcW w:w="4099" w:type="dxa"/>
            <w:tcBorders>
              <w:left w:val="nil"/>
            </w:tcBorders>
          </w:tcPr>
          <w:p w:rsidR="002803BD" w:rsidRPr="00FE5879" w:rsidRDefault="002803BD" w:rsidP="002803BD">
            <w:pPr>
              <w:pStyle w:val="tablerowLP2012"/>
              <w:spacing w:before="0" w:after="0"/>
              <w:rPr>
                <w:rFonts w:ascii="Times New Roman" w:hAnsi="Times New Roman"/>
                <w:sz w:val="24"/>
                <w:szCs w:val="24"/>
                <w:lang w:val="kk-KZ"/>
              </w:rPr>
            </w:pPr>
            <w:r w:rsidRPr="00FE5879">
              <w:rPr>
                <w:rFonts w:ascii="Times New Roman" w:hAnsi="Times New Roman"/>
                <w:sz w:val="24"/>
                <w:szCs w:val="24"/>
                <w:lang w:val="kk-KZ"/>
              </w:rPr>
              <w:t>Жеңілдіксіз құны</w:t>
            </w:r>
          </w:p>
          <w:p w:rsidR="002803BD" w:rsidRPr="00FE5879" w:rsidRDefault="002803BD" w:rsidP="002803BD">
            <w:pPr>
              <w:pStyle w:val="tablerowLP2012"/>
              <w:spacing w:before="0" w:after="0"/>
              <w:rPr>
                <w:rFonts w:ascii="Times New Roman" w:hAnsi="Times New Roman"/>
                <w:i/>
                <w:sz w:val="24"/>
                <w:szCs w:val="24"/>
                <w:lang w:val="kk-KZ"/>
              </w:rPr>
            </w:pPr>
            <w:r w:rsidRPr="00FE5879">
              <w:rPr>
                <w:rFonts w:ascii="Times New Roman" w:hAnsi="Times New Roman"/>
                <w:sz w:val="24"/>
                <w:szCs w:val="24"/>
                <w:lang w:val="kk-KZ"/>
              </w:rPr>
              <w:t>Картамен есептелгендегі құны</w:t>
            </w:r>
          </w:p>
        </w:tc>
        <w:tc>
          <w:tcPr>
            <w:tcW w:w="2264"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35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18  уе</w:t>
            </w:r>
          </w:p>
        </w:tc>
        <w:tc>
          <w:tcPr>
            <w:tcW w:w="1698"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20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10  уе</w:t>
            </w:r>
          </w:p>
        </w:tc>
      </w:tr>
      <w:tr w:rsidR="002803BD" w:rsidRPr="00FE5879" w:rsidTr="002803BD">
        <w:tc>
          <w:tcPr>
            <w:tcW w:w="1545" w:type="dxa"/>
            <w:tcBorders>
              <w:right w:val="nil"/>
            </w:tcBorders>
            <w:vAlign w:val="center"/>
          </w:tcPr>
          <w:p w:rsidR="002803BD" w:rsidRPr="00FE5879" w:rsidRDefault="002803BD" w:rsidP="002803BD">
            <w:pPr>
              <w:pStyle w:val="tableheaderLP2012"/>
              <w:spacing w:before="0" w:after="0"/>
              <w:rPr>
                <w:rFonts w:ascii="Times New Roman" w:hAnsi="Times New Roman"/>
                <w:sz w:val="24"/>
                <w:szCs w:val="24"/>
                <w:lang w:val="kk-KZ"/>
              </w:rPr>
            </w:pPr>
            <w:r w:rsidRPr="00FE5879">
              <w:rPr>
                <w:rFonts w:ascii="Times New Roman" w:hAnsi="Times New Roman"/>
                <w:sz w:val="24"/>
                <w:szCs w:val="24"/>
                <w:lang w:val="kk-KZ"/>
              </w:rPr>
              <w:t>Шаңғымен сырғанау</w:t>
            </w:r>
          </w:p>
        </w:tc>
        <w:tc>
          <w:tcPr>
            <w:tcW w:w="4099" w:type="dxa"/>
            <w:tcBorders>
              <w:left w:val="nil"/>
            </w:tcBorders>
          </w:tcPr>
          <w:p w:rsidR="002803BD" w:rsidRPr="00FE5879" w:rsidRDefault="002803BD" w:rsidP="002803BD">
            <w:pPr>
              <w:pStyle w:val="tablerowLP2012"/>
              <w:spacing w:before="0" w:after="0"/>
              <w:rPr>
                <w:rFonts w:ascii="Times New Roman" w:hAnsi="Times New Roman"/>
                <w:sz w:val="24"/>
                <w:szCs w:val="24"/>
                <w:lang w:val="kk-KZ"/>
              </w:rPr>
            </w:pPr>
            <w:r w:rsidRPr="00FE5879">
              <w:rPr>
                <w:rFonts w:ascii="Times New Roman" w:hAnsi="Times New Roman"/>
                <w:sz w:val="24"/>
                <w:szCs w:val="24"/>
                <w:lang w:val="kk-KZ"/>
              </w:rPr>
              <w:t>Жеңілдіксіз құны</w:t>
            </w:r>
          </w:p>
          <w:p w:rsidR="002803BD" w:rsidRPr="00FE5879" w:rsidRDefault="002803BD" w:rsidP="002803BD">
            <w:pPr>
              <w:pStyle w:val="tablerowLP2012"/>
              <w:spacing w:before="0" w:after="0"/>
              <w:rPr>
                <w:rFonts w:ascii="Times New Roman" w:hAnsi="Times New Roman"/>
                <w:i/>
                <w:sz w:val="24"/>
                <w:szCs w:val="24"/>
                <w:lang w:val="kk-KZ"/>
              </w:rPr>
            </w:pPr>
            <w:r w:rsidRPr="00FE5879">
              <w:rPr>
                <w:rFonts w:ascii="Times New Roman" w:hAnsi="Times New Roman"/>
                <w:sz w:val="24"/>
                <w:szCs w:val="24"/>
                <w:lang w:val="kk-KZ"/>
              </w:rPr>
              <w:t>Картамен есептелгендегі құны</w:t>
            </w:r>
          </w:p>
        </w:tc>
        <w:tc>
          <w:tcPr>
            <w:tcW w:w="2264"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40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25 уе</w:t>
            </w:r>
          </w:p>
        </w:tc>
        <w:tc>
          <w:tcPr>
            <w:tcW w:w="1698"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25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15  уе</w:t>
            </w:r>
          </w:p>
        </w:tc>
      </w:tr>
      <w:tr w:rsidR="002803BD" w:rsidRPr="00FE5879" w:rsidTr="002803BD">
        <w:tc>
          <w:tcPr>
            <w:tcW w:w="1545" w:type="dxa"/>
            <w:tcBorders>
              <w:right w:val="nil"/>
            </w:tcBorders>
            <w:vAlign w:val="center"/>
          </w:tcPr>
          <w:p w:rsidR="002803BD" w:rsidRPr="00FE5879" w:rsidRDefault="002803BD" w:rsidP="002803BD">
            <w:pPr>
              <w:pStyle w:val="tableheaderLP2012"/>
              <w:spacing w:before="0" w:after="0"/>
              <w:rPr>
                <w:rFonts w:ascii="Times New Roman" w:hAnsi="Times New Roman"/>
                <w:sz w:val="24"/>
                <w:szCs w:val="24"/>
                <w:lang w:val="kk-KZ"/>
              </w:rPr>
            </w:pPr>
            <w:r w:rsidRPr="00FE5879">
              <w:rPr>
                <w:rFonts w:ascii="Times New Roman" w:hAnsi="Times New Roman"/>
                <w:sz w:val="24"/>
                <w:szCs w:val="24"/>
                <w:lang w:val="kk-KZ"/>
              </w:rPr>
              <w:t>Футбол</w:t>
            </w:r>
          </w:p>
        </w:tc>
        <w:tc>
          <w:tcPr>
            <w:tcW w:w="4099" w:type="dxa"/>
            <w:tcBorders>
              <w:left w:val="nil"/>
            </w:tcBorders>
          </w:tcPr>
          <w:p w:rsidR="002803BD" w:rsidRPr="00FE5879" w:rsidRDefault="002803BD" w:rsidP="002803BD">
            <w:pPr>
              <w:pStyle w:val="tablerowLP2012"/>
              <w:spacing w:before="0" w:after="0"/>
              <w:rPr>
                <w:rFonts w:ascii="Times New Roman" w:hAnsi="Times New Roman"/>
                <w:sz w:val="24"/>
                <w:szCs w:val="24"/>
                <w:lang w:val="kk-KZ"/>
              </w:rPr>
            </w:pPr>
            <w:r w:rsidRPr="00FE5879">
              <w:rPr>
                <w:rFonts w:ascii="Times New Roman" w:hAnsi="Times New Roman"/>
                <w:sz w:val="24"/>
                <w:szCs w:val="24"/>
                <w:lang w:val="kk-KZ"/>
              </w:rPr>
              <w:t>Жеңілдіксіз құны</w:t>
            </w:r>
          </w:p>
          <w:p w:rsidR="002803BD" w:rsidRPr="00FE5879" w:rsidRDefault="002803BD" w:rsidP="002803BD">
            <w:pPr>
              <w:pStyle w:val="tablerowLP2012"/>
              <w:spacing w:before="0" w:after="0"/>
              <w:rPr>
                <w:rFonts w:ascii="Times New Roman" w:hAnsi="Times New Roman"/>
                <w:i/>
                <w:sz w:val="24"/>
                <w:szCs w:val="24"/>
                <w:lang w:val="kk-KZ"/>
              </w:rPr>
            </w:pPr>
            <w:r w:rsidRPr="00FE5879">
              <w:rPr>
                <w:rFonts w:ascii="Times New Roman" w:hAnsi="Times New Roman"/>
                <w:sz w:val="24"/>
                <w:szCs w:val="24"/>
                <w:lang w:val="kk-KZ"/>
              </w:rPr>
              <w:t>Картамен есептелгендегі құны</w:t>
            </w:r>
          </w:p>
        </w:tc>
        <w:tc>
          <w:tcPr>
            <w:tcW w:w="2264"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12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 xml:space="preserve">Тегін </w:t>
            </w:r>
          </w:p>
        </w:tc>
        <w:tc>
          <w:tcPr>
            <w:tcW w:w="1698"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7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тегін</w:t>
            </w:r>
          </w:p>
        </w:tc>
      </w:tr>
      <w:tr w:rsidR="002803BD" w:rsidRPr="00FE5879" w:rsidTr="002803BD">
        <w:tc>
          <w:tcPr>
            <w:tcW w:w="1545" w:type="dxa"/>
            <w:tcBorders>
              <w:right w:val="nil"/>
            </w:tcBorders>
            <w:vAlign w:val="center"/>
          </w:tcPr>
          <w:p w:rsidR="002803BD" w:rsidRPr="00FE5879" w:rsidRDefault="002803BD" w:rsidP="002803BD">
            <w:pPr>
              <w:pStyle w:val="tableheaderLP2012"/>
              <w:spacing w:before="0" w:after="0"/>
              <w:rPr>
                <w:rFonts w:ascii="Times New Roman" w:hAnsi="Times New Roman"/>
                <w:sz w:val="24"/>
                <w:szCs w:val="24"/>
                <w:lang w:val="kk-KZ"/>
              </w:rPr>
            </w:pPr>
            <w:r w:rsidRPr="00FE5879">
              <w:rPr>
                <w:rFonts w:ascii="Times New Roman" w:hAnsi="Times New Roman"/>
                <w:sz w:val="24"/>
                <w:szCs w:val="24"/>
                <w:lang w:val="kk-KZ"/>
              </w:rPr>
              <w:t xml:space="preserve">Мұражай </w:t>
            </w:r>
          </w:p>
        </w:tc>
        <w:tc>
          <w:tcPr>
            <w:tcW w:w="4099" w:type="dxa"/>
            <w:tcBorders>
              <w:left w:val="nil"/>
            </w:tcBorders>
          </w:tcPr>
          <w:p w:rsidR="002803BD" w:rsidRPr="00FE5879" w:rsidRDefault="002803BD" w:rsidP="002803BD">
            <w:pPr>
              <w:pStyle w:val="tablerowLP2012"/>
              <w:spacing w:before="0" w:after="0"/>
              <w:rPr>
                <w:rFonts w:ascii="Times New Roman" w:hAnsi="Times New Roman"/>
                <w:sz w:val="24"/>
                <w:szCs w:val="24"/>
                <w:lang w:val="kk-KZ"/>
              </w:rPr>
            </w:pPr>
            <w:r w:rsidRPr="00FE5879">
              <w:rPr>
                <w:rFonts w:ascii="Times New Roman" w:hAnsi="Times New Roman"/>
                <w:sz w:val="24"/>
                <w:szCs w:val="24"/>
                <w:lang w:val="kk-KZ"/>
              </w:rPr>
              <w:t>Жеңілдіксіз құны</w:t>
            </w:r>
          </w:p>
          <w:p w:rsidR="002803BD" w:rsidRPr="00FE5879" w:rsidRDefault="002803BD" w:rsidP="002803BD">
            <w:pPr>
              <w:pStyle w:val="tablerowLP2012"/>
              <w:spacing w:before="0" w:after="0"/>
              <w:rPr>
                <w:rFonts w:ascii="Times New Roman" w:hAnsi="Times New Roman"/>
                <w:i/>
                <w:sz w:val="24"/>
                <w:szCs w:val="24"/>
                <w:lang w:val="kk-KZ"/>
              </w:rPr>
            </w:pPr>
            <w:r w:rsidRPr="00FE5879">
              <w:rPr>
                <w:rFonts w:ascii="Times New Roman" w:hAnsi="Times New Roman"/>
                <w:sz w:val="24"/>
                <w:szCs w:val="24"/>
                <w:lang w:val="kk-KZ"/>
              </w:rPr>
              <w:t>Картамен есептелгендегі құны</w:t>
            </w:r>
          </w:p>
        </w:tc>
        <w:tc>
          <w:tcPr>
            <w:tcW w:w="2264"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15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10 уе</w:t>
            </w:r>
          </w:p>
        </w:tc>
        <w:tc>
          <w:tcPr>
            <w:tcW w:w="1698" w:type="dxa"/>
          </w:tcPr>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5 уе</w:t>
            </w:r>
          </w:p>
          <w:p w:rsidR="002803BD" w:rsidRPr="00FE5879" w:rsidRDefault="002803BD" w:rsidP="002803BD">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тегін</w:t>
            </w:r>
          </w:p>
        </w:tc>
      </w:tr>
    </w:tbl>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D65038" w:rsidRPr="00FE5879" w:rsidRDefault="00D65038"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2803BD" w:rsidRPr="00FE5879" w:rsidRDefault="002803BD" w:rsidP="004544E5">
      <w:pPr>
        <w:spacing w:after="0" w:line="240" w:lineRule="auto"/>
        <w:ind w:firstLine="567"/>
        <w:jc w:val="both"/>
        <w:rPr>
          <w:rFonts w:ascii="Times New Roman" w:hAnsi="Times New Roman" w:cs="Times New Roman"/>
          <w:sz w:val="24"/>
          <w:szCs w:val="24"/>
          <w:lang w:val="kk-KZ"/>
        </w:rPr>
      </w:pPr>
    </w:p>
    <w:p w:rsidR="00BF510D" w:rsidRPr="00FE5879" w:rsidRDefault="00670990" w:rsidP="004544E5">
      <w:pPr>
        <w:pStyle w:val="a3"/>
        <w:numPr>
          <w:ilvl w:val="0"/>
          <w:numId w:val="8"/>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Отбасы мүшелері «Отбасылық туристік картаны» алмауға ұйғарды. Әкесі, анасы және олардың 2 балалары (7 және 9 жаста) тен</w:t>
      </w:r>
      <w:r w:rsidR="006270FC" w:rsidRPr="00FE5879">
        <w:rPr>
          <w:rFonts w:ascii="Times New Roman" w:hAnsi="Times New Roman" w:cs="Times New Roman"/>
          <w:sz w:val="24"/>
          <w:szCs w:val="24"/>
          <w:lang w:val="kk-KZ"/>
        </w:rPr>
        <w:t>н</w:t>
      </w:r>
      <w:r w:rsidRPr="00FE5879">
        <w:rPr>
          <w:rFonts w:ascii="Times New Roman" w:hAnsi="Times New Roman" w:cs="Times New Roman"/>
          <w:sz w:val="24"/>
          <w:szCs w:val="24"/>
          <w:lang w:val="kk-KZ"/>
        </w:rPr>
        <w:t xml:space="preserve">испен айналыспақ болды. Олар тенниске қанша теңге </w:t>
      </w:r>
      <w:r w:rsidR="005C3B85" w:rsidRPr="00FE5879">
        <w:rPr>
          <w:rFonts w:ascii="Times New Roman" w:hAnsi="Times New Roman" w:cs="Times New Roman"/>
          <w:sz w:val="24"/>
          <w:szCs w:val="24"/>
          <w:lang w:val="kk-KZ"/>
        </w:rPr>
        <w:t>төлеу керек? Жауабы: 80 уе.</w:t>
      </w:r>
    </w:p>
    <w:p w:rsidR="00713A71" w:rsidRPr="00FE5879" w:rsidRDefault="00713A71" w:rsidP="004544E5">
      <w:pPr>
        <w:pStyle w:val="a3"/>
        <w:numPr>
          <w:ilvl w:val="0"/>
          <w:numId w:val="8"/>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Төмендегі кестеде отбасы мүшелері (әкесі - анасы және 12 – ге толмаған баласы) қызығушылық танытқан жұп кештердің тізімін жасаған. Жұп мерекелердің қайсысынан отбасы мүшелері «Отбасылық туристік</w:t>
      </w:r>
      <w:r w:rsidR="00DE3864" w:rsidRPr="00FE5879">
        <w:rPr>
          <w:rFonts w:ascii="Times New Roman" w:hAnsi="Times New Roman" w:cs="Times New Roman"/>
          <w:sz w:val="24"/>
          <w:szCs w:val="24"/>
          <w:lang w:val="kk-KZ"/>
        </w:rPr>
        <w:t xml:space="preserve"> картаны» алып </w:t>
      </w:r>
      <w:r w:rsidRPr="00FE5879">
        <w:rPr>
          <w:rFonts w:ascii="Times New Roman" w:hAnsi="Times New Roman" w:cs="Times New Roman"/>
          <w:sz w:val="24"/>
          <w:szCs w:val="24"/>
          <w:lang w:val="kk-KZ"/>
        </w:rPr>
        <w:t xml:space="preserve">қаражаттарын үнемдей алар еді. </w:t>
      </w: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309"/>
      </w:tblGrid>
      <w:tr w:rsidR="00DE3864" w:rsidRPr="00FE5879" w:rsidTr="00DE3864">
        <w:tc>
          <w:tcPr>
            <w:tcW w:w="4219" w:type="dxa"/>
          </w:tcPr>
          <w:p w:rsidR="00DE3864" w:rsidRPr="00FE5879" w:rsidRDefault="00DE3864" w:rsidP="004544E5">
            <w:pPr>
              <w:pStyle w:val="tableheaderCP2009"/>
              <w:spacing w:before="0" w:after="0"/>
              <w:rPr>
                <w:rFonts w:ascii="Times New Roman" w:hAnsi="Times New Roman"/>
                <w:sz w:val="24"/>
                <w:szCs w:val="24"/>
                <w:lang w:val="kk-KZ"/>
              </w:rPr>
            </w:pPr>
            <w:r w:rsidRPr="00FE5879">
              <w:rPr>
                <w:rFonts w:ascii="Times New Roman" w:hAnsi="Times New Roman"/>
                <w:sz w:val="24"/>
                <w:szCs w:val="24"/>
                <w:lang w:val="kk-KZ"/>
              </w:rPr>
              <w:t>Жұп кештердің тізімі</w:t>
            </w:r>
          </w:p>
        </w:tc>
        <w:tc>
          <w:tcPr>
            <w:tcW w:w="4309" w:type="dxa"/>
          </w:tcPr>
          <w:p w:rsidR="00DE3864" w:rsidRPr="00FE5879" w:rsidRDefault="00DE3864" w:rsidP="004544E5">
            <w:pPr>
              <w:pStyle w:val="tableheaderCP2009"/>
              <w:spacing w:before="0" w:after="0"/>
              <w:rPr>
                <w:rFonts w:ascii="Times New Roman" w:hAnsi="Times New Roman"/>
                <w:sz w:val="24"/>
                <w:szCs w:val="24"/>
                <w:lang w:val="kk-KZ"/>
              </w:rPr>
            </w:pPr>
            <w:r w:rsidRPr="00FE5879">
              <w:rPr>
                <w:rFonts w:ascii="Times New Roman" w:hAnsi="Times New Roman"/>
                <w:sz w:val="24"/>
                <w:szCs w:val="24"/>
                <w:lang w:val="kk-KZ"/>
              </w:rPr>
              <w:t>«Отбасылық туристік картаны» сатып алып өз қаражатын үнемдей алама?</w:t>
            </w:r>
          </w:p>
        </w:tc>
      </w:tr>
      <w:tr w:rsidR="00DE3864" w:rsidRPr="00FE5879" w:rsidTr="00DE3864">
        <w:tc>
          <w:tcPr>
            <w:tcW w:w="4219" w:type="dxa"/>
          </w:tcPr>
          <w:p w:rsidR="00DE3864" w:rsidRPr="00FE5879" w:rsidRDefault="00DE3864" w:rsidP="004544E5">
            <w:pPr>
              <w:pStyle w:val="tablerowLP2012"/>
              <w:spacing w:before="0" w:after="0"/>
              <w:rPr>
                <w:rFonts w:ascii="Times New Roman" w:hAnsi="Times New Roman"/>
                <w:sz w:val="24"/>
                <w:szCs w:val="24"/>
                <w:lang w:val="kk-KZ"/>
              </w:rPr>
            </w:pPr>
            <w:r w:rsidRPr="00FE5879">
              <w:rPr>
                <w:rFonts w:ascii="Times New Roman" w:hAnsi="Times New Roman"/>
                <w:sz w:val="24"/>
                <w:szCs w:val="24"/>
                <w:lang w:val="kk-KZ"/>
              </w:rPr>
              <w:t>Теннис және хоккей</w:t>
            </w:r>
          </w:p>
        </w:tc>
        <w:tc>
          <w:tcPr>
            <w:tcW w:w="4309" w:type="dxa"/>
          </w:tcPr>
          <w:p w:rsidR="00DE3864" w:rsidRPr="00FE5879" w:rsidRDefault="00DE3864" w:rsidP="004544E5">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 xml:space="preserve">Иә / жоқ </w:t>
            </w:r>
          </w:p>
        </w:tc>
      </w:tr>
      <w:tr w:rsidR="00DE3864" w:rsidRPr="00FE5879" w:rsidTr="00DE3864">
        <w:tc>
          <w:tcPr>
            <w:tcW w:w="4219" w:type="dxa"/>
          </w:tcPr>
          <w:p w:rsidR="00DE3864" w:rsidRPr="00FE5879" w:rsidRDefault="00DE3864" w:rsidP="004544E5">
            <w:pPr>
              <w:pStyle w:val="tablerowLP2012"/>
              <w:spacing w:before="0" w:after="0"/>
              <w:rPr>
                <w:rFonts w:ascii="Times New Roman" w:hAnsi="Times New Roman"/>
                <w:sz w:val="24"/>
                <w:szCs w:val="24"/>
                <w:lang w:val="kk-KZ"/>
              </w:rPr>
            </w:pPr>
            <w:r w:rsidRPr="00FE5879">
              <w:rPr>
                <w:rFonts w:ascii="Times New Roman" w:hAnsi="Times New Roman"/>
                <w:sz w:val="24"/>
                <w:szCs w:val="24"/>
                <w:lang w:val="kk-KZ"/>
              </w:rPr>
              <w:t>Шаңғымен сырғанау және футбол</w:t>
            </w:r>
          </w:p>
        </w:tc>
        <w:tc>
          <w:tcPr>
            <w:tcW w:w="4309" w:type="dxa"/>
          </w:tcPr>
          <w:p w:rsidR="00DE3864" w:rsidRPr="00FE5879" w:rsidRDefault="00DE3864" w:rsidP="004544E5">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Иә / жоқ</w:t>
            </w:r>
          </w:p>
        </w:tc>
      </w:tr>
      <w:tr w:rsidR="00DE3864" w:rsidRPr="00FE5879" w:rsidTr="00DE3864">
        <w:tc>
          <w:tcPr>
            <w:tcW w:w="4219" w:type="dxa"/>
          </w:tcPr>
          <w:p w:rsidR="00DE3864" w:rsidRPr="00FE5879" w:rsidRDefault="00DE3864" w:rsidP="004544E5">
            <w:pPr>
              <w:pStyle w:val="tablerowLP2012"/>
              <w:spacing w:before="0" w:after="0"/>
              <w:rPr>
                <w:rFonts w:ascii="Times New Roman" w:hAnsi="Times New Roman"/>
                <w:sz w:val="24"/>
                <w:szCs w:val="24"/>
                <w:lang w:val="kk-KZ"/>
              </w:rPr>
            </w:pPr>
            <w:r w:rsidRPr="00FE5879">
              <w:rPr>
                <w:rFonts w:ascii="Times New Roman" w:hAnsi="Times New Roman"/>
                <w:sz w:val="24"/>
                <w:szCs w:val="24"/>
                <w:lang w:val="kk-KZ"/>
              </w:rPr>
              <w:t>Мұражай және футбол</w:t>
            </w:r>
          </w:p>
        </w:tc>
        <w:tc>
          <w:tcPr>
            <w:tcW w:w="4309" w:type="dxa"/>
          </w:tcPr>
          <w:p w:rsidR="00DE3864" w:rsidRPr="00FE5879" w:rsidRDefault="00DE3864" w:rsidP="004544E5">
            <w:pPr>
              <w:pStyle w:val="tablerowCP2012"/>
              <w:spacing w:before="0" w:after="0"/>
              <w:rPr>
                <w:rFonts w:ascii="Times New Roman" w:hAnsi="Times New Roman"/>
                <w:sz w:val="24"/>
                <w:szCs w:val="24"/>
                <w:lang w:val="kk-KZ"/>
              </w:rPr>
            </w:pPr>
            <w:r w:rsidRPr="00FE5879">
              <w:rPr>
                <w:rFonts w:ascii="Times New Roman" w:hAnsi="Times New Roman"/>
                <w:sz w:val="24"/>
                <w:szCs w:val="24"/>
                <w:lang w:val="kk-KZ"/>
              </w:rPr>
              <w:t>Иә / жоқ</w:t>
            </w:r>
          </w:p>
        </w:tc>
      </w:tr>
    </w:tbl>
    <w:p w:rsidR="00DE3864" w:rsidRPr="00FE5879" w:rsidRDefault="00DE3864" w:rsidP="004544E5">
      <w:pPr>
        <w:spacing w:after="0" w:line="240" w:lineRule="auto"/>
        <w:jc w:val="both"/>
        <w:rPr>
          <w:rFonts w:ascii="Times New Roman" w:hAnsi="Times New Roman" w:cs="Times New Roman"/>
          <w:sz w:val="24"/>
          <w:szCs w:val="24"/>
          <w:lang w:val="kk-KZ"/>
        </w:rPr>
      </w:pPr>
    </w:p>
    <w:p w:rsidR="00DE3864" w:rsidRPr="00FE5879" w:rsidRDefault="00CD3F42" w:rsidP="004544E5">
      <w:pPr>
        <w:pStyle w:val="stemP2012"/>
        <w:numPr>
          <w:ilvl w:val="0"/>
          <w:numId w:val="8"/>
        </w:numPr>
        <w:spacing w:after="0"/>
        <w:rPr>
          <w:rFonts w:ascii="Times New Roman" w:hAnsi="Times New Roman" w:cs="Times New Roman"/>
          <w:sz w:val="24"/>
          <w:szCs w:val="24"/>
          <w:lang w:val="kk-KZ"/>
        </w:rPr>
      </w:pPr>
      <w:r w:rsidRPr="00FE5879">
        <w:rPr>
          <w:rFonts w:ascii="Times New Roman" w:hAnsi="Times New Roman" w:cs="Times New Roman"/>
          <w:sz w:val="24"/>
          <w:szCs w:val="24"/>
          <w:lang w:val="kk-KZ"/>
        </w:rPr>
        <w:t>Отбасы мүшелері: бір ересек адамнан, 9 және 16 жасар екі балалардан тұрады. Олардың барлғы келесі үш түрлі спорт түрлеріне қатынасқысы келеді: шаңғымен сырғанау</w:t>
      </w:r>
      <w:r w:rsidR="00DE3864" w:rsidRPr="00FE5879">
        <w:rPr>
          <w:rFonts w:ascii="Times New Roman" w:hAnsi="Times New Roman" w:cs="Times New Roman"/>
          <w:sz w:val="24"/>
          <w:szCs w:val="24"/>
          <w:lang w:val="kk-KZ"/>
        </w:rPr>
        <w:t>, футбол, теннис.</w:t>
      </w:r>
    </w:p>
    <w:p w:rsidR="00BF510D" w:rsidRPr="00FE5879" w:rsidRDefault="00CD3F42" w:rsidP="004544E5">
      <w:pPr>
        <w:pStyle w:val="stemP2012"/>
        <w:spacing w:after="0"/>
        <w:ind w:left="92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Бұл отбасы «Отбасылық туристік картаны» 50 уе-ге сатып алды. Отбасы мүшелері картаны сатып алғандағы қаражат пен </w:t>
      </w:r>
      <w:r w:rsidR="004544E5" w:rsidRPr="00FE5879">
        <w:rPr>
          <w:rFonts w:ascii="Times New Roman" w:hAnsi="Times New Roman" w:cs="Times New Roman"/>
          <w:sz w:val="24"/>
          <w:szCs w:val="24"/>
          <w:lang w:val="kk-KZ"/>
        </w:rPr>
        <w:t>кештерге катынасқан қаражатты қосқандағы құны, әрбір кешке жеңілдіксіз төлегендегі қаражатының құнынан арзанырақ екен. Отбасы қанша қаражатын үнемдеді? (55 уе)</w:t>
      </w:r>
    </w:p>
    <w:p w:rsidR="00B454B8" w:rsidRPr="00FE5879" w:rsidRDefault="00B454B8" w:rsidP="00F5398C">
      <w:pPr>
        <w:spacing w:after="0" w:line="240" w:lineRule="auto"/>
        <w:ind w:firstLine="567"/>
        <w:jc w:val="both"/>
        <w:rPr>
          <w:rStyle w:val="a6"/>
          <w:rFonts w:ascii="Times New Roman" w:hAnsi="Times New Roman" w:cs="Times New Roman"/>
          <w:i w:val="0"/>
          <w:sz w:val="24"/>
          <w:szCs w:val="24"/>
          <w:shd w:val="clear" w:color="auto" w:fill="FFFFFF"/>
          <w:lang w:val="kk-KZ"/>
        </w:rPr>
      </w:pPr>
      <w:r w:rsidRPr="00FE5879">
        <w:rPr>
          <w:rFonts w:ascii="Times New Roman" w:hAnsi="Times New Roman" w:cs="Times New Roman"/>
          <w:sz w:val="24"/>
          <w:szCs w:val="24"/>
          <w:lang w:val="kk-KZ"/>
        </w:rPr>
        <w:t xml:space="preserve">Билет ишіндегі тапсырмаларды орындағанша біз </w:t>
      </w:r>
      <w:r w:rsidR="00181792" w:rsidRPr="00FE5879">
        <w:rPr>
          <w:rStyle w:val="a6"/>
          <w:rFonts w:ascii="Times New Roman" w:hAnsi="Times New Roman" w:cs="Times New Roman"/>
          <w:b/>
          <w:sz w:val="24"/>
          <w:szCs w:val="24"/>
          <w:u w:val="single"/>
          <w:shd w:val="clear" w:color="auto" w:fill="FFFFFF"/>
          <w:lang w:val="kk-KZ"/>
        </w:rPr>
        <w:t xml:space="preserve">Франция мемлекетінің </w:t>
      </w:r>
      <w:r w:rsidRPr="00FE5879">
        <w:rPr>
          <w:rStyle w:val="a6"/>
          <w:rFonts w:ascii="Times New Roman" w:hAnsi="Times New Roman" w:cs="Times New Roman"/>
          <w:i w:val="0"/>
          <w:sz w:val="24"/>
          <w:szCs w:val="24"/>
          <w:shd w:val="clear" w:color="auto" w:fill="FFFFFF"/>
          <w:lang w:val="kk-KZ"/>
        </w:rPr>
        <w:t xml:space="preserve">әдемі жерлерін суретке түсіріп алайық. </w:t>
      </w:r>
    </w:p>
    <w:p w:rsidR="00CE239D" w:rsidRPr="00FE5879" w:rsidRDefault="00B454B8" w:rsidP="00F5398C">
      <w:pPr>
        <w:spacing w:after="0" w:line="240" w:lineRule="auto"/>
        <w:jc w:val="both"/>
        <w:rPr>
          <w:rFonts w:ascii="Times New Roman" w:hAnsi="Times New Roman" w:cs="Times New Roman"/>
          <w:sz w:val="24"/>
          <w:szCs w:val="24"/>
          <w:lang w:val="kk-KZ"/>
        </w:rPr>
      </w:pPr>
      <w:r w:rsidRPr="00FE5879">
        <w:rPr>
          <w:rStyle w:val="a6"/>
          <w:rFonts w:ascii="Times New Roman" w:hAnsi="Times New Roman" w:cs="Times New Roman"/>
          <w:i w:val="0"/>
          <w:sz w:val="24"/>
          <w:szCs w:val="24"/>
          <w:shd w:val="clear" w:color="auto" w:fill="FFFFFF"/>
          <w:lang w:val="kk-KZ"/>
        </w:rPr>
        <w:t>Қане есептерімізді көрсетейік егер есеп дұрыс болса өз қаражаттарымызды алайық</w:t>
      </w:r>
    </w:p>
    <w:p w:rsidR="00CE239D" w:rsidRPr="00FE5879" w:rsidRDefault="00181792"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Сонымен келесі еліміз қ</w:t>
      </w:r>
      <w:r w:rsidR="003603CF" w:rsidRPr="00FE5879">
        <w:rPr>
          <w:rFonts w:ascii="Times New Roman" w:hAnsi="Times New Roman" w:cs="Times New Roman"/>
          <w:sz w:val="24"/>
          <w:szCs w:val="24"/>
          <w:lang w:val="kk-KZ"/>
        </w:rPr>
        <w:t>ай ел</w:t>
      </w:r>
      <w:r w:rsidRPr="00FE5879">
        <w:rPr>
          <w:rFonts w:ascii="Times New Roman" w:hAnsi="Times New Roman" w:cs="Times New Roman"/>
          <w:sz w:val="24"/>
          <w:szCs w:val="24"/>
          <w:lang w:val="kk-KZ"/>
        </w:rPr>
        <w:t xml:space="preserve"> болар екен? Біздің Математик жиһанкез қай мемлекетті таңдар екен? Жақсы таңдау қане бұнда қандай мағлұматтар бар екен оқып көрелік.</w:t>
      </w:r>
    </w:p>
    <w:p w:rsidR="0048010F" w:rsidRPr="00FE5879" w:rsidRDefault="0048010F" w:rsidP="00F5398C">
      <w:pPr>
        <w:spacing w:after="0" w:line="240" w:lineRule="auto"/>
        <w:ind w:firstLine="207"/>
        <w:jc w:val="both"/>
        <w:rPr>
          <w:rFonts w:ascii="Times New Roman" w:hAnsi="Times New Roman" w:cs="Times New Roman"/>
          <w:i/>
          <w:sz w:val="24"/>
          <w:szCs w:val="24"/>
          <w:lang w:val="kk-KZ"/>
        </w:rPr>
      </w:pPr>
      <w:r w:rsidRPr="00FE5879">
        <w:rPr>
          <w:rFonts w:ascii="Times New Roman" w:hAnsi="Times New Roman" w:cs="Times New Roman"/>
          <w:i/>
          <w:color w:val="000000"/>
          <w:sz w:val="24"/>
          <w:szCs w:val="24"/>
          <w:lang w:val="kk-KZ"/>
        </w:rPr>
        <w:t xml:space="preserve">Биг Бен сағат мұнарасы – әлемге аты мәшһүр алып мұнаралардың бірі. </w:t>
      </w:r>
      <w:r w:rsidR="00BA45DA" w:rsidRPr="00FE5879">
        <w:rPr>
          <w:rFonts w:ascii="Times New Roman" w:hAnsi="Times New Roman" w:cs="Times New Roman"/>
          <w:i/>
          <w:sz w:val="24"/>
          <w:szCs w:val="24"/>
          <w:shd w:val="clear" w:color="auto" w:fill="FFFFFF"/>
          <w:lang w:val="kk-KZ"/>
        </w:rPr>
        <w:t>Ол 1858 жылы тұр</w:t>
      </w:r>
      <w:r w:rsidR="00BA45DA" w:rsidRPr="00FE5879">
        <w:rPr>
          <w:rFonts w:ascii="Times New Roman" w:hAnsi="Times New Roman" w:cs="Times New Roman"/>
          <w:i/>
          <w:sz w:val="24"/>
          <w:szCs w:val="24"/>
          <w:shd w:val="clear" w:color="auto" w:fill="FFFFFF"/>
          <w:lang w:val="kk-KZ"/>
        </w:rPr>
        <w:softHyphen/>
        <w:t>ғы</w:t>
      </w:r>
      <w:r w:rsidR="00BA45DA" w:rsidRPr="00FE5879">
        <w:rPr>
          <w:rFonts w:ascii="Times New Roman" w:hAnsi="Times New Roman" w:cs="Times New Roman"/>
          <w:i/>
          <w:sz w:val="24"/>
          <w:szCs w:val="24"/>
          <w:shd w:val="clear" w:color="auto" w:fill="FFFFFF"/>
          <w:lang w:val="kk-KZ"/>
        </w:rPr>
        <w:softHyphen/>
        <w:t>зылса, келесі жылы іске қосыл</w:t>
      </w:r>
      <w:r w:rsidR="00BA45DA" w:rsidRPr="00FE5879">
        <w:rPr>
          <w:rFonts w:ascii="Times New Roman" w:hAnsi="Times New Roman" w:cs="Times New Roman"/>
          <w:i/>
          <w:sz w:val="24"/>
          <w:szCs w:val="24"/>
          <w:shd w:val="clear" w:color="auto" w:fill="FFFFFF"/>
          <w:lang w:val="kk-KZ"/>
        </w:rPr>
        <w:softHyphen/>
        <w:t>ған. Осы алып сағат мұнарасы</w:t>
      </w:r>
      <w:r w:rsidR="00BA45DA" w:rsidRPr="00FE5879">
        <w:rPr>
          <w:rFonts w:ascii="Times New Roman" w:hAnsi="Times New Roman" w:cs="Times New Roman"/>
          <w:i/>
          <w:sz w:val="24"/>
          <w:szCs w:val="24"/>
          <w:shd w:val="clear" w:color="auto" w:fill="FFFFFF"/>
          <w:lang w:val="kk-KZ"/>
        </w:rPr>
        <w:softHyphen/>
        <w:t xml:space="preserve"> ата</w:t>
      </w:r>
      <w:r w:rsidR="00BA45DA" w:rsidRPr="00FE5879">
        <w:rPr>
          <w:rFonts w:ascii="Times New Roman" w:hAnsi="Times New Roman" w:cs="Times New Roman"/>
          <w:i/>
          <w:sz w:val="24"/>
          <w:szCs w:val="24"/>
          <w:shd w:val="clear" w:color="auto" w:fill="FFFFFF"/>
          <w:lang w:val="kk-KZ"/>
        </w:rPr>
        <w:softHyphen/>
        <w:t>уы</w:t>
      </w:r>
      <w:r w:rsidR="00BA45DA" w:rsidRPr="00FE5879">
        <w:rPr>
          <w:rFonts w:ascii="Times New Roman" w:hAnsi="Times New Roman" w:cs="Times New Roman"/>
          <w:i/>
          <w:sz w:val="24"/>
          <w:szCs w:val="24"/>
          <w:shd w:val="clear" w:color="auto" w:fill="FFFFFF"/>
          <w:lang w:val="kk-KZ"/>
        </w:rPr>
        <w:softHyphen/>
        <w:t>ның екі себебі бар екен. Біріншісі – Биг-Бен деп қоңырауды жасау жұ</w:t>
      </w:r>
      <w:r w:rsidR="00BA45DA" w:rsidRPr="00FE5879">
        <w:rPr>
          <w:rFonts w:ascii="Times New Roman" w:hAnsi="Times New Roman" w:cs="Times New Roman"/>
          <w:i/>
          <w:sz w:val="24"/>
          <w:szCs w:val="24"/>
          <w:shd w:val="clear" w:color="auto" w:fill="FFFFFF"/>
          <w:lang w:val="kk-KZ"/>
        </w:rPr>
        <w:softHyphen/>
        <w:t>мыстарын басқарған сэр Бенджамин Холл</w:t>
      </w:r>
      <w:r w:rsidR="00BA45DA" w:rsidRPr="00FE5879">
        <w:rPr>
          <w:rFonts w:ascii="Times New Roman" w:hAnsi="Times New Roman" w:cs="Times New Roman"/>
          <w:i/>
          <w:sz w:val="24"/>
          <w:szCs w:val="24"/>
          <w:shd w:val="clear" w:color="auto" w:fill="FFFFFF"/>
          <w:lang w:val="kk-KZ"/>
        </w:rPr>
        <w:softHyphen/>
        <w:t>дың атына байланысты бол</w:t>
      </w:r>
      <w:r w:rsidR="00BA45DA" w:rsidRPr="00FE5879">
        <w:rPr>
          <w:rFonts w:ascii="Times New Roman" w:hAnsi="Times New Roman" w:cs="Times New Roman"/>
          <w:i/>
          <w:sz w:val="24"/>
          <w:szCs w:val="24"/>
          <w:shd w:val="clear" w:color="auto" w:fill="FFFFFF"/>
          <w:lang w:val="kk-KZ"/>
        </w:rPr>
        <w:softHyphen/>
        <w:t>са, екіншісі – сол кездегі ауыр салмақтағы атақты боксшы Бенджамин Каунттың есіміне беріл</w:t>
      </w:r>
      <w:r w:rsidR="00BA45DA" w:rsidRPr="00FE5879">
        <w:rPr>
          <w:rFonts w:ascii="Times New Roman" w:hAnsi="Times New Roman" w:cs="Times New Roman"/>
          <w:i/>
          <w:sz w:val="24"/>
          <w:szCs w:val="24"/>
          <w:shd w:val="clear" w:color="auto" w:fill="FFFFFF"/>
          <w:lang w:val="kk-KZ"/>
        </w:rPr>
        <w:softHyphen/>
        <w:t xml:space="preserve">ген деседі. Өйткені, Биг-Бен сол жылдардағы ең ауыр қоңырау екен. </w:t>
      </w:r>
      <w:r w:rsidRPr="00FE5879">
        <w:rPr>
          <w:rFonts w:ascii="Times New Roman" w:hAnsi="Times New Roman" w:cs="Times New Roman"/>
          <w:i/>
          <w:color w:val="000000"/>
          <w:sz w:val="24"/>
          <w:szCs w:val="24"/>
          <w:lang w:val="kk-KZ"/>
        </w:rPr>
        <w:t>Атақты мұнараның ұзындығы – 55 метр. Сондықтан да әлем бойынша ең алып сағат болып есептеледі. 2008 жылы алып мұнара Ұлыбританияда халықты өзіне көп тартатын ең атақты орын болып танылды</w:t>
      </w:r>
      <w:r w:rsidRPr="00FE5879">
        <w:rPr>
          <w:rFonts w:ascii="Times New Roman" w:hAnsi="Times New Roman" w:cs="Times New Roman"/>
          <w:i/>
          <w:sz w:val="24"/>
          <w:szCs w:val="24"/>
          <w:lang w:val="kk-KZ"/>
        </w:rPr>
        <w:t>.</w:t>
      </w:r>
      <w:r w:rsidR="003976D4" w:rsidRPr="00FE5879">
        <w:rPr>
          <w:rFonts w:ascii="Times New Roman" w:hAnsi="Times New Roman" w:cs="Times New Roman"/>
          <w:i/>
          <w:sz w:val="24"/>
          <w:szCs w:val="24"/>
          <w:lang w:val="kk-KZ"/>
        </w:rPr>
        <w:t xml:space="preserve"> </w:t>
      </w:r>
      <w:r w:rsidRPr="00FE5879">
        <w:rPr>
          <w:rFonts w:ascii="Times New Roman" w:hAnsi="Times New Roman" w:cs="Times New Roman"/>
          <w:i/>
          <w:sz w:val="24"/>
          <w:szCs w:val="24"/>
          <w:shd w:val="clear" w:color="auto" w:fill="FFFFFF"/>
          <w:lang w:val="kk-KZ"/>
        </w:rPr>
        <w:t>Сонымен бірге, онда қара түсті таксилер, ғасырдан-ға</w:t>
      </w:r>
      <w:r w:rsidRPr="00FE5879">
        <w:rPr>
          <w:rFonts w:ascii="Times New Roman" w:hAnsi="Times New Roman" w:cs="Times New Roman"/>
          <w:i/>
          <w:sz w:val="24"/>
          <w:szCs w:val="24"/>
          <w:shd w:val="clear" w:color="auto" w:fill="FFFFFF"/>
          <w:lang w:val="kk-KZ"/>
        </w:rPr>
        <w:softHyphen/>
        <w:t>сыр</w:t>
      </w:r>
      <w:r w:rsidRPr="00FE5879">
        <w:rPr>
          <w:rFonts w:ascii="Times New Roman" w:hAnsi="Times New Roman" w:cs="Times New Roman"/>
          <w:i/>
          <w:sz w:val="24"/>
          <w:szCs w:val="24"/>
          <w:shd w:val="clear" w:color="auto" w:fill="FFFFFF"/>
          <w:lang w:val="kk-KZ"/>
        </w:rPr>
        <w:softHyphen/>
        <w:t>ға жалғасып келе жатқан Король әулеті және Лондонды өз</w:t>
      </w:r>
      <w:r w:rsidRPr="00FE5879">
        <w:rPr>
          <w:rFonts w:ascii="Times New Roman" w:hAnsi="Times New Roman" w:cs="Times New Roman"/>
          <w:i/>
          <w:sz w:val="24"/>
          <w:szCs w:val="24"/>
          <w:shd w:val="clear" w:color="auto" w:fill="FFFFFF"/>
          <w:lang w:val="kk-KZ"/>
        </w:rPr>
        <w:softHyphen/>
        <w:t xml:space="preserve">ге қалалардан ерекшелендіріп тұратын </w:t>
      </w:r>
      <w:r w:rsidR="00BA45DA" w:rsidRPr="00FE5879">
        <w:rPr>
          <w:rFonts w:ascii="Times New Roman" w:hAnsi="Times New Roman" w:cs="Times New Roman"/>
          <w:i/>
          <w:sz w:val="24"/>
          <w:szCs w:val="24"/>
          <w:shd w:val="clear" w:color="auto" w:fill="FFFFFF"/>
          <w:lang w:val="kk-KZ"/>
        </w:rPr>
        <w:t xml:space="preserve">қызыл түсті қос қабатты автобус, қызыл түсті телефон бөткілері және де </w:t>
      </w:r>
      <w:r w:rsidRPr="00FE5879">
        <w:rPr>
          <w:rFonts w:ascii="Times New Roman" w:hAnsi="Times New Roman" w:cs="Times New Roman"/>
          <w:i/>
          <w:sz w:val="24"/>
          <w:szCs w:val="24"/>
          <w:shd w:val="clear" w:color="auto" w:fill="FFFFFF"/>
          <w:lang w:val="kk-KZ"/>
        </w:rPr>
        <w:t>басқа да нәрселер көп. Осылардың бәрі тек Ұлыбрита</w:t>
      </w:r>
      <w:r w:rsidRPr="00FE5879">
        <w:rPr>
          <w:rFonts w:ascii="Times New Roman" w:hAnsi="Times New Roman" w:cs="Times New Roman"/>
          <w:i/>
          <w:sz w:val="24"/>
          <w:szCs w:val="24"/>
          <w:shd w:val="clear" w:color="auto" w:fill="FFFFFF"/>
          <w:lang w:val="kk-KZ"/>
        </w:rPr>
        <w:softHyphen/>
        <w:t>нияға ғана қатысты</w:t>
      </w:r>
      <w:r w:rsidR="00110662" w:rsidRPr="00FE5879">
        <w:rPr>
          <w:rFonts w:ascii="Times New Roman" w:hAnsi="Times New Roman" w:cs="Times New Roman"/>
          <w:i/>
          <w:sz w:val="24"/>
          <w:szCs w:val="24"/>
          <w:shd w:val="clear" w:color="auto" w:fill="FFFFFF"/>
          <w:lang w:val="kk-KZ"/>
        </w:rPr>
        <w:t xml:space="preserve"> </w:t>
      </w:r>
      <w:r w:rsidRPr="00FE5879">
        <w:rPr>
          <w:rFonts w:ascii="Times New Roman" w:hAnsi="Times New Roman" w:cs="Times New Roman"/>
          <w:i/>
          <w:sz w:val="24"/>
          <w:szCs w:val="24"/>
          <w:shd w:val="clear" w:color="auto" w:fill="FFFFFF"/>
          <w:lang w:val="kk-KZ"/>
        </w:rPr>
        <w:t>айтылады.</w:t>
      </w:r>
      <w:r w:rsidR="003976D4" w:rsidRPr="00FE5879">
        <w:rPr>
          <w:rFonts w:ascii="Times New Roman" w:hAnsi="Times New Roman" w:cs="Times New Roman"/>
          <w:i/>
          <w:sz w:val="24"/>
          <w:szCs w:val="24"/>
          <w:shd w:val="clear" w:color="auto" w:fill="FFFFFF"/>
          <w:lang w:val="kk-KZ"/>
        </w:rPr>
        <w:t xml:space="preserve"> </w:t>
      </w:r>
    </w:p>
    <w:p w:rsidR="003603CF" w:rsidRPr="00FE5879" w:rsidRDefault="00BA45DA" w:rsidP="0005488D">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Ал оқылған мәліметтегі Биг Бен  сағат мұнарасы қай елде? Қане картадан тауып көрелік. Егер картадан тапсақ өз бил</w:t>
      </w:r>
      <w:r w:rsidR="00F25D3D" w:rsidRPr="00FE5879">
        <w:rPr>
          <w:rFonts w:ascii="Times New Roman" w:hAnsi="Times New Roman" w:cs="Times New Roman"/>
          <w:sz w:val="24"/>
          <w:szCs w:val="24"/>
          <w:lang w:val="kk-KZ"/>
        </w:rPr>
        <w:t>еттерімізді алайық, билет құны 1 - 7</w:t>
      </w:r>
      <w:r w:rsidRPr="00FE5879">
        <w:rPr>
          <w:rFonts w:ascii="Times New Roman" w:hAnsi="Times New Roman" w:cs="Times New Roman"/>
          <w:sz w:val="24"/>
          <w:szCs w:val="24"/>
          <w:lang w:val="kk-KZ"/>
        </w:rPr>
        <w:t xml:space="preserve">00 </w:t>
      </w:r>
      <w:r w:rsidR="00F25D3D" w:rsidRPr="00FE5879">
        <w:rPr>
          <w:rFonts w:ascii="Times New Roman" w:hAnsi="Times New Roman" w:cs="Times New Roman"/>
          <w:sz w:val="24"/>
          <w:szCs w:val="24"/>
          <w:lang w:val="kk-KZ"/>
        </w:rPr>
        <w:t xml:space="preserve"> теңге,</w:t>
      </w:r>
      <w:r w:rsidR="0005488D" w:rsidRPr="00FE5879">
        <w:rPr>
          <w:rFonts w:ascii="Times New Roman" w:hAnsi="Times New Roman" w:cs="Times New Roman"/>
          <w:sz w:val="24"/>
          <w:szCs w:val="24"/>
          <w:lang w:val="kk-KZ"/>
        </w:rPr>
        <w:t xml:space="preserve"> 2 - 200  теңге, 3 – 500 теңге. </w:t>
      </w:r>
    </w:p>
    <w:p w:rsidR="003603CF" w:rsidRPr="00FE5879" w:rsidRDefault="003976D4" w:rsidP="00F5398C">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b/>
          <w:sz w:val="24"/>
          <w:szCs w:val="24"/>
          <w:lang w:val="kk-KZ"/>
        </w:rPr>
        <w:t xml:space="preserve">Тапсырма: </w:t>
      </w:r>
      <w:r w:rsidRPr="00FE5879">
        <w:rPr>
          <w:rFonts w:ascii="Times New Roman" w:hAnsi="Times New Roman" w:cs="Times New Roman"/>
          <w:sz w:val="24"/>
          <w:szCs w:val="24"/>
          <w:lang w:val="kk-KZ"/>
        </w:rPr>
        <w:t>Демалыс</w:t>
      </w:r>
      <w:r w:rsidR="0052337B" w:rsidRPr="00FE5879">
        <w:rPr>
          <w:rFonts w:ascii="Times New Roman" w:hAnsi="Times New Roman" w:cs="Times New Roman"/>
          <w:sz w:val="24"/>
          <w:szCs w:val="24"/>
          <w:lang w:val="kk-KZ"/>
        </w:rPr>
        <w:t xml:space="preserve"> </w:t>
      </w:r>
      <w:r w:rsidR="006825CD" w:rsidRPr="00FE5879">
        <w:rPr>
          <w:rFonts w:ascii="Times New Roman" w:hAnsi="Times New Roman" w:cs="Times New Roman"/>
          <w:sz w:val="24"/>
          <w:szCs w:val="24"/>
          <w:lang w:val="kk-KZ"/>
        </w:rPr>
        <w:t>ғимараты</w:t>
      </w:r>
    </w:p>
    <w:p w:rsidR="0052337B" w:rsidRPr="00FE5879" w:rsidRDefault="0052337B" w:rsidP="00C86808">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Әсел</w:t>
      </w:r>
      <w:r w:rsidR="00CC78B2" w:rsidRPr="00FE5879">
        <w:rPr>
          <w:rFonts w:ascii="Times New Roman" w:hAnsi="Times New Roman" w:cs="Times New Roman"/>
          <w:sz w:val="24"/>
          <w:szCs w:val="24"/>
          <w:lang w:val="kk-KZ"/>
        </w:rPr>
        <w:t xml:space="preserve"> интернеттен </w:t>
      </w:r>
      <w:r w:rsidRPr="00FE5879">
        <w:rPr>
          <w:rFonts w:ascii="Times New Roman" w:hAnsi="Times New Roman" w:cs="Times New Roman"/>
          <w:sz w:val="24"/>
          <w:szCs w:val="24"/>
          <w:lang w:val="kk-KZ"/>
        </w:rPr>
        <w:t xml:space="preserve">сатуға қойылған демалысқа арналған </w:t>
      </w:r>
      <w:r w:rsidR="006825CD" w:rsidRPr="00FE5879">
        <w:rPr>
          <w:rFonts w:ascii="Times New Roman" w:hAnsi="Times New Roman" w:cs="Times New Roman"/>
          <w:sz w:val="24"/>
          <w:szCs w:val="24"/>
          <w:lang w:val="kk-KZ"/>
        </w:rPr>
        <w:t>ғимаратты</w:t>
      </w:r>
      <w:r w:rsidR="00B056CE" w:rsidRPr="00FE5879">
        <w:rPr>
          <w:rFonts w:ascii="Times New Roman" w:hAnsi="Times New Roman" w:cs="Times New Roman"/>
          <w:sz w:val="24"/>
          <w:szCs w:val="24"/>
          <w:lang w:val="kk-KZ"/>
        </w:rPr>
        <w:t>ң жарнамасын</w:t>
      </w:r>
      <w:r w:rsidR="006825CD" w:rsidRPr="00FE5879">
        <w:rPr>
          <w:rFonts w:ascii="Times New Roman" w:hAnsi="Times New Roman" w:cs="Times New Roman"/>
          <w:sz w:val="24"/>
          <w:szCs w:val="24"/>
          <w:lang w:val="kk-KZ"/>
        </w:rPr>
        <w:t xml:space="preserve"> </w:t>
      </w:r>
      <w:r w:rsidRPr="00FE5879">
        <w:rPr>
          <w:rFonts w:ascii="Times New Roman" w:hAnsi="Times New Roman" w:cs="Times New Roman"/>
          <w:sz w:val="24"/>
          <w:szCs w:val="24"/>
          <w:lang w:val="kk-KZ"/>
        </w:rPr>
        <w:t>тауып алды</w:t>
      </w:r>
    </w:p>
    <w:tbl>
      <w:tblPr>
        <w:tblW w:w="9623" w:type="dxa"/>
        <w:tblBorders>
          <w:top w:val="single" w:sz="4" w:space="0" w:color="auto"/>
          <w:left w:val="single" w:sz="4" w:space="0" w:color="auto"/>
          <w:bottom w:val="single" w:sz="4" w:space="0" w:color="auto"/>
          <w:right w:val="single" w:sz="4" w:space="0" w:color="auto"/>
        </w:tblBorders>
        <w:tblLook w:val="04A0"/>
      </w:tblPr>
      <w:tblGrid>
        <w:gridCol w:w="3652"/>
        <w:gridCol w:w="3235"/>
        <w:gridCol w:w="2736"/>
      </w:tblGrid>
      <w:tr w:rsidR="006825CD" w:rsidRPr="00FE5879" w:rsidTr="00C86808">
        <w:trPr>
          <w:trHeight w:val="454"/>
        </w:trPr>
        <w:tc>
          <w:tcPr>
            <w:tcW w:w="3652" w:type="dxa"/>
            <w:tcBorders>
              <w:top w:val="single" w:sz="4" w:space="0" w:color="auto"/>
              <w:bottom w:val="single" w:sz="4" w:space="0" w:color="auto"/>
            </w:tcBorders>
          </w:tcPr>
          <w:p w:rsidR="0052337B" w:rsidRPr="00FE5879" w:rsidRDefault="0052337B" w:rsidP="00C86808">
            <w:pPr>
              <w:pStyle w:val="arial10LP2012"/>
              <w:rPr>
                <w:rFonts w:ascii="Times New Roman" w:hAnsi="Times New Roman" w:cs="Times New Roman"/>
                <w:sz w:val="24"/>
                <w:szCs w:val="24"/>
              </w:rPr>
            </w:pPr>
            <w:proofErr w:type="gramStart"/>
            <w:r w:rsidRPr="00FE5879">
              <w:rPr>
                <w:rFonts w:ascii="Times New Roman" w:hAnsi="Times New Roman" w:cs="Times New Roman"/>
                <w:sz w:val="24"/>
                <w:szCs w:val="24"/>
                <w:lang w:val="ru-RU"/>
              </w:rPr>
              <w:lastRenderedPageBreak/>
              <w:t>Б</w:t>
            </w:r>
            <w:proofErr w:type="gramEnd"/>
            <w:r w:rsidRPr="00FE5879">
              <w:rPr>
                <w:rFonts w:ascii="Times New Roman" w:hAnsi="Times New Roman" w:cs="Times New Roman"/>
                <w:sz w:val="24"/>
                <w:szCs w:val="24"/>
                <w:lang w:val="ru-RU"/>
              </w:rPr>
              <w:t>өлмелер саны</w:t>
            </w:r>
            <w:r w:rsidRPr="00FE5879">
              <w:rPr>
                <w:rFonts w:ascii="Times New Roman" w:hAnsi="Times New Roman" w:cs="Times New Roman"/>
                <w:sz w:val="24"/>
                <w:szCs w:val="24"/>
              </w:rPr>
              <w:t>:</w:t>
            </w:r>
          </w:p>
        </w:tc>
        <w:tc>
          <w:tcPr>
            <w:tcW w:w="3235" w:type="dxa"/>
            <w:tcBorders>
              <w:top w:val="single" w:sz="4" w:space="0" w:color="auto"/>
              <w:bottom w:val="single" w:sz="4" w:space="0" w:color="auto"/>
              <w:right w:val="single" w:sz="4" w:space="0" w:color="auto"/>
            </w:tcBorders>
            <w:vAlign w:val="center"/>
          </w:tcPr>
          <w:p w:rsidR="0052337B" w:rsidRPr="00FE5879" w:rsidRDefault="0052337B" w:rsidP="00C86808">
            <w:pPr>
              <w:pStyle w:val="arial10LP2012"/>
              <w:rPr>
                <w:rFonts w:ascii="Times New Roman" w:hAnsi="Times New Roman" w:cs="Times New Roman"/>
                <w:sz w:val="24"/>
                <w:szCs w:val="24"/>
              </w:rPr>
            </w:pPr>
            <w:r w:rsidRPr="00FE5879">
              <w:rPr>
                <w:rFonts w:ascii="Times New Roman" w:hAnsi="Times New Roman" w:cs="Times New Roman"/>
                <w:sz w:val="24"/>
                <w:szCs w:val="24"/>
              </w:rPr>
              <w:t xml:space="preserve">1 x </w:t>
            </w:r>
            <w:r w:rsidRPr="00FE5879">
              <w:rPr>
                <w:rFonts w:ascii="Times New Roman" w:hAnsi="Times New Roman" w:cs="Times New Roman"/>
                <w:sz w:val="24"/>
                <w:szCs w:val="24"/>
                <w:lang w:val="ru-RU"/>
              </w:rPr>
              <w:t>Қанақ</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бөлмесі</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және</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ас</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үй</w:t>
            </w:r>
          </w:p>
          <w:p w:rsidR="0052337B" w:rsidRPr="00FE5879" w:rsidRDefault="0052337B" w:rsidP="00C86808">
            <w:pPr>
              <w:pStyle w:val="arial10LP2012"/>
              <w:rPr>
                <w:rFonts w:ascii="Times New Roman" w:hAnsi="Times New Roman" w:cs="Times New Roman"/>
                <w:sz w:val="24"/>
                <w:szCs w:val="24"/>
              </w:rPr>
            </w:pPr>
            <w:r w:rsidRPr="00FE5879">
              <w:rPr>
                <w:rFonts w:ascii="Times New Roman" w:hAnsi="Times New Roman" w:cs="Times New Roman"/>
                <w:sz w:val="24"/>
                <w:szCs w:val="24"/>
              </w:rPr>
              <w:t xml:space="preserve">1 x </w:t>
            </w:r>
            <w:proofErr w:type="spellStart"/>
            <w:r w:rsidRPr="00FE5879">
              <w:rPr>
                <w:rFonts w:ascii="Times New Roman" w:hAnsi="Times New Roman" w:cs="Times New Roman"/>
                <w:sz w:val="24"/>
                <w:szCs w:val="24"/>
                <w:lang w:val="ru-RU"/>
              </w:rPr>
              <w:t>жатын</w:t>
            </w:r>
            <w:proofErr w:type="spellEnd"/>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бөлме</w:t>
            </w:r>
          </w:p>
          <w:p w:rsidR="0052337B" w:rsidRPr="00FE5879" w:rsidRDefault="0052337B" w:rsidP="00C86808">
            <w:pPr>
              <w:pStyle w:val="arial10LP2012"/>
              <w:rPr>
                <w:rFonts w:ascii="Times New Roman" w:hAnsi="Times New Roman" w:cs="Times New Roman"/>
                <w:sz w:val="24"/>
                <w:szCs w:val="24"/>
              </w:rPr>
            </w:pPr>
            <w:r w:rsidRPr="00FE5879">
              <w:rPr>
                <w:rFonts w:ascii="Times New Roman" w:hAnsi="Times New Roman" w:cs="Times New Roman"/>
                <w:sz w:val="24"/>
                <w:szCs w:val="24"/>
              </w:rPr>
              <w:t xml:space="preserve">1 x </w:t>
            </w:r>
            <w:proofErr w:type="spellStart"/>
            <w:r w:rsidRPr="00FE5879">
              <w:rPr>
                <w:rFonts w:ascii="Times New Roman" w:hAnsi="Times New Roman" w:cs="Times New Roman"/>
                <w:sz w:val="24"/>
                <w:szCs w:val="24"/>
                <w:lang w:val="ru-RU"/>
              </w:rPr>
              <w:t>жуынатын</w:t>
            </w:r>
            <w:proofErr w:type="spellEnd"/>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бөлме</w:t>
            </w:r>
          </w:p>
        </w:tc>
        <w:tc>
          <w:tcPr>
            <w:tcW w:w="2736" w:type="dxa"/>
            <w:vMerge w:val="restart"/>
            <w:tcBorders>
              <w:top w:val="single" w:sz="4" w:space="0" w:color="auto"/>
              <w:left w:val="single" w:sz="4" w:space="0" w:color="auto"/>
              <w:bottom w:val="single" w:sz="4" w:space="0" w:color="auto"/>
            </w:tcBorders>
          </w:tcPr>
          <w:p w:rsidR="0052337B" w:rsidRPr="00FE5879" w:rsidRDefault="0052337B" w:rsidP="0005488D">
            <w:pPr>
              <w:pStyle w:val="arial10CBP2012"/>
              <w:rPr>
                <w:rFonts w:ascii="Times New Roman" w:hAnsi="Times New Roman" w:cs="Times New Roman"/>
                <w:sz w:val="24"/>
                <w:szCs w:val="24"/>
              </w:rPr>
            </w:pPr>
            <w:r w:rsidRPr="00FE5879">
              <w:rPr>
                <w:rFonts w:ascii="Times New Roman" w:hAnsi="Times New Roman" w:cs="Times New Roman"/>
                <w:noProof/>
                <w:sz w:val="24"/>
                <w:szCs w:val="24"/>
                <w:lang w:val="ru-RU" w:eastAsia="ru-RU"/>
              </w:rPr>
              <w:drawing>
                <wp:anchor distT="0" distB="0" distL="114300" distR="114300" simplePos="0" relativeHeight="251662336" behindDoc="1" locked="0" layoutInCell="1" allowOverlap="1">
                  <wp:simplePos x="0" y="0"/>
                  <wp:positionH relativeFrom="column">
                    <wp:posOffset>-1905</wp:posOffset>
                  </wp:positionH>
                  <wp:positionV relativeFrom="paragraph">
                    <wp:posOffset>165735</wp:posOffset>
                  </wp:positionV>
                  <wp:extent cx="1567815" cy="1532890"/>
                  <wp:effectExtent l="19050" t="0" r="0" b="0"/>
                  <wp:wrapTight wrapText="bothSides">
                    <wp:wrapPolygon edited="0">
                      <wp:start x="-262" y="0"/>
                      <wp:lineTo x="-262" y="21206"/>
                      <wp:lineTo x="21521" y="21206"/>
                      <wp:lineTo x="21521" y="0"/>
                      <wp:lineTo x="-262" y="0"/>
                    </wp:wrapPolygon>
                  </wp:wrapTight>
                  <wp:docPr id="13" name="Picture 4" descr="Описание: Holiday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oliday Apartment"/>
                          <pic:cNvPicPr>
                            <a:picLocks noChangeAspect="1" noChangeArrowheads="1"/>
                          </pic:cNvPicPr>
                        </pic:nvPicPr>
                        <pic:blipFill>
                          <a:blip r:embed="rId12"/>
                          <a:srcRect b="16580"/>
                          <a:stretch>
                            <a:fillRect/>
                          </a:stretch>
                        </pic:blipFill>
                        <pic:spPr bwMode="auto">
                          <a:xfrm>
                            <a:off x="0" y="0"/>
                            <a:ext cx="1567815" cy="1532890"/>
                          </a:xfrm>
                          <a:prstGeom prst="rect">
                            <a:avLst/>
                          </a:prstGeom>
                          <a:noFill/>
                          <a:ln w="9525">
                            <a:noFill/>
                            <a:miter lim="800000"/>
                            <a:headEnd/>
                            <a:tailEnd/>
                          </a:ln>
                        </pic:spPr>
                      </pic:pic>
                    </a:graphicData>
                  </a:graphic>
                </wp:anchor>
              </w:drawing>
            </w:r>
            <w:r w:rsidR="00C01876" w:rsidRPr="00FE5879">
              <w:rPr>
                <w:rFonts w:ascii="Times New Roman" w:hAnsi="Times New Roman" w:cs="Times New Roman"/>
                <w:sz w:val="24"/>
                <w:szCs w:val="24"/>
                <w:lang w:val="ru-RU"/>
              </w:rPr>
              <w:t>бағасы</w:t>
            </w:r>
            <w:r w:rsidRPr="00FE5879">
              <w:rPr>
                <w:rFonts w:ascii="Times New Roman" w:hAnsi="Times New Roman" w:cs="Times New Roman"/>
                <w:sz w:val="24"/>
                <w:szCs w:val="24"/>
              </w:rPr>
              <w:t xml:space="preserve">: </w:t>
            </w:r>
            <w:r w:rsidR="0005488D" w:rsidRPr="00FE5879">
              <w:rPr>
                <w:rFonts w:ascii="Times New Roman" w:hAnsi="Times New Roman" w:cs="Times New Roman"/>
                <w:sz w:val="24"/>
                <w:szCs w:val="24"/>
                <w:lang w:val="kk-KZ"/>
              </w:rPr>
              <w:t>185</w:t>
            </w:r>
            <w:r w:rsidRPr="00FE5879">
              <w:rPr>
                <w:rFonts w:ascii="Times New Roman" w:hAnsi="Times New Roman" w:cs="Times New Roman"/>
                <w:sz w:val="24"/>
                <w:szCs w:val="24"/>
              </w:rPr>
              <w:t xml:space="preserve"> 000 </w:t>
            </w:r>
            <w:proofErr w:type="spellStart"/>
            <w:r w:rsidR="006825CD" w:rsidRPr="00FE5879">
              <w:rPr>
                <w:rFonts w:ascii="Times New Roman" w:hAnsi="Times New Roman" w:cs="Times New Roman"/>
                <w:sz w:val="24"/>
                <w:szCs w:val="24"/>
                <w:lang w:val="ru-RU"/>
              </w:rPr>
              <w:t>доллор</w:t>
            </w:r>
            <w:proofErr w:type="spellEnd"/>
            <w:r w:rsidRPr="00FE5879">
              <w:rPr>
                <w:rFonts w:ascii="Times New Roman" w:hAnsi="Times New Roman" w:cs="Times New Roman"/>
                <w:noProof/>
                <w:sz w:val="24"/>
                <w:szCs w:val="24"/>
                <w:lang w:val="en-AU" w:eastAsia="en-AU"/>
              </w:rPr>
              <w:t xml:space="preserve"> </w:t>
            </w:r>
          </w:p>
        </w:tc>
      </w:tr>
      <w:tr w:rsidR="006825CD" w:rsidRPr="00FE5879" w:rsidTr="00C86808">
        <w:trPr>
          <w:trHeight w:val="301"/>
        </w:trPr>
        <w:tc>
          <w:tcPr>
            <w:tcW w:w="3652" w:type="dxa"/>
            <w:tcBorders>
              <w:top w:val="single" w:sz="4" w:space="0" w:color="auto"/>
              <w:bottom w:val="single" w:sz="4" w:space="0" w:color="auto"/>
            </w:tcBorders>
            <w:vAlign w:val="center"/>
          </w:tcPr>
          <w:p w:rsidR="0052337B" w:rsidRPr="00FE5879" w:rsidRDefault="0052337B" w:rsidP="00C86808">
            <w:pPr>
              <w:pStyle w:val="arial10LP2012"/>
              <w:rPr>
                <w:rFonts w:ascii="Times New Roman" w:hAnsi="Times New Roman" w:cs="Times New Roman"/>
                <w:sz w:val="24"/>
                <w:szCs w:val="24"/>
              </w:rPr>
            </w:pPr>
            <w:r w:rsidRPr="00FE5879">
              <w:rPr>
                <w:rFonts w:ascii="Times New Roman" w:hAnsi="Times New Roman" w:cs="Times New Roman"/>
                <w:sz w:val="24"/>
                <w:szCs w:val="24"/>
                <w:lang w:val="ru-RU"/>
              </w:rPr>
              <w:t>Өлшемі</w:t>
            </w:r>
            <w:r w:rsidRPr="00FE5879">
              <w:rPr>
                <w:rFonts w:ascii="Times New Roman" w:hAnsi="Times New Roman" w:cs="Times New Roman"/>
                <w:sz w:val="24"/>
                <w:szCs w:val="24"/>
              </w:rPr>
              <w:t>:</w:t>
            </w:r>
          </w:p>
        </w:tc>
        <w:tc>
          <w:tcPr>
            <w:tcW w:w="3235" w:type="dxa"/>
            <w:tcBorders>
              <w:top w:val="single" w:sz="4" w:space="0" w:color="auto"/>
              <w:bottom w:val="single" w:sz="4" w:space="0" w:color="auto"/>
              <w:right w:val="single" w:sz="4" w:space="0" w:color="auto"/>
            </w:tcBorders>
            <w:vAlign w:val="center"/>
          </w:tcPr>
          <w:p w:rsidR="0052337B" w:rsidRPr="00FE5879" w:rsidRDefault="0052337B" w:rsidP="00B056CE">
            <w:pPr>
              <w:pStyle w:val="arial10LP2012"/>
              <w:rPr>
                <w:rFonts w:ascii="Times New Roman" w:hAnsi="Times New Roman" w:cs="Times New Roman"/>
                <w:sz w:val="24"/>
                <w:szCs w:val="24"/>
              </w:rPr>
            </w:pPr>
            <w:r w:rsidRPr="00FE5879">
              <w:rPr>
                <w:rFonts w:ascii="Times New Roman" w:hAnsi="Times New Roman" w:cs="Times New Roman"/>
                <w:sz w:val="24"/>
                <w:szCs w:val="24"/>
              </w:rPr>
              <w:t xml:space="preserve">60 </w:t>
            </w:r>
            <w:proofErr w:type="spellStart"/>
            <w:r w:rsidR="00B056CE" w:rsidRPr="00FE5879">
              <w:rPr>
                <w:rFonts w:ascii="Times New Roman" w:hAnsi="Times New Roman" w:cs="Times New Roman"/>
                <w:sz w:val="24"/>
                <w:szCs w:val="24"/>
                <w:lang w:val="ru-RU"/>
              </w:rPr>
              <w:t>шаршы</w:t>
            </w:r>
            <w:proofErr w:type="spellEnd"/>
            <w:r w:rsidR="00B056CE" w:rsidRPr="00FE5879">
              <w:rPr>
                <w:rFonts w:ascii="Times New Roman" w:hAnsi="Times New Roman" w:cs="Times New Roman"/>
                <w:sz w:val="24"/>
                <w:szCs w:val="24"/>
                <w:lang w:val="ru-RU"/>
              </w:rPr>
              <w:t xml:space="preserve"> метр</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м</w:t>
            </w:r>
            <w:r w:rsidRPr="00FE5879">
              <w:rPr>
                <w:rFonts w:ascii="Times New Roman" w:hAnsi="Times New Roman" w:cs="Times New Roman"/>
                <w:sz w:val="24"/>
                <w:szCs w:val="24"/>
              </w:rPr>
              <w:t>²)</w:t>
            </w:r>
          </w:p>
        </w:tc>
        <w:tc>
          <w:tcPr>
            <w:tcW w:w="2736" w:type="dxa"/>
            <w:vMerge/>
            <w:tcBorders>
              <w:top w:val="single" w:sz="4" w:space="0" w:color="auto"/>
              <w:left w:val="single" w:sz="4" w:space="0" w:color="auto"/>
              <w:bottom w:val="single" w:sz="4" w:space="0" w:color="auto"/>
            </w:tcBorders>
          </w:tcPr>
          <w:p w:rsidR="0052337B" w:rsidRPr="00FE5879" w:rsidRDefault="0052337B" w:rsidP="00C86808">
            <w:pPr>
              <w:spacing w:after="0" w:line="240" w:lineRule="auto"/>
              <w:rPr>
                <w:rFonts w:ascii="Times New Roman" w:hAnsi="Times New Roman" w:cs="Times New Roman"/>
                <w:sz w:val="24"/>
                <w:szCs w:val="24"/>
              </w:rPr>
            </w:pPr>
          </w:p>
        </w:tc>
      </w:tr>
      <w:tr w:rsidR="006825CD" w:rsidRPr="00FE5879" w:rsidTr="00C86808">
        <w:trPr>
          <w:trHeight w:val="278"/>
        </w:trPr>
        <w:tc>
          <w:tcPr>
            <w:tcW w:w="3652" w:type="dxa"/>
            <w:tcBorders>
              <w:top w:val="single" w:sz="4" w:space="0" w:color="auto"/>
              <w:bottom w:val="single" w:sz="4" w:space="0" w:color="auto"/>
            </w:tcBorders>
            <w:vAlign w:val="center"/>
          </w:tcPr>
          <w:p w:rsidR="0052337B" w:rsidRPr="00FE5879" w:rsidRDefault="0052337B" w:rsidP="00C86808">
            <w:pPr>
              <w:pStyle w:val="arial10LP2012"/>
              <w:rPr>
                <w:rFonts w:ascii="Times New Roman" w:hAnsi="Times New Roman" w:cs="Times New Roman"/>
                <w:sz w:val="24"/>
                <w:szCs w:val="24"/>
              </w:rPr>
            </w:pPr>
            <w:r w:rsidRPr="00FE5879">
              <w:rPr>
                <w:rFonts w:ascii="Times New Roman" w:hAnsi="Times New Roman" w:cs="Times New Roman"/>
                <w:sz w:val="24"/>
                <w:szCs w:val="24"/>
                <w:lang w:val="kk-KZ"/>
              </w:rPr>
              <w:t>Көлік тұрағы</w:t>
            </w:r>
            <w:r w:rsidRPr="00FE5879">
              <w:rPr>
                <w:rFonts w:ascii="Times New Roman" w:hAnsi="Times New Roman" w:cs="Times New Roman"/>
                <w:sz w:val="24"/>
                <w:szCs w:val="24"/>
              </w:rPr>
              <w:t>:</w:t>
            </w:r>
          </w:p>
        </w:tc>
        <w:tc>
          <w:tcPr>
            <w:tcW w:w="3235" w:type="dxa"/>
            <w:tcBorders>
              <w:top w:val="single" w:sz="4" w:space="0" w:color="auto"/>
              <w:bottom w:val="single" w:sz="4" w:space="0" w:color="auto"/>
              <w:right w:val="single" w:sz="4" w:space="0" w:color="auto"/>
            </w:tcBorders>
            <w:vAlign w:val="center"/>
          </w:tcPr>
          <w:p w:rsidR="0052337B" w:rsidRPr="00FE5879" w:rsidRDefault="00FE5879" w:rsidP="00C86808">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Б</w:t>
            </w:r>
            <w:r w:rsidR="00B056CE" w:rsidRPr="00FE5879">
              <w:rPr>
                <w:rFonts w:ascii="Times New Roman" w:hAnsi="Times New Roman" w:cs="Times New Roman"/>
                <w:sz w:val="24"/>
                <w:szCs w:val="24"/>
                <w:lang w:val="ru-RU"/>
              </w:rPr>
              <w:t>ар</w:t>
            </w:r>
          </w:p>
        </w:tc>
        <w:tc>
          <w:tcPr>
            <w:tcW w:w="2736" w:type="dxa"/>
            <w:vMerge/>
            <w:tcBorders>
              <w:top w:val="single" w:sz="4" w:space="0" w:color="auto"/>
              <w:left w:val="single" w:sz="4" w:space="0" w:color="auto"/>
              <w:bottom w:val="single" w:sz="4" w:space="0" w:color="auto"/>
            </w:tcBorders>
          </w:tcPr>
          <w:p w:rsidR="0052337B" w:rsidRPr="00FE5879" w:rsidRDefault="0052337B" w:rsidP="00C86808">
            <w:pPr>
              <w:spacing w:after="0" w:line="240" w:lineRule="auto"/>
              <w:rPr>
                <w:rFonts w:ascii="Times New Roman" w:hAnsi="Times New Roman" w:cs="Times New Roman"/>
                <w:color w:val="FF0000"/>
                <w:sz w:val="24"/>
                <w:szCs w:val="24"/>
              </w:rPr>
            </w:pPr>
          </w:p>
        </w:tc>
      </w:tr>
      <w:tr w:rsidR="006825CD" w:rsidRPr="00FE5879" w:rsidTr="00C86808">
        <w:trPr>
          <w:trHeight w:val="139"/>
        </w:trPr>
        <w:tc>
          <w:tcPr>
            <w:tcW w:w="3652" w:type="dxa"/>
            <w:tcBorders>
              <w:top w:val="single" w:sz="4" w:space="0" w:color="auto"/>
              <w:bottom w:val="single" w:sz="4" w:space="0" w:color="auto"/>
            </w:tcBorders>
            <w:vAlign w:val="center"/>
          </w:tcPr>
          <w:p w:rsidR="0052337B" w:rsidRPr="00FE5879" w:rsidRDefault="0052337B" w:rsidP="00C86808">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 xml:space="preserve">Қала орталығына </w:t>
            </w:r>
            <w:proofErr w:type="spellStart"/>
            <w:r w:rsidRPr="00FE5879">
              <w:rPr>
                <w:rFonts w:ascii="Times New Roman" w:hAnsi="Times New Roman" w:cs="Times New Roman"/>
                <w:sz w:val="24"/>
                <w:szCs w:val="24"/>
                <w:lang w:val="ru-RU"/>
              </w:rPr>
              <w:t>жету</w:t>
            </w:r>
            <w:proofErr w:type="spellEnd"/>
            <w:r w:rsidRPr="00FE5879">
              <w:rPr>
                <w:rFonts w:ascii="Times New Roman" w:hAnsi="Times New Roman" w:cs="Times New Roman"/>
                <w:sz w:val="24"/>
                <w:szCs w:val="24"/>
                <w:lang w:val="ru-RU"/>
              </w:rPr>
              <w:t xml:space="preserve"> уақыты:</w:t>
            </w:r>
          </w:p>
        </w:tc>
        <w:tc>
          <w:tcPr>
            <w:tcW w:w="3235" w:type="dxa"/>
            <w:tcBorders>
              <w:top w:val="single" w:sz="4" w:space="0" w:color="auto"/>
              <w:bottom w:val="single" w:sz="4" w:space="0" w:color="auto"/>
              <w:right w:val="single" w:sz="4" w:space="0" w:color="auto"/>
            </w:tcBorders>
            <w:vAlign w:val="center"/>
          </w:tcPr>
          <w:p w:rsidR="0052337B" w:rsidRPr="00FE5879" w:rsidRDefault="0052337B" w:rsidP="00C86808">
            <w:pPr>
              <w:pStyle w:val="arial10LP2012"/>
              <w:rPr>
                <w:rFonts w:ascii="Times New Roman" w:hAnsi="Times New Roman" w:cs="Times New Roman"/>
                <w:sz w:val="24"/>
                <w:szCs w:val="24"/>
                <w:lang w:val="ru-RU"/>
              </w:rPr>
            </w:pPr>
            <w:r w:rsidRPr="00FE5879">
              <w:rPr>
                <w:rFonts w:ascii="Times New Roman" w:hAnsi="Times New Roman" w:cs="Times New Roman"/>
                <w:sz w:val="24"/>
                <w:szCs w:val="24"/>
              </w:rPr>
              <w:t xml:space="preserve">10 </w:t>
            </w:r>
            <w:r w:rsidRPr="00FE5879">
              <w:rPr>
                <w:rFonts w:ascii="Times New Roman" w:hAnsi="Times New Roman" w:cs="Times New Roman"/>
                <w:sz w:val="24"/>
                <w:szCs w:val="24"/>
                <w:lang w:val="ru-RU"/>
              </w:rPr>
              <w:t>минут</w:t>
            </w:r>
          </w:p>
        </w:tc>
        <w:tc>
          <w:tcPr>
            <w:tcW w:w="2736" w:type="dxa"/>
            <w:vMerge/>
            <w:tcBorders>
              <w:top w:val="single" w:sz="4" w:space="0" w:color="auto"/>
              <w:left w:val="single" w:sz="4" w:space="0" w:color="auto"/>
              <w:bottom w:val="single" w:sz="4" w:space="0" w:color="auto"/>
            </w:tcBorders>
          </w:tcPr>
          <w:p w:rsidR="0052337B" w:rsidRPr="00FE5879" w:rsidRDefault="0052337B" w:rsidP="00C86808">
            <w:pPr>
              <w:spacing w:after="0" w:line="240" w:lineRule="auto"/>
              <w:rPr>
                <w:rFonts w:ascii="Times New Roman" w:hAnsi="Times New Roman" w:cs="Times New Roman"/>
                <w:color w:val="FF0000"/>
                <w:sz w:val="24"/>
                <w:szCs w:val="24"/>
              </w:rPr>
            </w:pPr>
          </w:p>
        </w:tc>
      </w:tr>
      <w:tr w:rsidR="006825CD" w:rsidRPr="00FE5879" w:rsidTr="00C86808">
        <w:trPr>
          <w:trHeight w:val="172"/>
        </w:trPr>
        <w:tc>
          <w:tcPr>
            <w:tcW w:w="3652" w:type="dxa"/>
            <w:tcBorders>
              <w:top w:val="single" w:sz="4" w:space="0" w:color="auto"/>
              <w:bottom w:val="single" w:sz="4" w:space="0" w:color="auto"/>
            </w:tcBorders>
            <w:vAlign w:val="center"/>
          </w:tcPr>
          <w:p w:rsidR="0052337B" w:rsidRPr="00FE5879" w:rsidRDefault="006825CD" w:rsidP="00B056CE">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Ж</w:t>
            </w:r>
            <w:r w:rsidR="0052337B" w:rsidRPr="00FE5879">
              <w:rPr>
                <w:rFonts w:ascii="Times New Roman" w:hAnsi="Times New Roman" w:cs="Times New Roman"/>
                <w:sz w:val="24"/>
                <w:szCs w:val="24"/>
                <w:lang w:val="ru-RU"/>
              </w:rPr>
              <w:t>аға</w:t>
            </w:r>
            <w:r w:rsidR="00B056CE" w:rsidRPr="00FE5879">
              <w:rPr>
                <w:rFonts w:ascii="Times New Roman" w:hAnsi="Times New Roman" w:cs="Times New Roman"/>
                <w:sz w:val="24"/>
                <w:szCs w:val="24"/>
                <w:lang w:val="ru-RU"/>
              </w:rPr>
              <w:t>жайме</w:t>
            </w:r>
            <w:proofErr w:type="gramStart"/>
            <w:r w:rsidR="00B056CE" w:rsidRPr="00FE5879">
              <w:rPr>
                <w:rFonts w:ascii="Times New Roman" w:hAnsi="Times New Roman" w:cs="Times New Roman"/>
                <w:sz w:val="24"/>
                <w:szCs w:val="24"/>
                <w:lang w:val="ru-RU"/>
              </w:rPr>
              <w:t>н(</w:t>
            </w:r>
            <w:proofErr w:type="gramEnd"/>
            <w:r w:rsidR="00B056CE" w:rsidRPr="00FE5879">
              <w:rPr>
                <w:rFonts w:ascii="Times New Roman" w:hAnsi="Times New Roman" w:cs="Times New Roman"/>
                <w:sz w:val="24"/>
                <w:szCs w:val="24"/>
                <w:lang w:val="ru-RU"/>
              </w:rPr>
              <w:t>пляж)</w:t>
            </w:r>
            <w:r w:rsidRPr="00FE5879">
              <w:rPr>
                <w:rFonts w:ascii="Times New Roman" w:hAnsi="Times New Roman" w:cs="Times New Roman"/>
                <w:sz w:val="24"/>
                <w:szCs w:val="24"/>
                <w:lang w:val="ru-RU"/>
              </w:rPr>
              <w:t xml:space="preserve"> ара қашықтығы</w:t>
            </w:r>
            <w:r w:rsidR="0052337B" w:rsidRPr="00FE5879">
              <w:rPr>
                <w:rFonts w:ascii="Times New Roman" w:hAnsi="Times New Roman" w:cs="Times New Roman"/>
                <w:sz w:val="24"/>
                <w:szCs w:val="24"/>
                <w:lang w:val="ru-RU"/>
              </w:rPr>
              <w:t>:</w:t>
            </w:r>
          </w:p>
        </w:tc>
        <w:tc>
          <w:tcPr>
            <w:tcW w:w="3235" w:type="dxa"/>
            <w:tcBorders>
              <w:top w:val="single" w:sz="4" w:space="0" w:color="auto"/>
              <w:bottom w:val="single" w:sz="4" w:space="0" w:color="auto"/>
              <w:right w:val="single" w:sz="4" w:space="0" w:color="auto"/>
            </w:tcBorders>
            <w:vAlign w:val="center"/>
          </w:tcPr>
          <w:p w:rsidR="0052337B" w:rsidRPr="00FE5879" w:rsidRDefault="00B056CE" w:rsidP="00B056CE">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350 метр</w:t>
            </w:r>
            <w:r w:rsidR="0052337B" w:rsidRPr="00FE5879">
              <w:rPr>
                <w:rFonts w:ascii="Times New Roman" w:hAnsi="Times New Roman" w:cs="Times New Roman"/>
                <w:sz w:val="24"/>
                <w:szCs w:val="24"/>
                <w:lang w:val="ru-RU"/>
              </w:rPr>
              <w:t xml:space="preserve"> (м) </w:t>
            </w:r>
            <w:proofErr w:type="spellStart"/>
            <w:r w:rsidRPr="00FE5879">
              <w:rPr>
                <w:rFonts w:ascii="Times New Roman" w:hAnsi="Times New Roman" w:cs="Times New Roman"/>
                <w:sz w:val="24"/>
                <w:szCs w:val="24"/>
                <w:lang w:val="ru-RU"/>
              </w:rPr>
              <w:t>тіке</w:t>
            </w:r>
            <w:proofErr w:type="spellEnd"/>
            <w:r w:rsidRPr="00FE5879">
              <w:rPr>
                <w:rFonts w:ascii="Times New Roman" w:hAnsi="Times New Roman" w:cs="Times New Roman"/>
                <w:sz w:val="24"/>
                <w:szCs w:val="24"/>
                <w:lang w:val="ru-RU"/>
              </w:rPr>
              <w:t xml:space="preserve"> </w:t>
            </w:r>
            <w:proofErr w:type="spellStart"/>
            <w:r w:rsidRPr="00FE5879">
              <w:rPr>
                <w:rFonts w:ascii="Times New Roman" w:hAnsi="Times New Roman" w:cs="Times New Roman"/>
                <w:sz w:val="24"/>
                <w:szCs w:val="24"/>
                <w:lang w:val="ru-RU"/>
              </w:rPr>
              <w:t>жолмен</w:t>
            </w:r>
            <w:proofErr w:type="spellEnd"/>
            <w:r w:rsidR="0052337B" w:rsidRPr="00FE5879">
              <w:rPr>
                <w:rFonts w:ascii="Times New Roman" w:hAnsi="Times New Roman" w:cs="Times New Roman"/>
                <w:sz w:val="24"/>
                <w:szCs w:val="24"/>
                <w:lang w:val="ru-RU"/>
              </w:rPr>
              <w:t xml:space="preserve"> </w:t>
            </w:r>
          </w:p>
        </w:tc>
        <w:tc>
          <w:tcPr>
            <w:tcW w:w="2736" w:type="dxa"/>
            <w:vMerge/>
            <w:tcBorders>
              <w:top w:val="single" w:sz="4" w:space="0" w:color="auto"/>
              <w:left w:val="single" w:sz="4" w:space="0" w:color="auto"/>
              <w:bottom w:val="single" w:sz="4" w:space="0" w:color="auto"/>
            </w:tcBorders>
          </w:tcPr>
          <w:p w:rsidR="0052337B" w:rsidRPr="00FE5879" w:rsidRDefault="0052337B" w:rsidP="00C86808">
            <w:pPr>
              <w:spacing w:after="0" w:line="240" w:lineRule="auto"/>
              <w:rPr>
                <w:rFonts w:ascii="Times New Roman" w:hAnsi="Times New Roman" w:cs="Times New Roman"/>
                <w:color w:val="FF0000"/>
                <w:sz w:val="24"/>
                <w:szCs w:val="24"/>
              </w:rPr>
            </w:pPr>
          </w:p>
        </w:tc>
      </w:tr>
      <w:tr w:rsidR="006825CD" w:rsidRPr="00FE5879" w:rsidTr="00C86808">
        <w:trPr>
          <w:trHeight w:val="960"/>
        </w:trPr>
        <w:tc>
          <w:tcPr>
            <w:tcW w:w="3652" w:type="dxa"/>
            <w:tcBorders>
              <w:top w:val="single" w:sz="4" w:space="0" w:color="auto"/>
              <w:bottom w:val="single" w:sz="4" w:space="0" w:color="auto"/>
            </w:tcBorders>
            <w:vAlign w:val="center"/>
          </w:tcPr>
          <w:p w:rsidR="0052337B" w:rsidRPr="00FE5879" w:rsidRDefault="006825CD" w:rsidP="00C86808">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 xml:space="preserve">Соңғы 10 </w:t>
            </w:r>
            <w:proofErr w:type="spellStart"/>
            <w:r w:rsidRPr="00FE5879">
              <w:rPr>
                <w:rFonts w:ascii="Times New Roman" w:hAnsi="Times New Roman" w:cs="Times New Roman"/>
                <w:sz w:val="24"/>
                <w:szCs w:val="24"/>
                <w:lang w:val="ru-RU"/>
              </w:rPr>
              <w:t>жылда</w:t>
            </w:r>
            <w:proofErr w:type="spellEnd"/>
            <w:r w:rsidRPr="00FE5879">
              <w:rPr>
                <w:rFonts w:ascii="Times New Roman" w:hAnsi="Times New Roman" w:cs="Times New Roman"/>
                <w:sz w:val="24"/>
                <w:szCs w:val="24"/>
                <w:lang w:val="ru-RU"/>
              </w:rPr>
              <w:t xml:space="preserve"> ғимаратты демалушылардың </w:t>
            </w:r>
            <w:proofErr w:type="spellStart"/>
            <w:r w:rsidRPr="00FE5879">
              <w:rPr>
                <w:rFonts w:ascii="Times New Roman" w:hAnsi="Times New Roman" w:cs="Times New Roman"/>
                <w:sz w:val="24"/>
                <w:szCs w:val="24"/>
                <w:lang w:val="ru-RU"/>
              </w:rPr>
              <w:t>орташа</w:t>
            </w:r>
            <w:proofErr w:type="spellEnd"/>
            <w:r w:rsidRPr="00FE5879">
              <w:rPr>
                <w:rFonts w:ascii="Times New Roman" w:hAnsi="Times New Roman" w:cs="Times New Roman"/>
                <w:sz w:val="24"/>
                <w:szCs w:val="24"/>
                <w:lang w:val="ru-RU"/>
              </w:rPr>
              <w:t xml:space="preserve"> </w:t>
            </w:r>
            <w:proofErr w:type="spellStart"/>
            <w:r w:rsidRPr="00FE5879">
              <w:rPr>
                <w:rFonts w:ascii="Times New Roman" w:hAnsi="Times New Roman" w:cs="Times New Roman"/>
                <w:sz w:val="24"/>
                <w:szCs w:val="24"/>
                <w:lang w:val="ru-RU"/>
              </w:rPr>
              <w:t>есеппен</w:t>
            </w:r>
            <w:proofErr w:type="spellEnd"/>
            <w:r w:rsidRPr="00FE5879">
              <w:rPr>
                <w:rFonts w:ascii="Times New Roman" w:hAnsi="Times New Roman" w:cs="Times New Roman"/>
                <w:sz w:val="24"/>
                <w:szCs w:val="24"/>
                <w:lang w:val="ru-RU"/>
              </w:rPr>
              <w:t xml:space="preserve"> қолдануы</w:t>
            </w:r>
          </w:p>
        </w:tc>
        <w:tc>
          <w:tcPr>
            <w:tcW w:w="3235" w:type="dxa"/>
            <w:tcBorders>
              <w:top w:val="single" w:sz="4" w:space="0" w:color="auto"/>
              <w:bottom w:val="single" w:sz="4" w:space="0" w:color="auto"/>
              <w:right w:val="single" w:sz="4" w:space="0" w:color="auto"/>
            </w:tcBorders>
            <w:vAlign w:val="center"/>
          </w:tcPr>
          <w:p w:rsidR="0052337B" w:rsidRPr="00FE5879" w:rsidRDefault="006825CD" w:rsidP="00C86808">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kk-KZ"/>
              </w:rPr>
              <w:t xml:space="preserve">Жылына </w:t>
            </w:r>
            <w:r w:rsidR="0052337B" w:rsidRPr="00FE5879">
              <w:rPr>
                <w:rFonts w:ascii="Times New Roman" w:hAnsi="Times New Roman" w:cs="Times New Roman"/>
                <w:sz w:val="24"/>
                <w:szCs w:val="24"/>
              </w:rPr>
              <w:t xml:space="preserve">315 </w:t>
            </w:r>
            <w:r w:rsidRPr="00FE5879">
              <w:rPr>
                <w:rFonts w:ascii="Times New Roman" w:hAnsi="Times New Roman" w:cs="Times New Roman"/>
                <w:sz w:val="24"/>
                <w:szCs w:val="24"/>
                <w:lang w:val="ru-RU"/>
              </w:rPr>
              <w:t>күн</w:t>
            </w:r>
          </w:p>
        </w:tc>
        <w:tc>
          <w:tcPr>
            <w:tcW w:w="2736" w:type="dxa"/>
            <w:vMerge/>
            <w:tcBorders>
              <w:top w:val="single" w:sz="4" w:space="0" w:color="auto"/>
              <w:left w:val="single" w:sz="4" w:space="0" w:color="auto"/>
              <w:bottom w:val="single" w:sz="4" w:space="0" w:color="auto"/>
            </w:tcBorders>
          </w:tcPr>
          <w:p w:rsidR="0052337B" w:rsidRPr="00FE5879" w:rsidRDefault="0052337B" w:rsidP="00C86808">
            <w:pPr>
              <w:spacing w:after="0" w:line="240" w:lineRule="auto"/>
              <w:rPr>
                <w:rFonts w:ascii="Times New Roman" w:hAnsi="Times New Roman" w:cs="Times New Roman"/>
                <w:color w:val="FF0000"/>
                <w:sz w:val="24"/>
                <w:szCs w:val="24"/>
              </w:rPr>
            </w:pPr>
          </w:p>
        </w:tc>
      </w:tr>
    </w:tbl>
    <w:p w:rsidR="006825CD" w:rsidRPr="00FE5879" w:rsidRDefault="006825CD" w:rsidP="00C86808">
      <w:pPr>
        <w:pStyle w:val="stemP2012"/>
        <w:numPr>
          <w:ilvl w:val="0"/>
          <w:numId w:val="12"/>
        </w:numPr>
        <w:spacing w:after="0"/>
        <w:rPr>
          <w:rFonts w:ascii="Times New Roman" w:hAnsi="Times New Roman" w:cs="Times New Roman"/>
          <w:sz w:val="24"/>
          <w:szCs w:val="24"/>
          <w:lang w:val="ru-RU"/>
        </w:rPr>
      </w:pPr>
      <w:r w:rsidRPr="00FE5879">
        <w:rPr>
          <w:rFonts w:ascii="Times New Roman" w:hAnsi="Times New Roman" w:cs="Times New Roman"/>
          <w:sz w:val="24"/>
          <w:szCs w:val="24"/>
          <w:lang w:val="ru-RU"/>
        </w:rPr>
        <w:t xml:space="preserve">Әсел </w:t>
      </w:r>
      <w:proofErr w:type="spellStart"/>
      <w:r w:rsidRPr="00FE5879">
        <w:rPr>
          <w:rFonts w:ascii="Times New Roman" w:hAnsi="Times New Roman" w:cs="Times New Roman"/>
          <w:sz w:val="24"/>
          <w:szCs w:val="24"/>
          <w:lang w:val="ru-RU"/>
        </w:rPr>
        <w:t>демалыс</w:t>
      </w:r>
      <w:proofErr w:type="spellEnd"/>
      <w:r w:rsidRPr="00FE5879">
        <w:rPr>
          <w:rFonts w:ascii="Times New Roman" w:hAnsi="Times New Roman" w:cs="Times New Roman"/>
          <w:sz w:val="24"/>
          <w:szCs w:val="24"/>
          <w:lang w:val="ru-RU"/>
        </w:rPr>
        <w:t xml:space="preserve"> ғимаратының</w:t>
      </w:r>
      <w:r w:rsidR="00CC78B2" w:rsidRPr="00FE5879">
        <w:rPr>
          <w:rFonts w:ascii="Times New Roman" w:hAnsi="Times New Roman" w:cs="Times New Roman"/>
          <w:sz w:val="24"/>
          <w:szCs w:val="24"/>
          <w:lang w:val="ru-RU"/>
        </w:rPr>
        <w:t xml:space="preserve"> құнын </w:t>
      </w:r>
      <w:proofErr w:type="spellStart"/>
      <w:r w:rsidR="00CC78B2" w:rsidRPr="00FE5879">
        <w:rPr>
          <w:rFonts w:ascii="Times New Roman" w:hAnsi="Times New Roman" w:cs="Times New Roman"/>
          <w:sz w:val="24"/>
          <w:szCs w:val="24"/>
          <w:lang w:val="ru-RU"/>
        </w:rPr>
        <w:t>білу</w:t>
      </w:r>
      <w:proofErr w:type="spellEnd"/>
      <w:r w:rsidR="00CC78B2" w:rsidRPr="00FE5879">
        <w:rPr>
          <w:rFonts w:ascii="Times New Roman" w:hAnsi="Times New Roman" w:cs="Times New Roman"/>
          <w:sz w:val="24"/>
          <w:szCs w:val="24"/>
          <w:lang w:val="ru-RU"/>
        </w:rPr>
        <w:t xml:space="preserve"> үшін сарапшыларға жолықты. </w:t>
      </w:r>
      <w:proofErr w:type="spellStart"/>
      <w:r w:rsidR="00CC78B2" w:rsidRPr="00FE5879">
        <w:rPr>
          <w:rFonts w:ascii="Times New Roman" w:hAnsi="Times New Roman" w:cs="Times New Roman"/>
          <w:sz w:val="24"/>
          <w:szCs w:val="24"/>
          <w:lang w:val="ru-RU"/>
        </w:rPr>
        <w:t>Демалыс</w:t>
      </w:r>
      <w:proofErr w:type="spellEnd"/>
      <w:r w:rsidR="00CC78B2" w:rsidRPr="00FE5879">
        <w:rPr>
          <w:rFonts w:ascii="Times New Roman" w:hAnsi="Times New Roman" w:cs="Times New Roman"/>
          <w:sz w:val="24"/>
          <w:szCs w:val="24"/>
          <w:lang w:val="ru-RU"/>
        </w:rPr>
        <w:t xml:space="preserve"> ғимаратының құнын </w:t>
      </w:r>
      <w:r w:rsidR="00B056CE" w:rsidRPr="00FE5879">
        <w:rPr>
          <w:rFonts w:ascii="Times New Roman" w:hAnsi="Times New Roman" w:cs="Times New Roman"/>
          <w:sz w:val="24"/>
          <w:szCs w:val="24"/>
          <w:lang w:val="ru-RU"/>
        </w:rPr>
        <w:t>бағалау</w:t>
      </w:r>
      <w:r w:rsidR="00CC78B2" w:rsidRPr="00FE5879">
        <w:rPr>
          <w:rFonts w:ascii="Times New Roman" w:hAnsi="Times New Roman" w:cs="Times New Roman"/>
          <w:sz w:val="24"/>
          <w:szCs w:val="24"/>
          <w:lang w:val="ru-RU"/>
        </w:rPr>
        <w:t xml:space="preserve"> үшін, </w:t>
      </w:r>
      <w:proofErr w:type="spellStart"/>
      <w:r w:rsidR="00CC78B2" w:rsidRPr="00FE5879">
        <w:rPr>
          <w:rFonts w:ascii="Times New Roman" w:hAnsi="Times New Roman" w:cs="Times New Roman"/>
          <w:sz w:val="24"/>
          <w:szCs w:val="24"/>
          <w:lang w:val="ru-RU"/>
        </w:rPr>
        <w:t>сарапшылар</w:t>
      </w:r>
      <w:proofErr w:type="spellEnd"/>
      <w:r w:rsidR="00CC78B2" w:rsidRPr="00FE5879">
        <w:rPr>
          <w:rFonts w:ascii="Times New Roman" w:hAnsi="Times New Roman" w:cs="Times New Roman"/>
          <w:sz w:val="24"/>
          <w:szCs w:val="24"/>
          <w:lang w:val="ru-RU"/>
        </w:rPr>
        <w:t xml:space="preserve"> </w:t>
      </w:r>
      <w:proofErr w:type="spellStart"/>
      <w:r w:rsidR="00CC78B2" w:rsidRPr="00FE5879">
        <w:rPr>
          <w:rFonts w:ascii="Times New Roman" w:hAnsi="Times New Roman" w:cs="Times New Roman"/>
          <w:sz w:val="24"/>
          <w:szCs w:val="24"/>
          <w:lang w:val="ru-RU"/>
        </w:rPr>
        <w:t>келесі</w:t>
      </w:r>
      <w:proofErr w:type="spellEnd"/>
      <w:r w:rsidR="00CC78B2" w:rsidRPr="00FE5879">
        <w:rPr>
          <w:rFonts w:ascii="Times New Roman" w:hAnsi="Times New Roman" w:cs="Times New Roman"/>
          <w:sz w:val="24"/>
          <w:szCs w:val="24"/>
          <w:lang w:val="ru-RU"/>
        </w:rPr>
        <w:t xml:space="preserve"> </w:t>
      </w:r>
      <w:proofErr w:type="spellStart"/>
      <w:r w:rsidR="00CC78B2" w:rsidRPr="00FE5879">
        <w:rPr>
          <w:rFonts w:ascii="Times New Roman" w:hAnsi="Times New Roman" w:cs="Times New Roman"/>
          <w:sz w:val="24"/>
          <w:szCs w:val="24"/>
          <w:lang w:val="ru-RU"/>
        </w:rPr>
        <w:t>шарттарды</w:t>
      </w:r>
      <w:proofErr w:type="spellEnd"/>
      <w:r w:rsidR="00CC78B2" w:rsidRPr="00FE5879">
        <w:rPr>
          <w:rFonts w:ascii="Times New Roman" w:hAnsi="Times New Roman" w:cs="Times New Roman"/>
          <w:sz w:val="24"/>
          <w:szCs w:val="24"/>
          <w:lang w:val="ru-RU"/>
        </w:rPr>
        <w:t xml:space="preserve"> қолданады:</w:t>
      </w:r>
      <w:r w:rsidRPr="00FE5879">
        <w:rPr>
          <w:rFonts w:ascii="Times New Roman" w:hAnsi="Times New Roman" w:cs="Times New Roman"/>
          <w:sz w:val="24"/>
          <w:szCs w:val="24"/>
          <w:lang w:val="ru-RU"/>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1417"/>
        <w:gridCol w:w="1560"/>
        <w:gridCol w:w="1275"/>
        <w:gridCol w:w="1418"/>
      </w:tblGrid>
      <w:tr w:rsidR="00CC78B2" w:rsidRPr="00FE5879" w:rsidTr="009F3640">
        <w:trPr>
          <w:trHeight w:val="680"/>
        </w:trPr>
        <w:tc>
          <w:tcPr>
            <w:tcW w:w="1418" w:type="dxa"/>
            <w:tcBorders>
              <w:top w:val="thinThickSmallGap" w:sz="24" w:space="0" w:color="auto"/>
              <w:left w:val="thinThickSmallGap" w:sz="24" w:space="0" w:color="auto"/>
              <w:bottom w:val="single" w:sz="4" w:space="0" w:color="auto"/>
            </w:tcBorders>
            <w:shd w:val="clear" w:color="auto" w:fill="D9D9D9"/>
            <w:vAlign w:val="center"/>
          </w:tcPr>
          <w:p w:rsidR="00CC78B2" w:rsidRPr="00FE5879" w:rsidRDefault="00CC78B2" w:rsidP="00C86808">
            <w:pPr>
              <w:pStyle w:val="arial10LBP2012"/>
              <w:rPr>
                <w:rFonts w:ascii="Times New Roman" w:hAnsi="Times New Roman" w:cs="Times New Roman"/>
                <w:sz w:val="24"/>
                <w:szCs w:val="24"/>
                <w:lang w:val="kk-KZ"/>
              </w:rPr>
            </w:pPr>
            <w:r w:rsidRPr="00FE5879">
              <w:rPr>
                <w:rFonts w:ascii="Times New Roman" w:hAnsi="Times New Roman" w:cs="Times New Roman"/>
                <w:sz w:val="24"/>
                <w:szCs w:val="24"/>
                <w:lang w:val="ru-RU"/>
              </w:rPr>
              <w:t>1 м</w:t>
            </w:r>
            <w:r w:rsidRPr="00FE5879">
              <w:rPr>
                <w:rFonts w:ascii="Times New Roman" w:hAnsi="Times New Roman" w:cs="Times New Roman"/>
                <w:sz w:val="24"/>
                <w:szCs w:val="24"/>
              </w:rPr>
              <w:t>²</w:t>
            </w:r>
            <w:r w:rsidRPr="00FE5879">
              <w:rPr>
                <w:rFonts w:ascii="Times New Roman" w:hAnsi="Times New Roman" w:cs="Times New Roman"/>
                <w:sz w:val="24"/>
                <w:szCs w:val="24"/>
                <w:lang w:val="kk-KZ"/>
              </w:rPr>
              <w:t xml:space="preserve"> үшін құны</w:t>
            </w:r>
          </w:p>
        </w:tc>
        <w:tc>
          <w:tcPr>
            <w:tcW w:w="1701" w:type="dxa"/>
            <w:tcBorders>
              <w:top w:val="thinThickSmallGap" w:sz="24" w:space="0" w:color="auto"/>
              <w:bottom w:val="single" w:sz="4" w:space="0" w:color="auto"/>
            </w:tcBorders>
            <w:shd w:val="clear" w:color="auto" w:fill="D9D9D9"/>
            <w:vAlign w:val="center"/>
          </w:tcPr>
          <w:p w:rsidR="00CC78B2" w:rsidRPr="00FE5879" w:rsidRDefault="00CC78B2" w:rsidP="00C86808">
            <w:pPr>
              <w:pStyle w:val="arial10LBP2012"/>
              <w:rPr>
                <w:rFonts w:ascii="Times New Roman" w:hAnsi="Times New Roman" w:cs="Times New Roman"/>
                <w:sz w:val="24"/>
                <w:szCs w:val="24"/>
              </w:rPr>
            </w:pPr>
            <w:r w:rsidRPr="00FE5879">
              <w:rPr>
                <w:rFonts w:ascii="Times New Roman" w:hAnsi="Times New Roman" w:cs="Times New Roman"/>
                <w:sz w:val="24"/>
                <w:szCs w:val="24"/>
                <w:lang w:val="ru-RU"/>
              </w:rPr>
              <w:t>Бастапқы құны</w:t>
            </w:r>
            <w:r w:rsidRPr="00FE5879">
              <w:rPr>
                <w:rFonts w:ascii="Times New Roman" w:hAnsi="Times New Roman" w:cs="Times New Roman"/>
                <w:sz w:val="24"/>
                <w:szCs w:val="24"/>
              </w:rPr>
              <w:t>:</w:t>
            </w:r>
          </w:p>
        </w:tc>
        <w:tc>
          <w:tcPr>
            <w:tcW w:w="1417" w:type="dxa"/>
            <w:tcBorders>
              <w:top w:val="thinThickSmallGap" w:sz="24" w:space="0" w:color="auto"/>
              <w:bottom w:val="single" w:sz="4" w:space="0" w:color="auto"/>
            </w:tcBorders>
            <w:vAlign w:val="center"/>
          </w:tcPr>
          <w:p w:rsidR="00CC78B2" w:rsidRPr="00FE5879" w:rsidRDefault="00CC78B2" w:rsidP="00C86808">
            <w:pPr>
              <w:pStyle w:val="arial9LP2012"/>
              <w:rPr>
                <w:rFonts w:ascii="Times New Roman" w:hAnsi="Times New Roman" w:cs="Times New Roman"/>
                <w:sz w:val="24"/>
                <w:szCs w:val="24"/>
                <w:lang w:val="kk-KZ"/>
              </w:rPr>
            </w:pPr>
            <w:r w:rsidRPr="00FE5879">
              <w:rPr>
                <w:rFonts w:ascii="Times New Roman" w:hAnsi="Times New Roman" w:cs="Times New Roman"/>
                <w:sz w:val="24"/>
                <w:szCs w:val="24"/>
                <w:lang w:val="ru-RU"/>
              </w:rPr>
              <w:t>1м</w:t>
            </w:r>
            <w:r w:rsidRPr="00FE5879">
              <w:rPr>
                <w:rFonts w:ascii="Times New Roman" w:hAnsi="Times New Roman" w:cs="Times New Roman"/>
                <w:sz w:val="24"/>
                <w:szCs w:val="24"/>
              </w:rPr>
              <w:t>²</w:t>
            </w:r>
            <w:r w:rsidRPr="00FE5879">
              <w:rPr>
                <w:rFonts w:ascii="Times New Roman" w:hAnsi="Times New Roman" w:cs="Times New Roman"/>
                <w:sz w:val="24"/>
                <w:szCs w:val="24"/>
                <w:lang w:val="kk-KZ"/>
              </w:rPr>
              <w:t xml:space="preserve"> үшін </w:t>
            </w:r>
            <w:r w:rsidRPr="00FE5879">
              <w:rPr>
                <w:rFonts w:ascii="Times New Roman" w:hAnsi="Times New Roman" w:cs="Times New Roman"/>
                <w:sz w:val="24"/>
                <w:szCs w:val="24"/>
              </w:rPr>
              <w:t xml:space="preserve">2500 </w:t>
            </w:r>
            <w:proofErr w:type="spellStart"/>
            <w:r w:rsidRPr="00FE5879">
              <w:rPr>
                <w:rFonts w:ascii="Times New Roman" w:hAnsi="Times New Roman" w:cs="Times New Roman"/>
                <w:sz w:val="24"/>
                <w:szCs w:val="24"/>
                <w:lang w:val="ru-RU"/>
              </w:rPr>
              <w:t>доллор</w:t>
            </w:r>
            <w:proofErr w:type="spellEnd"/>
            <w:r w:rsidRPr="00FE5879">
              <w:rPr>
                <w:rFonts w:ascii="Times New Roman" w:hAnsi="Times New Roman" w:cs="Times New Roman"/>
                <w:sz w:val="24"/>
                <w:szCs w:val="24"/>
                <w:lang w:val="ru-RU"/>
              </w:rPr>
              <w:t xml:space="preserve"> </w:t>
            </w:r>
          </w:p>
        </w:tc>
        <w:tc>
          <w:tcPr>
            <w:tcW w:w="1560" w:type="dxa"/>
            <w:tcBorders>
              <w:top w:val="thinThickSmallGap" w:sz="24" w:space="0" w:color="auto"/>
              <w:bottom w:val="single" w:sz="4" w:space="0" w:color="auto"/>
            </w:tcBorders>
            <w:vAlign w:val="center"/>
          </w:tcPr>
          <w:p w:rsidR="00CC78B2" w:rsidRPr="00FE5879" w:rsidRDefault="00CC78B2" w:rsidP="00C86808">
            <w:pPr>
              <w:pStyle w:val="arial9LP2012"/>
              <w:rPr>
                <w:rFonts w:ascii="Times New Roman" w:hAnsi="Times New Roman" w:cs="Times New Roman"/>
                <w:sz w:val="24"/>
                <w:szCs w:val="24"/>
              </w:rPr>
            </w:pPr>
          </w:p>
        </w:tc>
        <w:tc>
          <w:tcPr>
            <w:tcW w:w="1275" w:type="dxa"/>
            <w:tcBorders>
              <w:top w:val="thinThickSmallGap" w:sz="24" w:space="0" w:color="auto"/>
              <w:bottom w:val="single" w:sz="4" w:space="0" w:color="auto"/>
            </w:tcBorders>
            <w:vAlign w:val="center"/>
          </w:tcPr>
          <w:p w:rsidR="00CC78B2" w:rsidRPr="00FE5879" w:rsidRDefault="00CC78B2" w:rsidP="00C86808">
            <w:pPr>
              <w:pStyle w:val="arial9LP2012"/>
              <w:rPr>
                <w:rFonts w:ascii="Times New Roman" w:hAnsi="Times New Roman" w:cs="Times New Roman"/>
                <w:sz w:val="24"/>
                <w:szCs w:val="24"/>
              </w:rPr>
            </w:pPr>
          </w:p>
        </w:tc>
        <w:tc>
          <w:tcPr>
            <w:tcW w:w="1418" w:type="dxa"/>
            <w:tcBorders>
              <w:top w:val="thinThickSmallGap" w:sz="24" w:space="0" w:color="auto"/>
              <w:bottom w:val="single" w:sz="4" w:space="0" w:color="auto"/>
              <w:right w:val="thinThickSmallGap" w:sz="24" w:space="0" w:color="auto"/>
            </w:tcBorders>
            <w:vAlign w:val="center"/>
          </w:tcPr>
          <w:p w:rsidR="00CC78B2" w:rsidRPr="00FE5879" w:rsidRDefault="00CC78B2" w:rsidP="00C86808">
            <w:pPr>
              <w:pStyle w:val="arial10LP2012"/>
              <w:rPr>
                <w:rFonts w:ascii="Times New Roman" w:hAnsi="Times New Roman" w:cs="Times New Roman"/>
                <w:sz w:val="24"/>
                <w:szCs w:val="24"/>
              </w:rPr>
            </w:pPr>
          </w:p>
        </w:tc>
      </w:tr>
      <w:tr w:rsidR="00CC78B2" w:rsidRPr="00FE5879" w:rsidTr="009F3640">
        <w:trPr>
          <w:trHeight w:val="70"/>
        </w:trPr>
        <w:tc>
          <w:tcPr>
            <w:tcW w:w="1418" w:type="dxa"/>
            <w:tcBorders>
              <w:top w:val="single" w:sz="4" w:space="0" w:color="auto"/>
              <w:left w:val="thinThickSmallGap" w:sz="24" w:space="0" w:color="auto"/>
              <w:bottom w:val="single" w:sz="4" w:space="0" w:color="auto"/>
              <w:right w:val="nil"/>
            </w:tcBorders>
            <w:shd w:val="clear" w:color="auto" w:fill="auto"/>
          </w:tcPr>
          <w:p w:rsidR="00CC78B2" w:rsidRPr="00FE5879" w:rsidRDefault="00CC78B2" w:rsidP="00C86808">
            <w:pPr>
              <w:pStyle w:val="arial10LP2012"/>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shd w:val="clear" w:color="auto" w:fill="auto"/>
          </w:tcPr>
          <w:p w:rsidR="00CC78B2" w:rsidRPr="00FE5879" w:rsidRDefault="00CC78B2" w:rsidP="00C86808">
            <w:pPr>
              <w:pStyle w:val="arial10LP2012"/>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tcPr>
          <w:p w:rsidR="00CC78B2" w:rsidRPr="00FE5879" w:rsidRDefault="00CC78B2" w:rsidP="00C86808">
            <w:pPr>
              <w:pStyle w:val="arial9LP2012"/>
              <w:rPr>
                <w:rFonts w:ascii="Times New Roman" w:hAnsi="Times New Roman" w:cs="Times New Roman"/>
                <w:sz w:val="24"/>
                <w:szCs w:val="24"/>
              </w:rPr>
            </w:pPr>
          </w:p>
        </w:tc>
        <w:tc>
          <w:tcPr>
            <w:tcW w:w="1560" w:type="dxa"/>
            <w:tcBorders>
              <w:top w:val="single" w:sz="4" w:space="0" w:color="auto"/>
              <w:left w:val="nil"/>
              <w:bottom w:val="single" w:sz="4" w:space="0" w:color="auto"/>
              <w:right w:val="nil"/>
            </w:tcBorders>
          </w:tcPr>
          <w:p w:rsidR="00CC78B2" w:rsidRPr="00FE5879" w:rsidRDefault="00CC78B2" w:rsidP="00C86808">
            <w:pPr>
              <w:pStyle w:val="arial9LP2012"/>
              <w:rPr>
                <w:rFonts w:ascii="Times New Roman" w:hAnsi="Times New Roman" w:cs="Times New Roman"/>
                <w:sz w:val="24"/>
                <w:szCs w:val="24"/>
              </w:rPr>
            </w:pPr>
          </w:p>
        </w:tc>
        <w:tc>
          <w:tcPr>
            <w:tcW w:w="1275" w:type="dxa"/>
            <w:tcBorders>
              <w:top w:val="single" w:sz="4" w:space="0" w:color="auto"/>
              <w:left w:val="nil"/>
              <w:bottom w:val="single" w:sz="4" w:space="0" w:color="auto"/>
              <w:right w:val="nil"/>
            </w:tcBorders>
          </w:tcPr>
          <w:p w:rsidR="00CC78B2" w:rsidRPr="00FE5879" w:rsidRDefault="00CC78B2" w:rsidP="00C86808">
            <w:pPr>
              <w:pStyle w:val="arial9LP2012"/>
              <w:rPr>
                <w:rFonts w:ascii="Times New Roman" w:hAnsi="Times New Roman" w:cs="Times New Roman"/>
                <w:sz w:val="24"/>
                <w:szCs w:val="24"/>
              </w:rPr>
            </w:pPr>
          </w:p>
        </w:tc>
        <w:tc>
          <w:tcPr>
            <w:tcW w:w="1418" w:type="dxa"/>
            <w:tcBorders>
              <w:top w:val="single" w:sz="4" w:space="0" w:color="auto"/>
              <w:left w:val="nil"/>
              <w:bottom w:val="single" w:sz="4" w:space="0" w:color="auto"/>
              <w:right w:val="thinThickSmallGap" w:sz="24" w:space="0" w:color="auto"/>
            </w:tcBorders>
          </w:tcPr>
          <w:p w:rsidR="00CC78B2" w:rsidRPr="00FE5879" w:rsidRDefault="00CC78B2" w:rsidP="00C86808">
            <w:pPr>
              <w:pStyle w:val="arial10LP2012"/>
              <w:rPr>
                <w:rFonts w:ascii="Times New Roman" w:hAnsi="Times New Roman" w:cs="Times New Roman"/>
                <w:sz w:val="24"/>
                <w:szCs w:val="24"/>
              </w:rPr>
            </w:pPr>
          </w:p>
        </w:tc>
      </w:tr>
      <w:tr w:rsidR="00CC78B2" w:rsidRPr="00FE5879" w:rsidTr="009F3640">
        <w:trPr>
          <w:trHeight w:val="850"/>
        </w:trPr>
        <w:tc>
          <w:tcPr>
            <w:tcW w:w="1418" w:type="dxa"/>
            <w:vMerge w:val="restart"/>
            <w:tcBorders>
              <w:top w:val="single" w:sz="4" w:space="0" w:color="auto"/>
              <w:left w:val="thinThickSmallGap" w:sz="24" w:space="0" w:color="auto"/>
              <w:right w:val="single" w:sz="4" w:space="0" w:color="auto"/>
            </w:tcBorders>
            <w:shd w:val="clear" w:color="auto" w:fill="D9D9D9"/>
          </w:tcPr>
          <w:p w:rsidR="00CC78B2" w:rsidRPr="00FE5879" w:rsidRDefault="00CC78B2" w:rsidP="00C86808">
            <w:pPr>
              <w:pStyle w:val="arial10LBP2012"/>
              <w:rPr>
                <w:rFonts w:ascii="Times New Roman" w:hAnsi="Times New Roman" w:cs="Times New Roman"/>
                <w:sz w:val="24"/>
                <w:szCs w:val="24"/>
                <w:lang w:val="ru-RU"/>
              </w:rPr>
            </w:pPr>
            <w:r w:rsidRPr="00FE5879">
              <w:rPr>
                <w:rFonts w:ascii="Times New Roman" w:hAnsi="Times New Roman" w:cs="Times New Roman"/>
                <w:sz w:val="24"/>
                <w:szCs w:val="24"/>
                <w:lang w:val="ru-RU"/>
              </w:rPr>
              <w:t xml:space="preserve">Қосымша </w:t>
            </w:r>
            <w:proofErr w:type="spellStart"/>
            <w:r w:rsidRPr="00FE5879">
              <w:rPr>
                <w:rFonts w:ascii="Times New Roman" w:hAnsi="Times New Roman" w:cs="Times New Roman"/>
                <w:sz w:val="24"/>
                <w:szCs w:val="24"/>
                <w:lang w:val="ru-RU"/>
              </w:rPr>
              <w:t>шарттар</w:t>
            </w:r>
            <w:proofErr w:type="spellEnd"/>
          </w:p>
        </w:tc>
        <w:tc>
          <w:tcPr>
            <w:tcW w:w="1701" w:type="dxa"/>
            <w:tcBorders>
              <w:top w:val="single" w:sz="4" w:space="0" w:color="auto"/>
              <w:left w:val="single" w:sz="4" w:space="0" w:color="auto"/>
            </w:tcBorders>
            <w:shd w:val="clear" w:color="auto" w:fill="D9D9D9"/>
            <w:vAlign w:val="center"/>
          </w:tcPr>
          <w:p w:rsidR="00CC78B2" w:rsidRPr="00FE5879" w:rsidRDefault="00CC78B2" w:rsidP="00C86808">
            <w:pPr>
              <w:pStyle w:val="arial9LBP2012"/>
              <w:rPr>
                <w:rFonts w:ascii="Times New Roman" w:hAnsi="Times New Roman" w:cs="Times New Roman"/>
                <w:sz w:val="24"/>
                <w:szCs w:val="24"/>
              </w:rPr>
            </w:pPr>
            <w:proofErr w:type="gramStart"/>
            <w:r w:rsidRPr="00FE5879">
              <w:rPr>
                <w:rFonts w:ascii="Times New Roman" w:hAnsi="Times New Roman" w:cs="Times New Roman"/>
                <w:sz w:val="24"/>
                <w:szCs w:val="24"/>
                <w:lang w:val="ru-RU"/>
              </w:rPr>
              <w:t>Орталы</w:t>
            </w:r>
            <w:proofErr w:type="gramEnd"/>
            <w:r w:rsidRPr="00FE5879">
              <w:rPr>
                <w:rFonts w:ascii="Times New Roman" w:hAnsi="Times New Roman" w:cs="Times New Roman"/>
                <w:sz w:val="24"/>
                <w:szCs w:val="24"/>
                <w:lang w:val="ru-RU"/>
              </w:rPr>
              <w:t xml:space="preserve">ққа </w:t>
            </w:r>
            <w:proofErr w:type="spellStart"/>
            <w:r w:rsidRPr="00FE5879">
              <w:rPr>
                <w:rFonts w:ascii="Times New Roman" w:hAnsi="Times New Roman" w:cs="Times New Roman"/>
                <w:sz w:val="24"/>
                <w:szCs w:val="24"/>
                <w:lang w:val="ru-RU"/>
              </w:rPr>
              <w:t>жету</w:t>
            </w:r>
            <w:proofErr w:type="spellEnd"/>
            <w:r w:rsidRPr="00FE5879">
              <w:rPr>
                <w:rFonts w:ascii="Times New Roman" w:hAnsi="Times New Roman" w:cs="Times New Roman"/>
                <w:sz w:val="24"/>
                <w:szCs w:val="24"/>
                <w:lang w:val="ru-RU"/>
              </w:rPr>
              <w:t xml:space="preserve"> уақыты</w:t>
            </w:r>
            <w:r w:rsidRPr="00FE5879">
              <w:rPr>
                <w:rFonts w:ascii="Times New Roman" w:hAnsi="Times New Roman" w:cs="Times New Roman"/>
                <w:sz w:val="24"/>
                <w:szCs w:val="24"/>
              </w:rPr>
              <w:t>:</w:t>
            </w:r>
          </w:p>
        </w:tc>
        <w:tc>
          <w:tcPr>
            <w:tcW w:w="1417" w:type="dxa"/>
            <w:tcBorders>
              <w:top w:val="single" w:sz="4" w:space="0" w:color="auto"/>
            </w:tcBorders>
            <w:vAlign w:val="center"/>
          </w:tcPr>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lang w:val="ru-RU"/>
              </w:rPr>
              <w:t xml:space="preserve">15 </w:t>
            </w:r>
            <w:proofErr w:type="spellStart"/>
            <w:r w:rsidRPr="00FE5879">
              <w:rPr>
                <w:rFonts w:ascii="Times New Roman" w:hAnsi="Times New Roman" w:cs="Times New Roman"/>
                <w:sz w:val="24"/>
                <w:szCs w:val="24"/>
                <w:lang w:val="ru-RU"/>
              </w:rPr>
              <w:t>минуттан</w:t>
            </w:r>
            <w:proofErr w:type="spellEnd"/>
            <w:r w:rsidRPr="00FE5879">
              <w:rPr>
                <w:rFonts w:ascii="Times New Roman" w:hAnsi="Times New Roman" w:cs="Times New Roman"/>
                <w:sz w:val="24"/>
                <w:szCs w:val="24"/>
                <w:lang w:val="ru-RU"/>
              </w:rPr>
              <w:t xml:space="preserve"> артық</w:t>
            </w:r>
            <w:r w:rsidRPr="00FE5879">
              <w:rPr>
                <w:rFonts w:ascii="Times New Roman" w:hAnsi="Times New Roman" w:cs="Times New Roman"/>
                <w:sz w:val="24"/>
                <w:szCs w:val="24"/>
              </w:rPr>
              <w:t>:</w:t>
            </w:r>
          </w:p>
          <w:p w:rsidR="00CC78B2" w:rsidRPr="00FE5879" w:rsidRDefault="00CC78B2" w:rsidP="00C86808">
            <w:pPr>
              <w:pStyle w:val="arial9LP2012"/>
              <w:rPr>
                <w:rFonts w:ascii="Times New Roman" w:hAnsi="Times New Roman" w:cs="Times New Roman"/>
                <w:sz w:val="24"/>
                <w:szCs w:val="24"/>
                <w:lang w:val="ru-RU"/>
              </w:rPr>
            </w:pPr>
            <w:r w:rsidRPr="00FE5879">
              <w:rPr>
                <w:rFonts w:ascii="Times New Roman" w:hAnsi="Times New Roman" w:cs="Times New Roman"/>
                <w:sz w:val="24"/>
                <w:szCs w:val="24"/>
              </w:rPr>
              <w:t>+0</w:t>
            </w:r>
            <w:r w:rsidRPr="00FE5879">
              <w:rPr>
                <w:rFonts w:ascii="Times New Roman" w:hAnsi="Times New Roman" w:cs="Times New Roman"/>
                <w:sz w:val="24"/>
                <w:szCs w:val="24"/>
                <w:lang w:val="ru-RU"/>
              </w:rPr>
              <w:t xml:space="preserve"> $</w:t>
            </w:r>
          </w:p>
        </w:tc>
        <w:tc>
          <w:tcPr>
            <w:tcW w:w="1560" w:type="dxa"/>
            <w:tcBorders>
              <w:top w:val="single" w:sz="4" w:space="0" w:color="auto"/>
            </w:tcBorders>
            <w:vAlign w:val="center"/>
          </w:tcPr>
          <w:p w:rsidR="00CC78B2" w:rsidRPr="00FE5879" w:rsidRDefault="00CC78B2" w:rsidP="00C86808">
            <w:pPr>
              <w:pStyle w:val="arial9LP2012"/>
              <w:rPr>
                <w:rFonts w:ascii="Times New Roman" w:hAnsi="Times New Roman" w:cs="Times New Roman"/>
                <w:sz w:val="24"/>
                <w:szCs w:val="24"/>
                <w:lang w:val="ru-RU"/>
              </w:rPr>
            </w:pPr>
            <w:r w:rsidRPr="00FE5879">
              <w:rPr>
                <w:rFonts w:ascii="Times New Roman" w:hAnsi="Times New Roman" w:cs="Times New Roman"/>
                <w:sz w:val="24"/>
                <w:szCs w:val="24"/>
                <w:lang w:val="ru-RU"/>
              </w:rPr>
              <w:t xml:space="preserve">5 </w:t>
            </w:r>
            <w:r w:rsidR="00B056CE" w:rsidRPr="00FE5879">
              <w:rPr>
                <w:rFonts w:ascii="Times New Roman" w:hAnsi="Times New Roman" w:cs="Times New Roman"/>
                <w:sz w:val="24"/>
                <w:szCs w:val="24"/>
                <w:lang w:val="ru-RU"/>
              </w:rPr>
              <w:t>-</w:t>
            </w:r>
            <w:r w:rsidRPr="00FE5879">
              <w:rPr>
                <w:rFonts w:ascii="Times New Roman" w:hAnsi="Times New Roman" w:cs="Times New Roman"/>
                <w:sz w:val="24"/>
                <w:szCs w:val="24"/>
                <w:lang w:val="ru-RU"/>
              </w:rPr>
              <w:t xml:space="preserve"> 15 минут аралығы:</w:t>
            </w:r>
          </w:p>
          <w:p w:rsidR="00CC78B2" w:rsidRPr="00FE5879" w:rsidRDefault="00CC78B2" w:rsidP="00C86808">
            <w:pPr>
              <w:pStyle w:val="arial9LP2012"/>
              <w:rPr>
                <w:rFonts w:ascii="Times New Roman" w:hAnsi="Times New Roman" w:cs="Times New Roman"/>
                <w:sz w:val="24"/>
                <w:szCs w:val="24"/>
                <w:lang w:val="ru-RU"/>
              </w:rPr>
            </w:pPr>
            <w:r w:rsidRPr="00FE5879">
              <w:rPr>
                <w:rFonts w:ascii="Times New Roman" w:hAnsi="Times New Roman" w:cs="Times New Roman"/>
                <w:sz w:val="24"/>
                <w:szCs w:val="24"/>
                <w:lang w:val="ru-RU"/>
              </w:rPr>
              <w:t>+10 000 $</w:t>
            </w:r>
          </w:p>
        </w:tc>
        <w:tc>
          <w:tcPr>
            <w:tcW w:w="1275" w:type="dxa"/>
            <w:tcBorders>
              <w:top w:val="single" w:sz="4" w:space="0" w:color="auto"/>
            </w:tcBorders>
            <w:vAlign w:val="center"/>
          </w:tcPr>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rPr>
              <w:t xml:space="preserve">5 </w:t>
            </w:r>
            <w:proofErr w:type="spellStart"/>
            <w:r w:rsidRPr="00FE5879">
              <w:rPr>
                <w:rFonts w:ascii="Times New Roman" w:hAnsi="Times New Roman" w:cs="Times New Roman"/>
                <w:sz w:val="24"/>
                <w:szCs w:val="24"/>
                <w:lang w:val="ru-RU"/>
              </w:rPr>
              <w:t>минуттан</w:t>
            </w:r>
            <w:proofErr w:type="spellEnd"/>
            <w:r w:rsidRPr="00FE5879">
              <w:rPr>
                <w:rFonts w:ascii="Times New Roman" w:hAnsi="Times New Roman" w:cs="Times New Roman"/>
                <w:sz w:val="24"/>
                <w:szCs w:val="24"/>
                <w:lang w:val="ru-RU"/>
              </w:rPr>
              <w:t xml:space="preserve"> кем</w:t>
            </w:r>
            <w:r w:rsidRPr="00FE5879">
              <w:rPr>
                <w:rFonts w:ascii="Times New Roman" w:hAnsi="Times New Roman" w:cs="Times New Roman"/>
                <w:sz w:val="24"/>
                <w:szCs w:val="24"/>
              </w:rPr>
              <w:t>:</w:t>
            </w:r>
          </w:p>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rPr>
              <w:t xml:space="preserve">+20 000 </w:t>
            </w:r>
            <w:r w:rsidRPr="00FE5879">
              <w:rPr>
                <w:rFonts w:ascii="Times New Roman" w:hAnsi="Times New Roman" w:cs="Times New Roman"/>
                <w:sz w:val="24"/>
                <w:szCs w:val="24"/>
                <w:lang w:val="ru-RU"/>
              </w:rPr>
              <w:t>$</w:t>
            </w:r>
          </w:p>
        </w:tc>
        <w:tc>
          <w:tcPr>
            <w:tcW w:w="1418" w:type="dxa"/>
            <w:tcBorders>
              <w:top w:val="single" w:sz="4" w:space="0" w:color="auto"/>
              <w:right w:val="thinThickSmallGap" w:sz="24" w:space="0" w:color="auto"/>
            </w:tcBorders>
            <w:vAlign w:val="center"/>
          </w:tcPr>
          <w:p w:rsidR="00CC78B2" w:rsidRPr="00FE5879" w:rsidRDefault="00CC78B2" w:rsidP="00C86808">
            <w:pPr>
              <w:pStyle w:val="arial10LP2012"/>
              <w:rPr>
                <w:rFonts w:ascii="Times New Roman" w:hAnsi="Times New Roman" w:cs="Times New Roman"/>
                <w:sz w:val="24"/>
                <w:szCs w:val="24"/>
              </w:rPr>
            </w:pPr>
          </w:p>
        </w:tc>
      </w:tr>
      <w:tr w:rsidR="00CC78B2" w:rsidRPr="00FE5879" w:rsidTr="009F3640">
        <w:trPr>
          <w:trHeight w:val="850"/>
        </w:trPr>
        <w:tc>
          <w:tcPr>
            <w:tcW w:w="1418" w:type="dxa"/>
            <w:vMerge/>
            <w:tcBorders>
              <w:left w:val="thinThickSmallGap" w:sz="24" w:space="0" w:color="auto"/>
              <w:right w:val="single" w:sz="4" w:space="0" w:color="auto"/>
            </w:tcBorders>
            <w:shd w:val="clear" w:color="auto" w:fill="D9D9D9"/>
          </w:tcPr>
          <w:p w:rsidR="00CC78B2" w:rsidRPr="00FE5879" w:rsidRDefault="00CC78B2" w:rsidP="00C86808">
            <w:pPr>
              <w:pStyle w:val="arial10LBP2012"/>
              <w:rPr>
                <w:rFonts w:ascii="Times New Roman" w:hAnsi="Times New Roman" w:cs="Times New Roman"/>
                <w:sz w:val="24"/>
                <w:szCs w:val="24"/>
              </w:rPr>
            </w:pPr>
          </w:p>
        </w:tc>
        <w:tc>
          <w:tcPr>
            <w:tcW w:w="1701" w:type="dxa"/>
            <w:tcBorders>
              <w:left w:val="single" w:sz="4" w:space="0" w:color="auto"/>
            </w:tcBorders>
            <w:shd w:val="clear" w:color="auto" w:fill="D9D9D9"/>
            <w:vAlign w:val="center"/>
          </w:tcPr>
          <w:p w:rsidR="00CC78B2" w:rsidRPr="00FE5879" w:rsidRDefault="00CC78B2" w:rsidP="00B056CE">
            <w:pPr>
              <w:pStyle w:val="arial9LBP2012"/>
              <w:rPr>
                <w:rFonts w:ascii="Times New Roman" w:hAnsi="Times New Roman" w:cs="Times New Roman"/>
                <w:sz w:val="24"/>
                <w:szCs w:val="24"/>
                <w:lang w:val="ru-RU"/>
              </w:rPr>
            </w:pPr>
            <w:r w:rsidRPr="00FE5879">
              <w:rPr>
                <w:rFonts w:ascii="Times New Roman" w:hAnsi="Times New Roman" w:cs="Times New Roman"/>
                <w:sz w:val="24"/>
                <w:szCs w:val="24"/>
                <w:lang w:val="ru-RU"/>
              </w:rPr>
              <w:t>Жағ</w:t>
            </w:r>
            <w:r w:rsidR="00B056CE" w:rsidRPr="00FE5879">
              <w:rPr>
                <w:rFonts w:ascii="Times New Roman" w:hAnsi="Times New Roman" w:cs="Times New Roman"/>
                <w:sz w:val="24"/>
                <w:szCs w:val="24"/>
                <w:lang w:val="ru-RU"/>
              </w:rPr>
              <w:t xml:space="preserve">ажай-мен (пляж ) </w:t>
            </w:r>
            <w:r w:rsidRPr="00FE5879">
              <w:rPr>
                <w:rFonts w:ascii="Times New Roman" w:hAnsi="Times New Roman" w:cs="Times New Roman"/>
                <w:sz w:val="24"/>
                <w:szCs w:val="24"/>
                <w:lang w:val="ru-RU"/>
              </w:rPr>
              <w:t>арақашы</w:t>
            </w:r>
            <w:proofErr w:type="gramStart"/>
            <w:r w:rsidRPr="00FE5879">
              <w:rPr>
                <w:rFonts w:ascii="Times New Roman" w:hAnsi="Times New Roman" w:cs="Times New Roman"/>
                <w:sz w:val="24"/>
                <w:szCs w:val="24"/>
                <w:lang w:val="ru-RU"/>
              </w:rPr>
              <w:t>қ</w:t>
            </w:r>
            <w:r w:rsidR="00B056CE" w:rsidRPr="00FE5879">
              <w:rPr>
                <w:rFonts w:ascii="Times New Roman" w:hAnsi="Times New Roman" w:cs="Times New Roman"/>
                <w:sz w:val="24"/>
                <w:szCs w:val="24"/>
                <w:lang w:val="ru-RU"/>
              </w:rPr>
              <w:t>-</w:t>
            </w:r>
            <w:proofErr w:type="gramEnd"/>
            <w:r w:rsidRPr="00FE5879">
              <w:rPr>
                <w:rFonts w:ascii="Times New Roman" w:hAnsi="Times New Roman" w:cs="Times New Roman"/>
                <w:sz w:val="24"/>
                <w:szCs w:val="24"/>
                <w:lang w:val="ru-RU"/>
              </w:rPr>
              <w:t>тығы</w:t>
            </w:r>
          </w:p>
        </w:tc>
        <w:tc>
          <w:tcPr>
            <w:tcW w:w="1417" w:type="dxa"/>
            <w:vAlign w:val="center"/>
          </w:tcPr>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rPr>
              <w:t xml:space="preserve">2 </w:t>
            </w:r>
            <w:proofErr w:type="spellStart"/>
            <w:r w:rsidRPr="00FE5879">
              <w:rPr>
                <w:rFonts w:ascii="Times New Roman" w:hAnsi="Times New Roman" w:cs="Times New Roman"/>
                <w:sz w:val="24"/>
                <w:szCs w:val="24"/>
                <w:lang w:val="ru-RU"/>
              </w:rPr>
              <w:t>км.ден</w:t>
            </w:r>
            <w:proofErr w:type="spellEnd"/>
            <w:r w:rsidRPr="00FE5879">
              <w:rPr>
                <w:rFonts w:ascii="Times New Roman" w:hAnsi="Times New Roman" w:cs="Times New Roman"/>
                <w:sz w:val="24"/>
                <w:szCs w:val="24"/>
                <w:lang w:val="ru-RU"/>
              </w:rPr>
              <w:t xml:space="preserve"> артық</w:t>
            </w:r>
            <w:r w:rsidRPr="00FE5879">
              <w:rPr>
                <w:rFonts w:ascii="Times New Roman" w:hAnsi="Times New Roman" w:cs="Times New Roman"/>
                <w:sz w:val="24"/>
                <w:szCs w:val="24"/>
              </w:rPr>
              <w:t>:</w:t>
            </w:r>
          </w:p>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rPr>
              <w:t xml:space="preserve">+0 </w:t>
            </w:r>
            <w:r w:rsidRPr="00FE5879">
              <w:rPr>
                <w:rFonts w:ascii="Times New Roman" w:hAnsi="Times New Roman" w:cs="Times New Roman"/>
                <w:sz w:val="24"/>
                <w:szCs w:val="24"/>
                <w:lang w:val="ru-RU"/>
              </w:rPr>
              <w:t>$</w:t>
            </w:r>
          </w:p>
        </w:tc>
        <w:tc>
          <w:tcPr>
            <w:tcW w:w="1560" w:type="dxa"/>
            <w:vAlign w:val="center"/>
          </w:tcPr>
          <w:p w:rsidR="00CC78B2" w:rsidRPr="00FE5879" w:rsidRDefault="00CC78B2" w:rsidP="009F3640">
            <w:pPr>
              <w:pStyle w:val="arial9LP2012"/>
              <w:rPr>
                <w:rFonts w:ascii="Times New Roman" w:hAnsi="Times New Roman" w:cs="Times New Roman"/>
                <w:sz w:val="24"/>
                <w:szCs w:val="24"/>
                <w:lang w:val="ru-RU"/>
              </w:rPr>
            </w:pPr>
            <w:r w:rsidRPr="00FE5879">
              <w:rPr>
                <w:rFonts w:ascii="Times New Roman" w:hAnsi="Times New Roman" w:cs="Times New Roman"/>
                <w:sz w:val="24"/>
                <w:szCs w:val="24"/>
                <w:lang w:val="ru-RU"/>
              </w:rPr>
              <w:t>1- 2</w:t>
            </w:r>
            <w:r w:rsidRPr="00FE5879">
              <w:rPr>
                <w:rFonts w:ascii="Times New Roman" w:hAnsi="Times New Roman" w:cs="Times New Roman"/>
                <w:sz w:val="24"/>
                <w:szCs w:val="24"/>
              </w:rPr>
              <w:t xml:space="preserve"> </w:t>
            </w:r>
            <w:r w:rsidR="00B056CE" w:rsidRPr="00FE5879">
              <w:rPr>
                <w:rFonts w:ascii="Times New Roman" w:hAnsi="Times New Roman" w:cs="Times New Roman"/>
                <w:sz w:val="24"/>
                <w:szCs w:val="24"/>
                <w:lang w:val="ru-RU"/>
              </w:rPr>
              <w:t>км аралығы:</w:t>
            </w:r>
            <w:r w:rsidRPr="00FE5879">
              <w:rPr>
                <w:rFonts w:ascii="Times New Roman" w:hAnsi="Times New Roman" w:cs="Times New Roman"/>
                <w:sz w:val="24"/>
                <w:szCs w:val="24"/>
              </w:rPr>
              <w:br/>
              <w:t xml:space="preserve">+5000 </w:t>
            </w:r>
            <w:r w:rsidRPr="00FE5879">
              <w:rPr>
                <w:rFonts w:ascii="Times New Roman" w:hAnsi="Times New Roman" w:cs="Times New Roman"/>
                <w:sz w:val="24"/>
                <w:szCs w:val="24"/>
                <w:lang w:val="ru-RU"/>
              </w:rPr>
              <w:t>$</w:t>
            </w:r>
          </w:p>
        </w:tc>
        <w:tc>
          <w:tcPr>
            <w:tcW w:w="1275" w:type="dxa"/>
            <w:vAlign w:val="center"/>
          </w:tcPr>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lang w:val="ru-RU"/>
              </w:rPr>
              <w:t>0</w:t>
            </w:r>
            <w:r w:rsidRPr="00FE5879">
              <w:rPr>
                <w:rFonts w:ascii="Times New Roman" w:hAnsi="Times New Roman" w:cs="Times New Roman"/>
                <w:sz w:val="24"/>
                <w:szCs w:val="24"/>
                <w:lang w:val="kk-KZ"/>
              </w:rPr>
              <w:t>,</w:t>
            </w:r>
            <w:r w:rsidRPr="00FE5879">
              <w:rPr>
                <w:rFonts w:ascii="Times New Roman" w:hAnsi="Times New Roman" w:cs="Times New Roman"/>
                <w:sz w:val="24"/>
                <w:szCs w:val="24"/>
              </w:rPr>
              <w:t xml:space="preserve">5 </w:t>
            </w:r>
            <w:r w:rsidRPr="00FE5879">
              <w:rPr>
                <w:rFonts w:ascii="Times New Roman" w:hAnsi="Times New Roman" w:cs="Times New Roman"/>
                <w:sz w:val="24"/>
                <w:szCs w:val="24"/>
                <w:lang w:val="kk-KZ"/>
              </w:rPr>
              <w:t>-</w:t>
            </w:r>
            <w:r w:rsidRPr="00FE5879">
              <w:rPr>
                <w:rFonts w:ascii="Times New Roman" w:hAnsi="Times New Roman" w:cs="Times New Roman"/>
                <w:sz w:val="24"/>
                <w:szCs w:val="24"/>
              </w:rPr>
              <w:t xml:space="preserve">1 </w:t>
            </w:r>
            <w:r w:rsidRPr="00FE5879">
              <w:rPr>
                <w:rFonts w:ascii="Times New Roman" w:hAnsi="Times New Roman" w:cs="Times New Roman"/>
                <w:sz w:val="24"/>
                <w:szCs w:val="24"/>
                <w:lang w:val="ru-RU"/>
              </w:rPr>
              <w:t>км аралығы</w:t>
            </w:r>
            <w:r w:rsidRPr="00FE5879">
              <w:rPr>
                <w:rFonts w:ascii="Times New Roman" w:hAnsi="Times New Roman" w:cs="Times New Roman"/>
                <w:sz w:val="24"/>
                <w:szCs w:val="24"/>
              </w:rPr>
              <w:t>:</w:t>
            </w:r>
          </w:p>
          <w:p w:rsidR="00CC78B2" w:rsidRPr="00FE5879" w:rsidRDefault="00CC78B2" w:rsidP="00C86808">
            <w:pPr>
              <w:pStyle w:val="arial9LP2012"/>
              <w:rPr>
                <w:rFonts w:ascii="Times New Roman" w:hAnsi="Times New Roman" w:cs="Times New Roman"/>
                <w:sz w:val="24"/>
                <w:szCs w:val="24"/>
                <w:lang w:val="ru-RU"/>
              </w:rPr>
            </w:pPr>
            <w:r w:rsidRPr="00FE5879">
              <w:rPr>
                <w:rFonts w:ascii="Times New Roman" w:hAnsi="Times New Roman" w:cs="Times New Roman"/>
                <w:sz w:val="24"/>
                <w:szCs w:val="24"/>
              </w:rPr>
              <w:t xml:space="preserve">+10 000 </w:t>
            </w:r>
            <w:r w:rsidRPr="00FE5879">
              <w:rPr>
                <w:rFonts w:ascii="Times New Roman" w:hAnsi="Times New Roman" w:cs="Times New Roman"/>
                <w:sz w:val="24"/>
                <w:szCs w:val="24"/>
                <w:lang w:val="ru-RU"/>
              </w:rPr>
              <w:t>$</w:t>
            </w:r>
          </w:p>
        </w:tc>
        <w:tc>
          <w:tcPr>
            <w:tcW w:w="1418" w:type="dxa"/>
            <w:tcBorders>
              <w:right w:val="thinThickSmallGap" w:sz="24" w:space="0" w:color="auto"/>
            </w:tcBorders>
            <w:vAlign w:val="center"/>
          </w:tcPr>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rPr>
              <w:t>0</w:t>
            </w:r>
            <w:r w:rsidRPr="00FE5879">
              <w:rPr>
                <w:rFonts w:ascii="Times New Roman" w:hAnsi="Times New Roman" w:cs="Times New Roman"/>
                <w:sz w:val="24"/>
                <w:szCs w:val="24"/>
                <w:lang w:val="kk-KZ"/>
              </w:rPr>
              <w:t>,</w:t>
            </w:r>
            <w:r w:rsidRPr="00FE5879">
              <w:rPr>
                <w:rFonts w:ascii="Times New Roman" w:hAnsi="Times New Roman" w:cs="Times New Roman"/>
                <w:sz w:val="24"/>
                <w:szCs w:val="24"/>
              </w:rPr>
              <w:t xml:space="preserve">5 </w:t>
            </w:r>
            <w:r w:rsidRPr="00FE5879">
              <w:rPr>
                <w:rFonts w:ascii="Times New Roman" w:hAnsi="Times New Roman" w:cs="Times New Roman"/>
                <w:sz w:val="24"/>
                <w:szCs w:val="24"/>
                <w:lang w:val="ru-RU"/>
              </w:rPr>
              <w:t>км кем</w:t>
            </w:r>
            <w:r w:rsidRPr="00FE5879">
              <w:rPr>
                <w:rFonts w:ascii="Times New Roman" w:hAnsi="Times New Roman" w:cs="Times New Roman"/>
                <w:sz w:val="24"/>
                <w:szCs w:val="24"/>
              </w:rPr>
              <w:t>:</w:t>
            </w:r>
          </w:p>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rPr>
              <w:t xml:space="preserve">+15 000 </w:t>
            </w:r>
            <w:r w:rsidR="00C86808" w:rsidRPr="00FE5879">
              <w:rPr>
                <w:rFonts w:ascii="Times New Roman" w:hAnsi="Times New Roman" w:cs="Times New Roman"/>
                <w:sz w:val="24"/>
                <w:szCs w:val="24"/>
                <w:lang w:val="ru-RU"/>
              </w:rPr>
              <w:t>$</w:t>
            </w:r>
          </w:p>
        </w:tc>
      </w:tr>
      <w:tr w:rsidR="00CC78B2" w:rsidRPr="00FE5879" w:rsidTr="009F3640">
        <w:trPr>
          <w:trHeight w:val="850"/>
        </w:trPr>
        <w:tc>
          <w:tcPr>
            <w:tcW w:w="1418" w:type="dxa"/>
            <w:vMerge/>
            <w:tcBorders>
              <w:left w:val="thinThickSmallGap" w:sz="24" w:space="0" w:color="auto"/>
              <w:bottom w:val="thinThickSmallGap" w:sz="24" w:space="0" w:color="auto"/>
              <w:right w:val="single" w:sz="4" w:space="0" w:color="auto"/>
            </w:tcBorders>
            <w:shd w:val="clear" w:color="auto" w:fill="D9D9D9"/>
          </w:tcPr>
          <w:p w:rsidR="00CC78B2" w:rsidRPr="00FE5879" w:rsidRDefault="00CC78B2" w:rsidP="00C86808">
            <w:pPr>
              <w:pStyle w:val="arial10LBP2012"/>
              <w:rPr>
                <w:rFonts w:ascii="Times New Roman" w:hAnsi="Times New Roman" w:cs="Times New Roman"/>
                <w:sz w:val="24"/>
                <w:szCs w:val="24"/>
              </w:rPr>
            </w:pPr>
          </w:p>
        </w:tc>
        <w:tc>
          <w:tcPr>
            <w:tcW w:w="1701" w:type="dxa"/>
            <w:tcBorders>
              <w:left w:val="single" w:sz="4" w:space="0" w:color="auto"/>
              <w:bottom w:val="thinThickSmallGap" w:sz="24" w:space="0" w:color="auto"/>
            </w:tcBorders>
            <w:shd w:val="clear" w:color="auto" w:fill="D9D9D9"/>
            <w:vAlign w:val="center"/>
          </w:tcPr>
          <w:p w:rsidR="00CC78B2" w:rsidRPr="00FE5879" w:rsidRDefault="00C86808" w:rsidP="00C86808">
            <w:pPr>
              <w:pStyle w:val="arial9LBP2012"/>
              <w:rPr>
                <w:rFonts w:ascii="Times New Roman" w:hAnsi="Times New Roman" w:cs="Times New Roman"/>
                <w:sz w:val="24"/>
                <w:szCs w:val="24"/>
              </w:rPr>
            </w:pPr>
            <w:r w:rsidRPr="00FE5879">
              <w:rPr>
                <w:rFonts w:ascii="Times New Roman" w:hAnsi="Times New Roman" w:cs="Times New Roman"/>
                <w:sz w:val="24"/>
                <w:szCs w:val="24"/>
                <w:lang w:val="ru-RU"/>
              </w:rPr>
              <w:t>Кө</w:t>
            </w:r>
            <w:proofErr w:type="gramStart"/>
            <w:r w:rsidRPr="00FE5879">
              <w:rPr>
                <w:rFonts w:ascii="Times New Roman" w:hAnsi="Times New Roman" w:cs="Times New Roman"/>
                <w:sz w:val="24"/>
                <w:szCs w:val="24"/>
                <w:lang w:val="ru-RU"/>
              </w:rPr>
              <w:t>л</w:t>
            </w:r>
            <w:proofErr w:type="gramEnd"/>
            <w:r w:rsidRPr="00FE5879">
              <w:rPr>
                <w:rFonts w:ascii="Times New Roman" w:hAnsi="Times New Roman" w:cs="Times New Roman"/>
                <w:sz w:val="24"/>
                <w:szCs w:val="24"/>
                <w:lang w:val="ru-RU"/>
              </w:rPr>
              <w:t>ік тұрағы</w:t>
            </w:r>
          </w:p>
        </w:tc>
        <w:tc>
          <w:tcPr>
            <w:tcW w:w="1417" w:type="dxa"/>
            <w:tcBorders>
              <w:bottom w:val="thinThickSmallGap" w:sz="24" w:space="0" w:color="auto"/>
            </w:tcBorders>
            <w:vAlign w:val="center"/>
          </w:tcPr>
          <w:p w:rsidR="00CC78B2" w:rsidRPr="00FE5879" w:rsidRDefault="00C86808" w:rsidP="00C86808">
            <w:pPr>
              <w:pStyle w:val="arial9LP2012"/>
              <w:rPr>
                <w:rFonts w:ascii="Times New Roman" w:hAnsi="Times New Roman" w:cs="Times New Roman"/>
                <w:sz w:val="24"/>
                <w:szCs w:val="24"/>
              </w:rPr>
            </w:pPr>
            <w:r w:rsidRPr="00FE5879">
              <w:rPr>
                <w:rFonts w:ascii="Times New Roman" w:hAnsi="Times New Roman" w:cs="Times New Roman"/>
                <w:sz w:val="24"/>
                <w:szCs w:val="24"/>
                <w:lang w:val="ru-RU"/>
              </w:rPr>
              <w:t>жоқ</w:t>
            </w:r>
          </w:p>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rPr>
              <w:t xml:space="preserve">+0 </w:t>
            </w:r>
            <w:r w:rsidR="00C86808" w:rsidRPr="00FE5879">
              <w:rPr>
                <w:rFonts w:ascii="Times New Roman" w:hAnsi="Times New Roman" w:cs="Times New Roman"/>
                <w:sz w:val="24"/>
                <w:szCs w:val="24"/>
                <w:lang w:val="ru-RU"/>
              </w:rPr>
              <w:t>$</w:t>
            </w:r>
          </w:p>
        </w:tc>
        <w:tc>
          <w:tcPr>
            <w:tcW w:w="1560" w:type="dxa"/>
            <w:tcBorders>
              <w:bottom w:val="thinThickSmallGap" w:sz="24" w:space="0" w:color="auto"/>
            </w:tcBorders>
            <w:vAlign w:val="center"/>
          </w:tcPr>
          <w:p w:rsidR="00CC78B2" w:rsidRPr="00FE5879" w:rsidRDefault="00FE5879" w:rsidP="00C86808">
            <w:pPr>
              <w:pStyle w:val="arial9LP2012"/>
              <w:rPr>
                <w:rFonts w:ascii="Times New Roman" w:hAnsi="Times New Roman" w:cs="Times New Roman"/>
                <w:sz w:val="24"/>
                <w:szCs w:val="24"/>
              </w:rPr>
            </w:pPr>
            <w:r w:rsidRPr="00FE5879">
              <w:rPr>
                <w:rFonts w:ascii="Times New Roman" w:hAnsi="Times New Roman" w:cs="Times New Roman"/>
                <w:sz w:val="24"/>
                <w:szCs w:val="24"/>
                <w:lang w:val="ru-RU"/>
              </w:rPr>
              <w:t>Б</w:t>
            </w:r>
            <w:r w:rsidR="00C86808" w:rsidRPr="00FE5879">
              <w:rPr>
                <w:rFonts w:ascii="Times New Roman" w:hAnsi="Times New Roman" w:cs="Times New Roman"/>
                <w:sz w:val="24"/>
                <w:szCs w:val="24"/>
                <w:lang w:val="ru-RU"/>
              </w:rPr>
              <w:t>ар</w:t>
            </w:r>
          </w:p>
          <w:p w:rsidR="00CC78B2" w:rsidRPr="00FE5879" w:rsidRDefault="00CC78B2" w:rsidP="00C86808">
            <w:pPr>
              <w:pStyle w:val="arial9LP2012"/>
              <w:rPr>
                <w:rFonts w:ascii="Times New Roman" w:hAnsi="Times New Roman" w:cs="Times New Roman"/>
                <w:sz w:val="24"/>
                <w:szCs w:val="24"/>
              </w:rPr>
            </w:pPr>
            <w:r w:rsidRPr="00FE5879">
              <w:rPr>
                <w:rFonts w:ascii="Times New Roman" w:hAnsi="Times New Roman" w:cs="Times New Roman"/>
                <w:sz w:val="24"/>
                <w:szCs w:val="24"/>
              </w:rPr>
              <w:t xml:space="preserve">+35 000 </w:t>
            </w:r>
            <w:r w:rsidR="00C86808" w:rsidRPr="00FE5879">
              <w:rPr>
                <w:rFonts w:ascii="Times New Roman" w:hAnsi="Times New Roman" w:cs="Times New Roman"/>
                <w:sz w:val="24"/>
                <w:szCs w:val="24"/>
                <w:lang w:val="ru-RU"/>
              </w:rPr>
              <w:t>$</w:t>
            </w:r>
          </w:p>
        </w:tc>
        <w:tc>
          <w:tcPr>
            <w:tcW w:w="1275" w:type="dxa"/>
            <w:tcBorders>
              <w:bottom w:val="thinThickSmallGap" w:sz="24" w:space="0" w:color="auto"/>
            </w:tcBorders>
            <w:vAlign w:val="center"/>
          </w:tcPr>
          <w:p w:rsidR="00CC78B2" w:rsidRPr="00FE5879" w:rsidRDefault="00CC78B2" w:rsidP="00C86808">
            <w:pPr>
              <w:pStyle w:val="arial9LP2012"/>
              <w:rPr>
                <w:rFonts w:ascii="Times New Roman" w:hAnsi="Times New Roman" w:cs="Times New Roman"/>
                <w:sz w:val="24"/>
                <w:szCs w:val="24"/>
              </w:rPr>
            </w:pPr>
          </w:p>
        </w:tc>
        <w:tc>
          <w:tcPr>
            <w:tcW w:w="1418" w:type="dxa"/>
            <w:tcBorders>
              <w:bottom w:val="thinThickSmallGap" w:sz="24" w:space="0" w:color="auto"/>
              <w:right w:val="thinThickSmallGap" w:sz="24" w:space="0" w:color="auto"/>
            </w:tcBorders>
            <w:vAlign w:val="center"/>
          </w:tcPr>
          <w:p w:rsidR="00CC78B2" w:rsidRPr="00FE5879" w:rsidRDefault="00CC78B2" w:rsidP="00C86808">
            <w:pPr>
              <w:pStyle w:val="arial10LP2012"/>
              <w:rPr>
                <w:rFonts w:ascii="Times New Roman" w:hAnsi="Times New Roman" w:cs="Times New Roman"/>
                <w:sz w:val="24"/>
                <w:szCs w:val="24"/>
              </w:rPr>
            </w:pPr>
          </w:p>
        </w:tc>
      </w:tr>
    </w:tbl>
    <w:p w:rsidR="00C01876" w:rsidRPr="00FE5879" w:rsidRDefault="00C86808" w:rsidP="00C86808">
      <w:pPr>
        <w:pStyle w:val="stemwithspacebeforeP2012"/>
        <w:spacing w:before="0" w:after="0"/>
        <w:rPr>
          <w:rFonts w:ascii="Times New Roman" w:hAnsi="Times New Roman" w:cs="Times New Roman"/>
          <w:sz w:val="24"/>
          <w:szCs w:val="24"/>
          <w:lang w:val="ru-RU"/>
        </w:rPr>
      </w:pPr>
      <w:proofErr w:type="spellStart"/>
      <w:r w:rsidRPr="00FE5879">
        <w:rPr>
          <w:rFonts w:ascii="Times New Roman" w:hAnsi="Times New Roman" w:cs="Times New Roman"/>
          <w:sz w:val="24"/>
          <w:szCs w:val="24"/>
          <w:lang w:val="ru-RU"/>
        </w:rPr>
        <w:t>Егер</w:t>
      </w:r>
      <w:proofErr w:type="spellEnd"/>
      <w:r w:rsidRPr="00FE5879">
        <w:rPr>
          <w:rFonts w:ascii="Times New Roman" w:hAnsi="Times New Roman" w:cs="Times New Roman"/>
          <w:sz w:val="24"/>
          <w:szCs w:val="24"/>
          <w:lang w:val="ru-RU"/>
        </w:rPr>
        <w:t xml:space="preserve"> </w:t>
      </w:r>
      <w:proofErr w:type="gramStart"/>
      <w:r w:rsidRPr="00FE5879">
        <w:rPr>
          <w:rFonts w:ascii="Times New Roman" w:hAnsi="Times New Roman" w:cs="Times New Roman"/>
          <w:sz w:val="24"/>
          <w:szCs w:val="24"/>
          <w:lang w:val="ru-RU"/>
        </w:rPr>
        <w:t>сатылым</w:t>
      </w:r>
      <w:proofErr w:type="gramEnd"/>
      <w:r w:rsidRPr="00FE5879">
        <w:rPr>
          <w:rFonts w:ascii="Times New Roman" w:hAnsi="Times New Roman" w:cs="Times New Roman"/>
          <w:sz w:val="24"/>
          <w:szCs w:val="24"/>
          <w:lang w:val="ru-RU"/>
        </w:rPr>
        <w:t xml:space="preserve">ға қойылған ғимараттың құны сарапшылардың ұсынылған құнынан </w:t>
      </w:r>
      <w:proofErr w:type="spellStart"/>
      <w:r w:rsidRPr="00FE5879">
        <w:rPr>
          <w:rFonts w:ascii="Times New Roman" w:hAnsi="Times New Roman" w:cs="Times New Roman"/>
          <w:sz w:val="24"/>
          <w:szCs w:val="24"/>
          <w:lang w:val="ru-RU"/>
        </w:rPr>
        <w:t>арзан</w:t>
      </w:r>
      <w:proofErr w:type="spellEnd"/>
      <w:r w:rsidRPr="00FE5879">
        <w:rPr>
          <w:rFonts w:ascii="Times New Roman" w:hAnsi="Times New Roman" w:cs="Times New Roman"/>
          <w:sz w:val="24"/>
          <w:szCs w:val="24"/>
          <w:lang w:val="ru-RU"/>
        </w:rPr>
        <w:t xml:space="preserve"> </w:t>
      </w:r>
      <w:proofErr w:type="spellStart"/>
      <w:r w:rsidRPr="00FE5879">
        <w:rPr>
          <w:rFonts w:ascii="Times New Roman" w:hAnsi="Times New Roman" w:cs="Times New Roman"/>
          <w:sz w:val="24"/>
          <w:szCs w:val="24"/>
          <w:lang w:val="ru-RU"/>
        </w:rPr>
        <w:t>болса</w:t>
      </w:r>
      <w:proofErr w:type="spellEnd"/>
      <w:r w:rsidRPr="00FE5879">
        <w:rPr>
          <w:rFonts w:ascii="Times New Roman" w:hAnsi="Times New Roman" w:cs="Times New Roman"/>
          <w:sz w:val="24"/>
          <w:szCs w:val="24"/>
          <w:lang w:val="ru-RU"/>
        </w:rPr>
        <w:t xml:space="preserve">, </w:t>
      </w:r>
      <w:proofErr w:type="spellStart"/>
      <w:r w:rsidRPr="00FE5879">
        <w:rPr>
          <w:rFonts w:ascii="Times New Roman" w:hAnsi="Times New Roman" w:cs="Times New Roman"/>
          <w:sz w:val="24"/>
          <w:szCs w:val="24"/>
          <w:lang w:val="ru-RU"/>
        </w:rPr>
        <w:t>онда</w:t>
      </w:r>
      <w:proofErr w:type="spellEnd"/>
      <w:r w:rsidRPr="00FE5879">
        <w:rPr>
          <w:rFonts w:ascii="Times New Roman" w:hAnsi="Times New Roman" w:cs="Times New Roman"/>
          <w:sz w:val="24"/>
          <w:szCs w:val="24"/>
          <w:lang w:val="ru-RU"/>
        </w:rPr>
        <w:t xml:space="preserve"> </w:t>
      </w:r>
      <w:r w:rsidR="00C01876" w:rsidRPr="00FE5879">
        <w:rPr>
          <w:rFonts w:ascii="Times New Roman" w:hAnsi="Times New Roman" w:cs="Times New Roman"/>
          <w:sz w:val="24"/>
          <w:szCs w:val="24"/>
          <w:lang w:val="ru-RU"/>
        </w:rPr>
        <w:t xml:space="preserve">Әсел сияқты </w:t>
      </w:r>
      <w:proofErr w:type="spellStart"/>
      <w:r w:rsidR="00C01876" w:rsidRPr="00FE5879">
        <w:rPr>
          <w:rFonts w:ascii="Times New Roman" w:hAnsi="Times New Roman" w:cs="Times New Roman"/>
          <w:sz w:val="24"/>
          <w:szCs w:val="24"/>
          <w:lang w:val="ru-RU"/>
        </w:rPr>
        <w:t>жеке</w:t>
      </w:r>
      <w:proofErr w:type="spellEnd"/>
      <w:r w:rsidR="00C01876" w:rsidRPr="00FE5879">
        <w:rPr>
          <w:rFonts w:ascii="Times New Roman" w:hAnsi="Times New Roman" w:cs="Times New Roman"/>
          <w:sz w:val="24"/>
          <w:szCs w:val="24"/>
          <w:lang w:val="ru-RU"/>
        </w:rPr>
        <w:t xml:space="preserve"> </w:t>
      </w:r>
      <w:proofErr w:type="spellStart"/>
      <w:r w:rsidR="00C01876" w:rsidRPr="00FE5879">
        <w:rPr>
          <w:rFonts w:ascii="Times New Roman" w:hAnsi="Times New Roman" w:cs="Times New Roman"/>
          <w:sz w:val="24"/>
          <w:szCs w:val="24"/>
          <w:lang w:val="ru-RU"/>
        </w:rPr>
        <w:t>сатып</w:t>
      </w:r>
      <w:proofErr w:type="spellEnd"/>
      <w:r w:rsidR="00C01876" w:rsidRPr="00FE5879">
        <w:rPr>
          <w:rFonts w:ascii="Times New Roman" w:hAnsi="Times New Roman" w:cs="Times New Roman"/>
          <w:sz w:val="24"/>
          <w:szCs w:val="24"/>
          <w:lang w:val="ru-RU"/>
        </w:rPr>
        <w:t xml:space="preserve"> алушыға «өте» жақсы баға </w:t>
      </w:r>
      <w:proofErr w:type="spellStart"/>
      <w:r w:rsidR="00C01876" w:rsidRPr="00FE5879">
        <w:rPr>
          <w:rFonts w:ascii="Times New Roman" w:hAnsi="Times New Roman" w:cs="Times New Roman"/>
          <w:sz w:val="24"/>
          <w:szCs w:val="24"/>
          <w:lang w:val="ru-RU"/>
        </w:rPr>
        <w:t>болар</w:t>
      </w:r>
      <w:proofErr w:type="spellEnd"/>
      <w:r w:rsidR="00C01876" w:rsidRPr="00FE5879">
        <w:rPr>
          <w:rFonts w:ascii="Times New Roman" w:hAnsi="Times New Roman" w:cs="Times New Roman"/>
          <w:sz w:val="24"/>
          <w:szCs w:val="24"/>
          <w:lang w:val="ru-RU"/>
        </w:rPr>
        <w:t xml:space="preserve"> </w:t>
      </w:r>
      <w:proofErr w:type="spellStart"/>
      <w:r w:rsidR="00C01876" w:rsidRPr="00FE5879">
        <w:rPr>
          <w:rFonts w:ascii="Times New Roman" w:hAnsi="Times New Roman" w:cs="Times New Roman"/>
          <w:sz w:val="24"/>
          <w:szCs w:val="24"/>
          <w:lang w:val="ru-RU"/>
        </w:rPr>
        <w:t>еді</w:t>
      </w:r>
      <w:proofErr w:type="spellEnd"/>
      <w:r w:rsidR="00C01876" w:rsidRPr="00FE5879">
        <w:rPr>
          <w:rFonts w:ascii="Times New Roman" w:hAnsi="Times New Roman" w:cs="Times New Roman"/>
          <w:sz w:val="24"/>
          <w:szCs w:val="24"/>
          <w:lang w:val="ru-RU"/>
        </w:rPr>
        <w:t>.</w:t>
      </w:r>
      <w:r w:rsidRPr="00FE5879">
        <w:rPr>
          <w:rFonts w:ascii="Times New Roman" w:hAnsi="Times New Roman" w:cs="Times New Roman"/>
          <w:sz w:val="24"/>
          <w:szCs w:val="24"/>
          <w:lang w:val="ru-RU"/>
        </w:rPr>
        <w:t xml:space="preserve"> </w:t>
      </w:r>
      <w:proofErr w:type="spellStart"/>
      <w:r w:rsidR="00C01876" w:rsidRPr="00FE5879">
        <w:rPr>
          <w:rFonts w:ascii="Times New Roman" w:hAnsi="Times New Roman" w:cs="Times New Roman"/>
          <w:sz w:val="24"/>
          <w:szCs w:val="24"/>
          <w:lang w:val="ru-RU"/>
        </w:rPr>
        <w:t>Демалыс</w:t>
      </w:r>
      <w:proofErr w:type="spellEnd"/>
      <w:r w:rsidR="00C01876" w:rsidRPr="00FE5879">
        <w:rPr>
          <w:rFonts w:ascii="Times New Roman" w:hAnsi="Times New Roman" w:cs="Times New Roman"/>
          <w:sz w:val="24"/>
          <w:szCs w:val="24"/>
          <w:lang w:val="ru-RU"/>
        </w:rPr>
        <w:t xml:space="preserve"> ғимаратының ұсынған бағасы Әсел үшін «өте жақсы» баға </w:t>
      </w:r>
      <w:proofErr w:type="spellStart"/>
      <w:r w:rsidR="00C01876" w:rsidRPr="00FE5879">
        <w:rPr>
          <w:rFonts w:ascii="Times New Roman" w:hAnsi="Times New Roman" w:cs="Times New Roman"/>
          <w:sz w:val="24"/>
          <w:szCs w:val="24"/>
          <w:lang w:val="ru-RU"/>
        </w:rPr>
        <w:t>екенін</w:t>
      </w:r>
      <w:proofErr w:type="spellEnd"/>
      <w:r w:rsidR="00C01876" w:rsidRPr="00FE5879">
        <w:rPr>
          <w:rFonts w:ascii="Times New Roman" w:hAnsi="Times New Roman" w:cs="Times New Roman"/>
          <w:sz w:val="24"/>
          <w:szCs w:val="24"/>
          <w:lang w:val="ru-RU"/>
        </w:rPr>
        <w:t xml:space="preserve"> сарапшылардың </w:t>
      </w:r>
      <w:proofErr w:type="spellStart"/>
      <w:r w:rsidR="00C01876" w:rsidRPr="00FE5879">
        <w:rPr>
          <w:rFonts w:ascii="Times New Roman" w:hAnsi="Times New Roman" w:cs="Times New Roman"/>
          <w:sz w:val="24"/>
          <w:szCs w:val="24"/>
          <w:lang w:val="ru-RU"/>
        </w:rPr>
        <w:t>берген</w:t>
      </w:r>
      <w:proofErr w:type="spellEnd"/>
      <w:r w:rsidR="00C01876" w:rsidRPr="00FE5879">
        <w:rPr>
          <w:rFonts w:ascii="Times New Roman" w:hAnsi="Times New Roman" w:cs="Times New Roman"/>
          <w:sz w:val="24"/>
          <w:szCs w:val="24"/>
          <w:lang w:val="ru-RU"/>
        </w:rPr>
        <w:t xml:space="preserve"> </w:t>
      </w:r>
      <w:proofErr w:type="spellStart"/>
      <w:r w:rsidR="00C01876" w:rsidRPr="00FE5879">
        <w:rPr>
          <w:rFonts w:ascii="Times New Roman" w:hAnsi="Times New Roman" w:cs="Times New Roman"/>
          <w:sz w:val="24"/>
          <w:szCs w:val="24"/>
          <w:lang w:val="ru-RU"/>
        </w:rPr>
        <w:t>шартына</w:t>
      </w:r>
      <w:proofErr w:type="spellEnd"/>
      <w:r w:rsidR="00C01876" w:rsidRPr="00FE5879">
        <w:rPr>
          <w:rFonts w:ascii="Times New Roman" w:hAnsi="Times New Roman" w:cs="Times New Roman"/>
          <w:sz w:val="24"/>
          <w:szCs w:val="24"/>
          <w:lang w:val="ru-RU"/>
        </w:rPr>
        <w:t xml:space="preserve"> сүйене </w:t>
      </w:r>
      <w:proofErr w:type="spellStart"/>
      <w:r w:rsidR="00C01876" w:rsidRPr="00FE5879">
        <w:rPr>
          <w:rFonts w:ascii="Times New Roman" w:hAnsi="Times New Roman" w:cs="Times New Roman"/>
          <w:sz w:val="24"/>
          <w:szCs w:val="24"/>
          <w:lang w:val="ru-RU"/>
        </w:rPr>
        <w:t>отырып</w:t>
      </w:r>
      <w:proofErr w:type="spellEnd"/>
      <w:r w:rsidR="00C01876" w:rsidRPr="00FE5879">
        <w:rPr>
          <w:rFonts w:ascii="Times New Roman" w:hAnsi="Times New Roman" w:cs="Times New Roman"/>
          <w:sz w:val="24"/>
          <w:szCs w:val="24"/>
          <w:lang w:val="ru-RU"/>
        </w:rPr>
        <w:t xml:space="preserve"> көрсетіңіз.</w:t>
      </w:r>
    </w:p>
    <w:p w:rsidR="00FD2F40" w:rsidRPr="00FE5879" w:rsidRDefault="00C01876" w:rsidP="00FD2F40">
      <w:pPr>
        <w:pStyle w:val="stemwithspacebeforeP2012"/>
        <w:spacing w:before="0" w:after="0"/>
        <w:rPr>
          <w:rFonts w:ascii="Times New Roman" w:hAnsi="Times New Roman" w:cs="Times New Roman"/>
          <w:sz w:val="24"/>
          <w:szCs w:val="24"/>
          <w:lang w:val="ru-RU"/>
        </w:rPr>
      </w:pPr>
      <w:r w:rsidRPr="00FE5879">
        <w:rPr>
          <w:rFonts w:ascii="Times New Roman" w:hAnsi="Times New Roman" w:cs="Times New Roman"/>
          <w:sz w:val="24"/>
          <w:szCs w:val="24"/>
          <w:lang w:val="ru-RU"/>
        </w:rPr>
        <w:t>(сарапшылардың ұсынған бағасы 210 000 $ құрайды, және бұ</w:t>
      </w:r>
      <w:proofErr w:type="gramStart"/>
      <w:r w:rsidRPr="00FE5879">
        <w:rPr>
          <w:rFonts w:ascii="Times New Roman" w:hAnsi="Times New Roman" w:cs="Times New Roman"/>
          <w:sz w:val="24"/>
          <w:szCs w:val="24"/>
          <w:lang w:val="ru-RU"/>
        </w:rPr>
        <w:t>л</w:t>
      </w:r>
      <w:proofErr w:type="gramEnd"/>
      <w:r w:rsidRPr="00FE5879">
        <w:rPr>
          <w:rFonts w:ascii="Times New Roman" w:hAnsi="Times New Roman" w:cs="Times New Roman"/>
          <w:sz w:val="24"/>
          <w:szCs w:val="24"/>
          <w:lang w:val="ru-RU"/>
        </w:rPr>
        <w:t xml:space="preserve"> ғимараттың өзінің ұсынған құнынан қымбат) </w:t>
      </w:r>
    </w:p>
    <w:p w:rsidR="00043919" w:rsidRPr="00FE5879" w:rsidRDefault="00FD2F40" w:rsidP="00FD2F40">
      <w:pPr>
        <w:pStyle w:val="stemwithspacebeforeP2012"/>
        <w:spacing w:before="0" w:after="0"/>
        <w:rPr>
          <w:rFonts w:ascii="Times New Roman" w:hAnsi="Times New Roman" w:cs="Times New Roman"/>
          <w:sz w:val="24"/>
          <w:szCs w:val="24"/>
          <w:lang w:val="ru-RU"/>
        </w:rPr>
      </w:pPr>
      <w:r w:rsidRPr="00FE5879">
        <w:rPr>
          <w:rFonts w:ascii="Times New Roman" w:hAnsi="Times New Roman" w:cs="Times New Roman"/>
          <w:sz w:val="24"/>
          <w:szCs w:val="24"/>
          <w:lang w:val="ru-RU"/>
        </w:rPr>
        <w:t>2) Әсел</w:t>
      </w:r>
      <w:r w:rsidR="00C01876" w:rsidRPr="00FE5879">
        <w:rPr>
          <w:rFonts w:ascii="Times New Roman" w:hAnsi="Times New Roman" w:cs="Times New Roman"/>
          <w:sz w:val="24"/>
          <w:szCs w:val="24"/>
          <w:lang w:val="ru-RU"/>
        </w:rPr>
        <w:t xml:space="preserve"> </w:t>
      </w:r>
      <w:r w:rsidR="00043919" w:rsidRPr="00FE5879">
        <w:rPr>
          <w:rFonts w:ascii="Times New Roman" w:hAnsi="Times New Roman" w:cs="Times New Roman"/>
          <w:sz w:val="24"/>
          <w:szCs w:val="24"/>
          <w:lang w:val="ru-RU"/>
        </w:rPr>
        <w:t xml:space="preserve">өзіне төмендегі </w:t>
      </w:r>
      <w:proofErr w:type="spellStart"/>
      <w:r w:rsidR="00043919" w:rsidRPr="00FE5879">
        <w:rPr>
          <w:rFonts w:ascii="Times New Roman" w:hAnsi="Times New Roman" w:cs="Times New Roman"/>
          <w:sz w:val="24"/>
          <w:szCs w:val="24"/>
          <w:lang w:val="ru-RU"/>
        </w:rPr>
        <w:t>шарттарды</w:t>
      </w:r>
      <w:proofErr w:type="spellEnd"/>
      <w:r w:rsidR="00043919" w:rsidRPr="00FE5879">
        <w:rPr>
          <w:rFonts w:ascii="Times New Roman" w:hAnsi="Times New Roman" w:cs="Times New Roman"/>
          <w:sz w:val="24"/>
          <w:szCs w:val="24"/>
          <w:lang w:val="ru-RU"/>
        </w:rPr>
        <w:t xml:space="preserve"> қанағаттандыратын ғимаратты </w:t>
      </w:r>
      <w:proofErr w:type="gramStart"/>
      <w:r w:rsidR="00043919" w:rsidRPr="00FE5879">
        <w:rPr>
          <w:rFonts w:ascii="Times New Roman" w:hAnsi="Times New Roman" w:cs="Times New Roman"/>
          <w:sz w:val="24"/>
          <w:szCs w:val="24"/>
          <w:lang w:val="ru-RU"/>
        </w:rPr>
        <w:t>ал</w:t>
      </w:r>
      <w:proofErr w:type="gramEnd"/>
      <w:r w:rsidR="00043919" w:rsidRPr="00FE5879">
        <w:rPr>
          <w:rFonts w:ascii="Times New Roman" w:hAnsi="Times New Roman" w:cs="Times New Roman"/>
          <w:sz w:val="24"/>
          <w:szCs w:val="24"/>
          <w:lang w:val="ru-RU"/>
        </w:rPr>
        <w:t xml:space="preserve">ғысы </w:t>
      </w:r>
      <w:proofErr w:type="spellStart"/>
      <w:r w:rsidR="00043919" w:rsidRPr="00FE5879">
        <w:rPr>
          <w:rFonts w:ascii="Times New Roman" w:hAnsi="Times New Roman" w:cs="Times New Roman"/>
          <w:sz w:val="24"/>
          <w:szCs w:val="24"/>
          <w:lang w:val="ru-RU"/>
        </w:rPr>
        <w:t>келген</w:t>
      </w:r>
      <w:proofErr w:type="spellEnd"/>
      <w:r w:rsidR="00043919" w:rsidRPr="00FE5879">
        <w:rPr>
          <w:rFonts w:ascii="Times New Roman" w:hAnsi="Times New Roman" w:cs="Times New Roman"/>
          <w:sz w:val="24"/>
          <w:szCs w:val="24"/>
          <w:lang w:val="ru-RU"/>
        </w:rPr>
        <w:t>:</w:t>
      </w:r>
    </w:p>
    <w:p w:rsidR="00043919" w:rsidRPr="00FE5879" w:rsidRDefault="00043919" w:rsidP="00043919">
      <w:pPr>
        <w:pStyle w:val="stemP2012"/>
        <w:spacing w:after="0"/>
        <w:rPr>
          <w:rFonts w:ascii="Times New Roman" w:hAnsi="Times New Roman" w:cs="Times New Roman"/>
          <w:sz w:val="24"/>
          <w:szCs w:val="24"/>
          <w:lang w:val="ru-RU"/>
        </w:rPr>
      </w:pPr>
      <w:r w:rsidRPr="00FE5879">
        <w:rPr>
          <w:rFonts w:ascii="Times New Roman" w:hAnsi="Times New Roman" w:cs="Times New Roman"/>
          <w:sz w:val="24"/>
          <w:szCs w:val="24"/>
          <w:lang w:val="ru-RU"/>
        </w:rPr>
        <w:t>А) өлшемі: 70 м</w:t>
      </w:r>
      <w:proofErr w:type="gramStart"/>
      <w:r w:rsidRPr="00FE5879">
        <w:rPr>
          <w:rFonts w:ascii="Times New Roman" w:hAnsi="Times New Roman" w:cs="Times New Roman"/>
          <w:sz w:val="24"/>
          <w:szCs w:val="24"/>
          <w:vertAlign w:val="superscript"/>
          <w:lang w:val="ru-RU"/>
        </w:rPr>
        <w:t>2</w:t>
      </w:r>
      <w:proofErr w:type="gramEnd"/>
      <w:r w:rsidRPr="00FE5879">
        <w:rPr>
          <w:rFonts w:ascii="Times New Roman" w:hAnsi="Times New Roman" w:cs="Times New Roman"/>
          <w:sz w:val="24"/>
          <w:szCs w:val="24"/>
          <w:lang w:val="ru-RU"/>
        </w:rPr>
        <w:t xml:space="preserve"> кем </w:t>
      </w:r>
      <w:proofErr w:type="spellStart"/>
      <w:r w:rsidRPr="00FE5879">
        <w:rPr>
          <w:rFonts w:ascii="Times New Roman" w:hAnsi="Times New Roman" w:cs="Times New Roman"/>
          <w:sz w:val="24"/>
          <w:szCs w:val="24"/>
          <w:lang w:val="ru-RU"/>
        </w:rPr>
        <w:t>емес</w:t>
      </w:r>
      <w:proofErr w:type="spellEnd"/>
    </w:p>
    <w:p w:rsidR="00043919" w:rsidRPr="00FE5879" w:rsidRDefault="00043919" w:rsidP="00043919">
      <w:pPr>
        <w:pStyle w:val="stemP2012"/>
        <w:spacing w:after="0"/>
        <w:rPr>
          <w:rFonts w:ascii="Times New Roman" w:hAnsi="Times New Roman" w:cs="Times New Roman"/>
          <w:sz w:val="24"/>
          <w:szCs w:val="24"/>
          <w:lang w:val="ru-RU"/>
        </w:rPr>
      </w:pPr>
      <w:r w:rsidRPr="00FE5879">
        <w:rPr>
          <w:rFonts w:ascii="Times New Roman" w:hAnsi="Times New Roman" w:cs="Times New Roman"/>
          <w:sz w:val="24"/>
          <w:szCs w:val="24"/>
          <w:lang w:val="ru-RU"/>
        </w:rPr>
        <w:t>Б) бағасы 180 000 – 200 000 $ аралығында</w:t>
      </w:r>
    </w:p>
    <w:p w:rsidR="00043919" w:rsidRPr="00FE5879" w:rsidRDefault="00043919" w:rsidP="00043919">
      <w:pPr>
        <w:pStyle w:val="stemP2012"/>
        <w:spacing w:after="0"/>
        <w:rPr>
          <w:rFonts w:ascii="Times New Roman" w:hAnsi="Times New Roman" w:cs="Times New Roman"/>
          <w:sz w:val="24"/>
          <w:szCs w:val="24"/>
          <w:lang w:val="ru-RU"/>
        </w:rPr>
      </w:pPr>
      <w:r w:rsidRPr="00FE5879">
        <w:rPr>
          <w:rFonts w:ascii="Times New Roman" w:hAnsi="Times New Roman" w:cs="Times New Roman"/>
          <w:sz w:val="24"/>
          <w:szCs w:val="24"/>
          <w:lang w:val="ru-RU"/>
        </w:rPr>
        <w:t>В) қ</w:t>
      </w:r>
      <w:proofErr w:type="gramStart"/>
      <w:r w:rsidRPr="00FE5879">
        <w:rPr>
          <w:rFonts w:ascii="Times New Roman" w:hAnsi="Times New Roman" w:cs="Times New Roman"/>
          <w:sz w:val="24"/>
          <w:szCs w:val="24"/>
          <w:lang w:val="ru-RU"/>
        </w:rPr>
        <w:t>ала</w:t>
      </w:r>
      <w:proofErr w:type="gramEnd"/>
      <w:r w:rsidRPr="00FE5879">
        <w:rPr>
          <w:rFonts w:ascii="Times New Roman" w:hAnsi="Times New Roman" w:cs="Times New Roman"/>
          <w:sz w:val="24"/>
          <w:szCs w:val="24"/>
          <w:lang w:val="ru-RU"/>
        </w:rPr>
        <w:t xml:space="preserve"> орталығына </w:t>
      </w:r>
      <w:proofErr w:type="spellStart"/>
      <w:r w:rsidRPr="00FE5879">
        <w:rPr>
          <w:rFonts w:ascii="Times New Roman" w:hAnsi="Times New Roman" w:cs="Times New Roman"/>
          <w:sz w:val="24"/>
          <w:szCs w:val="24"/>
          <w:lang w:val="ru-RU"/>
        </w:rPr>
        <w:t>жету</w:t>
      </w:r>
      <w:proofErr w:type="spellEnd"/>
      <w:r w:rsidRPr="00FE5879">
        <w:rPr>
          <w:rFonts w:ascii="Times New Roman" w:hAnsi="Times New Roman" w:cs="Times New Roman"/>
          <w:sz w:val="24"/>
          <w:szCs w:val="24"/>
          <w:lang w:val="ru-RU"/>
        </w:rPr>
        <w:t xml:space="preserve"> уақыты 5 </w:t>
      </w:r>
      <w:proofErr w:type="spellStart"/>
      <w:r w:rsidRPr="00FE5879">
        <w:rPr>
          <w:rFonts w:ascii="Times New Roman" w:hAnsi="Times New Roman" w:cs="Times New Roman"/>
          <w:sz w:val="24"/>
          <w:szCs w:val="24"/>
          <w:lang w:val="ru-RU"/>
        </w:rPr>
        <w:t>минуттан</w:t>
      </w:r>
      <w:proofErr w:type="spellEnd"/>
      <w:r w:rsidRPr="00FE5879">
        <w:rPr>
          <w:rFonts w:ascii="Times New Roman" w:hAnsi="Times New Roman" w:cs="Times New Roman"/>
          <w:sz w:val="24"/>
          <w:szCs w:val="24"/>
          <w:lang w:val="ru-RU"/>
        </w:rPr>
        <w:t xml:space="preserve"> кем</w:t>
      </w:r>
    </w:p>
    <w:p w:rsidR="00043919" w:rsidRPr="00FE5879" w:rsidRDefault="00043919" w:rsidP="00043919">
      <w:pPr>
        <w:pStyle w:val="stemP2012"/>
        <w:spacing w:after="0"/>
        <w:ind w:left="720"/>
        <w:rPr>
          <w:rFonts w:ascii="Times New Roman" w:hAnsi="Times New Roman" w:cs="Times New Roman"/>
          <w:sz w:val="24"/>
          <w:szCs w:val="24"/>
          <w:lang w:val="ru-RU"/>
        </w:rPr>
      </w:pPr>
      <w:r w:rsidRPr="00FE5879">
        <w:rPr>
          <w:rFonts w:ascii="Times New Roman" w:hAnsi="Times New Roman" w:cs="Times New Roman"/>
          <w:sz w:val="24"/>
          <w:szCs w:val="24"/>
          <w:lang w:val="ru-RU"/>
        </w:rPr>
        <w:t>Ал бұ</w:t>
      </w:r>
      <w:proofErr w:type="gramStart"/>
      <w:r w:rsidRPr="00FE5879">
        <w:rPr>
          <w:rFonts w:ascii="Times New Roman" w:hAnsi="Times New Roman" w:cs="Times New Roman"/>
          <w:sz w:val="24"/>
          <w:szCs w:val="24"/>
          <w:lang w:val="ru-RU"/>
        </w:rPr>
        <w:t>л</w:t>
      </w:r>
      <w:proofErr w:type="gramEnd"/>
      <w:r w:rsidRPr="00FE5879">
        <w:rPr>
          <w:rFonts w:ascii="Times New Roman" w:hAnsi="Times New Roman" w:cs="Times New Roman"/>
          <w:sz w:val="24"/>
          <w:szCs w:val="24"/>
          <w:lang w:val="ru-RU"/>
        </w:rPr>
        <w:t xml:space="preserve"> ғимарат Әселдің ойлаған </w:t>
      </w:r>
      <w:proofErr w:type="spellStart"/>
      <w:r w:rsidRPr="00FE5879">
        <w:rPr>
          <w:rFonts w:ascii="Times New Roman" w:hAnsi="Times New Roman" w:cs="Times New Roman"/>
          <w:sz w:val="24"/>
          <w:szCs w:val="24"/>
          <w:lang w:val="ru-RU"/>
        </w:rPr>
        <w:t>шартымен</w:t>
      </w:r>
      <w:proofErr w:type="spellEnd"/>
      <w:r w:rsidRPr="00FE5879">
        <w:rPr>
          <w:rFonts w:ascii="Times New Roman" w:hAnsi="Times New Roman" w:cs="Times New Roman"/>
          <w:sz w:val="24"/>
          <w:szCs w:val="24"/>
          <w:lang w:val="ru-RU"/>
        </w:rPr>
        <w:t xml:space="preserve"> сәйкес </w:t>
      </w:r>
      <w:proofErr w:type="spellStart"/>
      <w:r w:rsidRPr="00FE5879">
        <w:rPr>
          <w:rFonts w:ascii="Times New Roman" w:hAnsi="Times New Roman" w:cs="Times New Roman"/>
          <w:sz w:val="24"/>
          <w:szCs w:val="24"/>
          <w:lang w:val="ru-RU"/>
        </w:rPr>
        <w:t>келе</w:t>
      </w:r>
      <w:proofErr w:type="spellEnd"/>
      <w:r w:rsidRPr="00FE5879">
        <w:rPr>
          <w:rFonts w:ascii="Times New Roman" w:hAnsi="Times New Roman" w:cs="Times New Roman"/>
          <w:sz w:val="24"/>
          <w:szCs w:val="24"/>
          <w:lang w:val="ru-RU"/>
        </w:rPr>
        <w:t xml:space="preserve"> </w:t>
      </w:r>
      <w:proofErr w:type="spellStart"/>
      <w:r w:rsidR="00FD2F40" w:rsidRPr="00FE5879">
        <w:rPr>
          <w:rFonts w:ascii="Times New Roman" w:hAnsi="Times New Roman" w:cs="Times New Roman"/>
          <w:sz w:val="24"/>
          <w:szCs w:val="24"/>
          <w:lang w:val="ru-RU"/>
        </w:rPr>
        <w:t>ме</w:t>
      </w:r>
      <w:proofErr w:type="spellEnd"/>
      <w:r w:rsidRPr="00FE5879">
        <w:rPr>
          <w:rFonts w:ascii="Times New Roman" w:hAnsi="Times New Roman" w:cs="Times New Roman"/>
          <w:sz w:val="24"/>
          <w:szCs w:val="24"/>
          <w:lang w:val="ru-RU"/>
        </w:rPr>
        <w:t>?</w:t>
      </w:r>
    </w:p>
    <w:p w:rsidR="00043919" w:rsidRPr="00FE5879" w:rsidRDefault="00043919" w:rsidP="00C01876">
      <w:pPr>
        <w:pStyle w:val="stemP2012"/>
        <w:numPr>
          <w:ilvl w:val="0"/>
          <w:numId w:val="12"/>
        </w:numPr>
        <w:spacing w:after="0"/>
        <w:rPr>
          <w:rFonts w:ascii="Times New Roman" w:hAnsi="Times New Roman" w:cs="Times New Roman"/>
          <w:sz w:val="24"/>
          <w:szCs w:val="24"/>
          <w:lang w:val="ru-RU"/>
        </w:rPr>
      </w:pPr>
      <w:r w:rsidRPr="00FE5879">
        <w:rPr>
          <w:rFonts w:ascii="Times New Roman" w:hAnsi="Times New Roman" w:cs="Times New Roman"/>
          <w:sz w:val="24"/>
          <w:szCs w:val="24"/>
          <w:lang w:val="ru-RU"/>
        </w:rPr>
        <w:t xml:space="preserve">Әсел </w:t>
      </w:r>
      <w:proofErr w:type="spellStart"/>
      <w:r w:rsidRPr="00FE5879">
        <w:rPr>
          <w:rFonts w:ascii="Times New Roman" w:hAnsi="Times New Roman" w:cs="Times New Roman"/>
          <w:sz w:val="24"/>
          <w:szCs w:val="24"/>
          <w:lang w:val="ru-RU"/>
        </w:rPr>
        <w:t>келесі</w:t>
      </w:r>
      <w:proofErr w:type="spellEnd"/>
      <w:r w:rsidRPr="00FE5879">
        <w:rPr>
          <w:rFonts w:ascii="Times New Roman" w:hAnsi="Times New Roman" w:cs="Times New Roman"/>
          <w:sz w:val="24"/>
          <w:szCs w:val="24"/>
          <w:lang w:val="ru-RU"/>
        </w:rPr>
        <w:t xml:space="preserve"> </w:t>
      </w:r>
      <w:proofErr w:type="spellStart"/>
      <w:r w:rsidRPr="00FE5879">
        <w:rPr>
          <w:rFonts w:ascii="Times New Roman" w:hAnsi="Times New Roman" w:cs="Times New Roman"/>
          <w:sz w:val="24"/>
          <w:szCs w:val="24"/>
          <w:lang w:val="ru-RU"/>
        </w:rPr>
        <w:t>бі</w:t>
      </w:r>
      <w:proofErr w:type="gramStart"/>
      <w:r w:rsidRPr="00FE5879">
        <w:rPr>
          <w:rFonts w:ascii="Times New Roman" w:hAnsi="Times New Roman" w:cs="Times New Roman"/>
          <w:sz w:val="24"/>
          <w:szCs w:val="24"/>
          <w:lang w:val="ru-RU"/>
        </w:rPr>
        <w:t>р</w:t>
      </w:r>
      <w:proofErr w:type="spellEnd"/>
      <w:proofErr w:type="gramEnd"/>
      <w:r w:rsidRPr="00FE5879">
        <w:rPr>
          <w:rFonts w:ascii="Times New Roman" w:hAnsi="Times New Roman" w:cs="Times New Roman"/>
          <w:sz w:val="24"/>
          <w:szCs w:val="24"/>
          <w:lang w:val="ru-RU"/>
        </w:rPr>
        <w:t xml:space="preserve"> </w:t>
      </w:r>
      <w:proofErr w:type="spellStart"/>
      <w:r w:rsidRPr="00FE5879">
        <w:rPr>
          <w:rFonts w:ascii="Times New Roman" w:hAnsi="Times New Roman" w:cs="Times New Roman"/>
          <w:sz w:val="24"/>
          <w:szCs w:val="24"/>
          <w:lang w:val="ru-RU"/>
        </w:rPr>
        <w:t>хабарландыруды</w:t>
      </w:r>
      <w:proofErr w:type="spellEnd"/>
      <w:r w:rsidRPr="00FE5879">
        <w:rPr>
          <w:rFonts w:ascii="Times New Roman" w:hAnsi="Times New Roman" w:cs="Times New Roman"/>
          <w:sz w:val="24"/>
          <w:szCs w:val="24"/>
          <w:lang w:val="ru-RU"/>
        </w:rPr>
        <w:t xml:space="preserve"> көрді:</w:t>
      </w:r>
    </w:p>
    <w:tbl>
      <w:tblPr>
        <w:tblW w:w="9623" w:type="dxa"/>
        <w:tblBorders>
          <w:top w:val="single" w:sz="4" w:space="0" w:color="auto"/>
          <w:left w:val="single" w:sz="4" w:space="0" w:color="auto"/>
          <w:bottom w:val="single" w:sz="4" w:space="0" w:color="auto"/>
          <w:right w:val="single" w:sz="4" w:space="0" w:color="auto"/>
        </w:tblBorders>
        <w:tblLook w:val="04A0"/>
      </w:tblPr>
      <w:tblGrid>
        <w:gridCol w:w="3421"/>
        <w:gridCol w:w="2956"/>
        <w:gridCol w:w="3246"/>
      </w:tblGrid>
      <w:tr w:rsidR="00043919" w:rsidRPr="00FE5879" w:rsidTr="00043919">
        <w:trPr>
          <w:trHeight w:val="454"/>
        </w:trPr>
        <w:tc>
          <w:tcPr>
            <w:tcW w:w="3652" w:type="dxa"/>
            <w:tcBorders>
              <w:top w:val="single" w:sz="4" w:space="0" w:color="auto"/>
              <w:bottom w:val="single" w:sz="4" w:space="0" w:color="auto"/>
            </w:tcBorders>
          </w:tcPr>
          <w:p w:rsidR="00043919" w:rsidRPr="00FE5879" w:rsidRDefault="00043919" w:rsidP="00043919">
            <w:pPr>
              <w:pStyle w:val="arial10LP2012"/>
              <w:rPr>
                <w:rFonts w:ascii="Times New Roman" w:hAnsi="Times New Roman" w:cs="Times New Roman"/>
                <w:sz w:val="24"/>
                <w:szCs w:val="24"/>
              </w:rPr>
            </w:pPr>
            <w:proofErr w:type="gramStart"/>
            <w:r w:rsidRPr="00FE5879">
              <w:rPr>
                <w:rFonts w:ascii="Times New Roman" w:hAnsi="Times New Roman" w:cs="Times New Roman"/>
                <w:sz w:val="24"/>
                <w:szCs w:val="24"/>
                <w:lang w:val="ru-RU"/>
              </w:rPr>
              <w:t>Б</w:t>
            </w:r>
            <w:proofErr w:type="gramEnd"/>
            <w:r w:rsidRPr="00FE5879">
              <w:rPr>
                <w:rFonts w:ascii="Times New Roman" w:hAnsi="Times New Roman" w:cs="Times New Roman"/>
                <w:sz w:val="24"/>
                <w:szCs w:val="24"/>
                <w:lang w:val="ru-RU"/>
              </w:rPr>
              <w:t>өлмелер саны</w:t>
            </w:r>
            <w:r w:rsidRPr="00FE5879">
              <w:rPr>
                <w:rFonts w:ascii="Times New Roman" w:hAnsi="Times New Roman" w:cs="Times New Roman"/>
                <w:sz w:val="24"/>
                <w:szCs w:val="24"/>
              </w:rPr>
              <w:t>:</w:t>
            </w:r>
          </w:p>
        </w:tc>
        <w:tc>
          <w:tcPr>
            <w:tcW w:w="3235" w:type="dxa"/>
            <w:tcBorders>
              <w:top w:val="single" w:sz="4" w:space="0" w:color="auto"/>
              <w:bottom w:val="single" w:sz="4" w:space="0" w:color="auto"/>
              <w:right w:val="single" w:sz="4" w:space="0" w:color="auto"/>
            </w:tcBorders>
            <w:vAlign w:val="center"/>
          </w:tcPr>
          <w:p w:rsidR="00043919" w:rsidRPr="00FE5879" w:rsidRDefault="00043919" w:rsidP="00043919">
            <w:pPr>
              <w:pStyle w:val="arial10LP2012"/>
              <w:rPr>
                <w:rFonts w:ascii="Times New Roman" w:hAnsi="Times New Roman" w:cs="Times New Roman"/>
                <w:sz w:val="24"/>
                <w:szCs w:val="24"/>
              </w:rPr>
            </w:pPr>
            <w:r w:rsidRPr="00FE5879">
              <w:rPr>
                <w:rFonts w:ascii="Times New Roman" w:hAnsi="Times New Roman" w:cs="Times New Roman"/>
                <w:sz w:val="24"/>
                <w:szCs w:val="24"/>
              </w:rPr>
              <w:t xml:space="preserve">1 x </w:t>
            </w:r>
            <w:r w:rsidRPr="00FE5879">
              <w:rPr>
                <w:rFonts w:ascii="Times New Roman" w:hAnsi="Times New Roman" w:cs="Times New Roman"/>
                <w:sz w:val="24"/>
                <w:szCs w:val="24"/>
                <w:lang w:val="ru-RU"/>
              </w:rPr>
              <w:t>Қанақ</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бөлмесі</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және</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ас</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үй</w:t>
            </w:r>
          </w:p>
          <w:p w:rsidR="00043919" w:rsidRPr="00FE5879" w:rsidRDefault="009F3640" w:rsidP="00043919">
            <w:pPr>
              <w:pStyle w:val="arial10LP2012"/>
              <w:rPr>
                <w:rFonts w:ascii="Times New Roman" w:hAnsi="Times New Roman" w:cs="Times New Roman"/>
                <w:sz w:val="24"/>
                <w:szCs w:val="24"/>
              </w:rPr>
            </w:pPr>
            <w:r w:rsidRPr="00FE5879">
              <w:rPr>
                <w:rFonts w:ascii="Times New Roman" w:hAnsi="Times New Roman" w:cs="Times New Roman"/>
                <w:sz w:val="24"/>
                <w:szCs w:val="24"/>
                <w:lang w:val="kk-KZ"/>
              </w:rPr>
              <w:t>2</w:t>
            </w:r>
            <w:r w:rsidR="00043919" w:rsidRPr="00FE5879">
              <w:rPr>
                <w:rFonts w:ascii="Times New Roman" w:hAnsi="Times New Roman" w:cs="Times New Roman"/>
                <w:sz w:val="24"/>
                <w:szCs w:val="24"/>
              </w:rPr>
              <w:t xml:space="preserve"> x </w:t>
            </w:r>
            <w:proofErr w:type="spellStart"/>
            <w:r w:rsidR="00043919" w:rsidRPr="00FE5879">
              <w:rPr>
                <w:rFonts w:ascii="Times New Roman" w:hAnsi="Times New Roman" w:cs="Times New Roman"/>
                <w:sz w:val="24"/>
                <w:szCs w:val="24"/>
                <w:lang w:val="ru-RU"/>
              </w:rPr>
              <w:t>жатын</w:t>
            </w:r>
            <w:proofErr w:type="spellEnd"/>
            <w:r w:rsidR="00043919" w:rsidRPr="00FE5879">
              <w:rPr>
                <w:rFonts w:ascii="Times New Roman" w:hAnsi="Times New Roman" w:cs="Times New Roman"/>
                <w:sz w:val="24"/>
                <w:szCs w:val="24"/>
              </w:rPr>
              <w:t xml:space="preserve"> </w:t>
            </w:r>
            <w:r w:rsidR="00043919" w:rsidRPr="00FE5879">
              <w:rPr>
                <w:rFonts w:ascii="Times New Roman" w:hAnsi="Times New Roman" w:cs="Times New Roman"/>
                <w:sz w:val="24"/>
                <w:szCs w:val="24"/>
                <w:lang w:val="ru-RU"/>
              </w:rPr>
              <w:t>бөлме</w:t>
            </w:r>
          </w:p>
          <w:p w:rsidR="00043919" w:rsidRPr="00FE5879" w:rsidRDefault="009F3640" w:rsidP="00043919">
            <w:pPr>
              <w:pStyle w:val="arial10LP2012"/>
              <w:rPr>
                <w:rFonts w:ascii="Times New Roman" w:hAnsi="Times New Roman" w:cs="Times New Roman"/>
                <w:sz w:val="24"/>
                <w:szCs w:val="24"/>
              </w:rPr>
            </w:pPr>
            <w:r w:rsidRPr="00FE5879">
              <w:rPr>
                <w:rFonts w:ascii="Times New Roman" w:hAnsi="Times New Roman" w:cs="Times New Roman"/>
                <w:sz w:val="24"/>
                <w:szCs w:val="24"/>
                <w:lang w:val="kk-KZ"/>
              </w:rPr>
              <w:t>2</w:t>
            </w:r>
            <w:r w:rsidR="00043919" w:rsidRPr="00FE5879">
              <w:rPr>
                <w:rFonts w:ascii="Times New Roman" w:hAnsi="Times New Roman" w:cs="Times New Roman"/>
                <w:sz w:val="24"/>
                <w:szCs w:val="24"/>
              </w:rPr>
              <w:t xml:space="preserve"> x </w:t>
            </w:r>
            <w:proofErr w:type="spellStart"/>
            <w:r w:rsidR="00043919" w:rsidRPr="00FE5879">
              <w:rPr>
                <w:rFonts w:ascii="Times New Roman" w:hAnsi="Times New Roman" w:cs="Times New Roman"/>
                <w:sz w:val="24"/>
                <w:szCs w:val="24"/>
                <w:lang w:val="ru-RU"/>
              </w:rPr>
              <w:t>жуынатын</w:t>
            </w:r>
            <w:proofErr w:type="spellEnd"/>
            <w:r w:rsidR="00043919" w:rsidRPr="00FE5879">
              <w:rPr>
                <w:rFonts w:ascii="Times New Roman" w:hAnsi="Times New Roman" w:cs="Times New Roman"/>
                <w:sz w:val="24"/>
                <w:szCs w:val="24"/>
              </w:rPr>
              <w:t xml:space="preserve"> </w:t>
            </w:r>
            <w:r w:rsidR="00043919" w:rsidRPr="00FE5879">
              <w:rPr>
                <w:rFonts w:ascii="Times New Roman" w:hAnsi="Times New Roman" w:cs="Times New Roman"/>
                <w:sz w:val="24"/>
                <w:szCs w:val="24"/>
                <w:lang w:val="ru-RU"/>
              </w:rPr>
              <w:t>бөлме</w:t>
            </w:r>
          </w:p>
        </w:tc>
        <w:tc>
          <w:tcPr>
            <w:tcW w:w="2736" w:type="dxa"/>
            <w:vMerge w:val="restart"/>
            <w:tcBorders>
              <w:top w:val="single" w:sz="4" w:space="0" w:color="auto"/>
              <w:left w:val="single" w:sz="4" w:space="0" w:color="auto"/>
              <w:bottom w:val="single" w:sz="4" w:space="0" w:color="auto"/>
            </w:tcBorders>
          </w:tcPr>
          <w:p w:rsidR="00043919" w:rsidRPr="00FE5879" w:rsidRDefault="00043919" w:rsidP="005D0DD0">
            <w:pPr>
              <w:pStyle w:val="arial10CBP2012"/>
              <w:rPr>
                <w:rFonts w:ascii="Times New Roman" w:hAnsi="Times New Roman" w:cs="Times New Roman"/>
                <w:sz w:val="24"/>
                <w:szCs w:val="24"/>
              </w:rPr>
            </w:pPr>
            <w:r w:rsidRPr="00FE5879">
              <w:rPr>
                <w:rFonts w:ascii="Times New Roman" w:hAnsi="Times New Roman" w:cs="Times New Roman"/>
                <w:sz w:val="24"/>
                <w:szCs w:val="24"/>
                <w:lang w:val="ru-RU"/>
              </w:rPr>
              <w:t>бағасы</w:t>
            </w:r>
            <w:r w:rsidRPr="00FE5879">
              <w:rPr>
                <w:rFonts w:ascii="Times New Roman" w:hAnsi="Times New Roman" w:cs="Times New Roman"/>
                <w:sz w:val="24"/>
                <w:szCs w:val="24"/>
              </w:rPr>
              <w:t>:</w:t>
            </w:r>
            <w:r w:rsidR="005D0DD0" w:rsidRPr="00FE5879">
              <w:rPr>
                <w:rFonts w:ascii="Times New Roman" w:hAnsi="Times New Roman" w:cs="Times New Roman"/>
                <w:sz w:val="24"/>
                <w:szCs w:val="24"/>
                <w:lang w:val="kk-KZ"/>
              </w:rPr>
              <w:t>185</w:t>
            </w:r>
            <w:r w:rsidRPr="00FE5879">
              <w:rPr>
                <w:rFonts w:ascii="Times New Roman" w:hAnsi="Times New Roman" w:cs="Times New Roman"/>
                <w:sz w:val="24"/>
                <w:szCs w:val="24"/>
              </w:rPr>
              <w:t xml:space="preserve"> 000 </w:t>
            </w:r>
            <w:proofErr w:type="spellStart"/>
            <w:r w:rsidRPr="00FE5879">
              <w:rPr>
                <w:rFonts w:ascii="Times New Roman" w:hAnsi="Times New Roman" w:cs="Times New Roman"/>
                <w:sz w:val="24"/>
                <w:szCs w:val="24"/>
                <w:lang w:val="ru-RU"/>
              </w:rPr>
              <w:t>доллор</w:t>
            </w:r>
            <w:proofErr w:type="spellEnd"/>
            <w:r w:rsidRPr="00FE5879">
              <w:rPr>
                <w:rFonts w:ascii="Times New Roman" w:hAnsi="Times New Roman" w:cs="Times New Roman"/>
                <w:noProof/>
                <w:sz w:val="24"/>
                <w:szCs w:val="24"/>
                <w:lang w:val="en-AU" w:eastAsia="en-AU"/>
              </w:rPr>
              <w:t xml:space="preserve"> </w:t>
            </w:r>
            <w:r w:rsidR="009F3640" w:rsidRPr="00FE5879">
              <w:rPr>
                <w:rFonts w:ascii="Times New Roman" w:hAnsi="Times New Roman" w:cs="Times New Roman"/>
                <w:noProof/>
                <w:sz w:val="24"/>
                <w:szCs w:val="24"/>
                <w:lang w:val="ru-RU" w:eastAsia="ru-RU"/>
              </w:rPr>
              <w:drawing>
                <wp:inline distT="0" distB="0" distL="0" distR="0">
                  <wp:extent cx="1900555" cy="1425575"/>
                  <wp:effectExtent l="19050" t="0" r="4445" b="0"/>
                  <wp:docPr id="16" name="Рисунок 7" descr="http://im0-tub-kz.yandex.net/i?id=f29d4468507e3e96ed4fef3d57a3021a-14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0-tub-kz.yandex.net/i?id=f29d4468507e3e96ed4fef3d57a3021a-142-144&amp;n=21"/>
                          <pic:cNvPicPr>
                            <a:picLocks noChangeAspect="1" noChangeArrowheads="1"/>
                          </pic:cNvPicPr>
                        </pic:nvPicPr>
                        <pic:blipFill>
                          <a:blip r:embed="rId13"/>
                          <a:srcRect/>
                          <a:stretch>
                            <a:fillRect/>
                          </a:stretch>
                        </pic:blipFill>
                        <pic:spPr bwMode="auto">
                          <a:xfrm>
                            <a:off x="0" y="0"/>
                            <a:ext cx="1900555" cy="1425575"/>
                          </a:xfrm>
                          <a:prstGeom prst="rect">
                            <a:avLst/>
                          </a:prstGeom>
                          <a:noFill/>
                          <a:ln w="9525">
                            <a:noFill/>
                            <a:miter lim="800000"/>
                            <a:headEnd/>
                            <a:tailEnd/>
                          </a:ln>
                        </pic:spPr>
                      </pic:pic>
                    </a:graphicData>
                  </a:graphic>
                </wp:inline>
              </w:drawing>
            </w:r>
          </w:p>
        </w:tc>
      </w:tr>
      <w:tr w:rsidR="00043919" w:rsidRPr="00FE5879" w:rsidTr="00043919">
        <w:trPr>
          <w:trHeight w:val="301"/>
        </w:trPr>
        <w:tc>
          <w:tcPr>
            <w:tcW w:w="3652" w:type="dxa"/>
            <w:tcBorders>
              <w:top w:val="single" w:sz="4" w:space="0" w:color="auto"/>
              <w:bottom w:val="single" w:sz="4" w:space="0" w:color="auto"/>
            </w:tcBorders>
            <w:vAlign w:val="center"/>
          </w:tcPr>
          <w:p w:rsidR="00043919" w:rsidRPr="00FE5879" w:rsidRDefault="00043919" w:rsidP="00043919">
            <w:pPr>
              <w:pStyle w:val="arial10LP2012"/>
              <w:rPr>
                <w:rFonts w:ascii="Times New Roman" w:hAnsi="Times New Roman" w:cs="Times New Roman"/>
                <w:sz w:val="24"/>
                <w:szCs w:val="24"/>
              </w:rPr>
            </w:pPr>
            <w:r w:rsidRPr="00FE5879">
              <w:rPr>
                <w:rFonts w:ascii="Times New Roman" w:hAnsi="Times New Roman" w:cs="Times New Roman"/>
                <w:sz w:val="24"/>
                <w:szCs w:val="24"/>
                <w:lang w:val="ru-RU"/>
              </w:rPr>
              <w:t>Өлшемі</w:t>
            </w:r>
            <w:r w:rsidRPr="00FE5879">
              <w:rPr>
                <w:rFonts w:ascii="Times New Roman" w:hAnsi="Times New Roman" w:cs="Times New Roman"/>
                <w:sz w:val="24"/>
                <w:szCs w:val="24"/>
              </w:rPr>
              <w:t>:</w:t>
            </w:r>
          </w:p>
        </w:tc>
        <w:tc>
          <w:tcPr>
            <w:tcW w:w="3235" w:type="dxa"/>
            <w:tcBorders>
              <w:top w:val="single" w:sz="4" w:space="0" w:color="auto"/>
              <w:bottom w:val="single" w:sz="4" w:space="0" w:color="auto"/>
              <w:right w:val="single" w:sz="4" w:space="0" w:color="auto"/>
            </w:tcBorders>
            <w:vAlign w:val="center"/>
          </w:tcPr>
          <w:p w:rsidR="00043919" w:rsidRPr="00FE5879" w:rsidRDefault="009F3640" w:rsidP="00FD2F40">
            <w:pPr>
              <w:pStyle w:val="arial10LP2012"/>
              <w:rPr>
                <w:rFonts w:ascii="Times New Roman" w:hAnsi="Times New Roman" w:cs="Times New Roman"/>
                <w:sz w:val="24"/>
                <w:szCs w:val="24"/>
              </w:rPr>
            </w:pPr>
            <w:r w:rsidRPr="00FE5879">
              <w:rPr>
                <w:rFonts w:ascii="Times New Roman" w:hAnsi="Times New Roman" w:cs="Times New Roman"/>
                <w:sz w:val="24"/>
                <w:szCs w:val="24"/>
                <w:lang w:val="kk-KZ"/>
              </w:rPr>
              <w:t xml:space="preserve">100 </w:t>
            </w:r>
            <w:r w:rsidR="00043919" w:rsidRPr="00FE5879">
              <w:rPr>
                <w:rFonts w:ascii="Times New Roman" w:hAnsi="Times New Roman" w:cs="Times New Roman"/>
                <w:sz w:val="24"/>
                <w:szCs w:val="24"/>
              </w:rPr>
              <w:t xml:space="preserve"> </w:t>
            </w:r>
            <w:proofErr w:type="spellStart"/>
            <w:r w:rsidR="00FD2F40" w:rsidRPr="00FE5879">
              <w:rPr>
                <w:rFonts w:ascii="Times New Roman" w:hAnsi="Times New Roman" w:cs="Times New Roman"/>
                <w:sz w:val="24"/>
                <w:szCs w:val="24"/>
                <w:lang w:val="ru-RU"/>
              </w:rPr>
              <w:t>шаршы</w:t>
            </w:r>
            <w:proofErr w:type="spellEnd"/>
            <w:r w:rsidR="00FD2F40" w:rsidRPr="00FE5879">
              <w:rPr>
                <w:rFonts w:ascii="Times New Roman" w:hAnsi="Times New Roman" w:cs="Times New Roman"/>
                <w:sz w:val="24"/>
                <w:szCs w:val="24"/>
                <w:lang w:val="ru-RU"/>
              </w:rPr>
              <w:t xml:space="preserve"> метр</w:t>
            </w:r>
            <w:r w:rsidR="00043919" w:rsidRPr="00FE5879">
              <w:rPr>
                <w:rFonts w:ascii="Times New Roman" w:hAnsi="Times New Roman" w:cs="Times New Roman"/>
                <w:sz w:val="24"/>
                <w:szCs w:val="24"/>
              </w:rPr>
              <w:t xml:space="preserve"> (</w:t>
            </w:r>
            <w:r w:rsidR="00043919" w:rsidRPr="00FE5879">
              <w:rPr>
                <w:rFonts w:ascii="Times New Roman" w:hAnsi="Times New Roman" w:cs="Times New Roman"/>
                <w:sz w:val="24"/>
                <w:szCs w:val="24"/>
                <w:lang w:val="ru-RU"/>
              </w:rPr>
              <w:t>м</w:t>
            </w:r>
            <w:r w:rsidR="00043919" w:rsidRPr="00FE5879">
              <w:rPr>
                <w:rFonts w:ascii="Times New Roman" w:hAnsi="Times New Roman" w:cs="Times New Roman"/>
                <w:sz w:val="24"/>
                <w:szCs w:val="24"/>
              </w:rPr>
              <w:t>²)</w:t>
            </w:r>
          </w:p>
        </w:tc>
        <w:tc>
          <w:tcPr>
            <w:tcW w:w="2736" w:type="dxa"/>
            <w:vMerge/>
            <w:tcBorders>
              <w:top w:val="single" w:sz="4" w:space="0" w:color="auto"/>
              <w:left w:val="single" w:sz="4" w:space="0" w:color="auto"/>
              <w:bottom w:val="single" w:sz="4" w:space="0" w:color="auto"/>
            </w:tcBorders>
          </w:tcPr>
          <w:p w:rsidR="00043919" w:rsidRPr="00FE5879" w:rsidRDefault="00043919" w:rsidP="00043919">
            <w:pPr>
              <w:spacing w:after="0" w:line="240" w:lineRule="auto"/>
              <w:rPr>
                <w:rFonts w:ascii="Times New Roman" w:hAnsi="Times New Roman" w:cs="Times New Roman"/>
                <w:sz w:val="24"/>
                <w:szCs w:val="24"/>
              </w:rPr>
            </w:pPr>
          </w:p>
        </w:tc>
      </w:tr>
      <w:tr w:rsidR="00043919" w:rsidRPr="00FE5879" w:rsidTr="00043919">
        <w:trPr>
          <w:trHeight w:val="278"/>
        </w:trPr>
        <w:tc>
          <w:tcPr>
            <w:tcW w:w="3652" w:type="dxa"/>
            <w:tcBorders>
              <w:top w:val="single" w:sz="4" w:space="0" w:color="auto"/>
              <w:bottom w:val="single" w:sz="4" w:space="0" w:color="auto"/>
            </w:tcBorders>
            <w:vAlign w:val="center"/>
          </w:tcPr>
          <w:p w:rsidR="00043919" w:rsidRPr="00FE5879" w:rsidRDefault="00043919" w:rsidP="00043919">
            <w:pPr>
              <w:pStyle w:val="arial10LP2012"/>
              <w:rPr>
                <w:rFonts w:ascii="Times New Roman" w:hAnsi="Times New Roman" w:cs="Times New Roman"/>
                <w:sz w:val="24"/>
                <w:szCs w:val="24"/>
              </w:rPr>
            </w:pPr>
            <w:r w:rsidRPr="00FE5879">
              <w:rPr>
                <w:rFonts w:ascii="Times New Roman" w:hAnsi="Times New Roman" w:cs="Times New Roman"/>
                <w:sz w:val="24"/>
                <w:szCs w:val="24"/>
                <w:lang w:val="kk-KZ"/>
              </w:rPr>
              <w:t>Көлік тұрағы</w:t>
            </w:r>
            <w:r w:rsidRPr="00FE5879">
              <w:rPr>
                <w:rFonts w:ascii="Times New Roman" w:hAnsi="Times New Roman" w:cs="Times New Roman"/>
                <w:sz w:val="24"/>
                <w:szCs w:val="24"/>
              </w:rPr>
              <w:t>:</w:t>
            </w:r>
          </w:p>
        </w:tc>
        <w:tc>
          <w:tcPr>
            <w:tcW w:w="3235" w:type="dxa"/>
            <w:tcBorders>
              <w:top w:val="single" w:sz="4" w:space="0" w:color="auto"/>
              <w:bottom w:val="single" w:sz="4" w:space="0" w:color="auto"/>
              <w:right w:val="single" w:sz="4" w:space="0" w:color="auto"/>
            </w:tcBorders>
            <w:vAlign w:val="center"/>
          </w:tcPr>
          <w:p w:rsidR="00043919" w:rsidRPr="00FE5879" w:rsidRDefault="00FE5879" w:rsidP="00043919">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Б</w:t>
            </w:r>
            <w:r w:rsidR="0038637B" w:rsidRPr="00FE5879">
              <w:rPr>
                <w:rFonts w:ascii="Times New Roman" w:hAnsi="Times New Roman" w:cs="Times New Roman"/>
                <w:sz w:val="24"/>
                <w:szCs w:val="24"/>
                <w:lang w:val="ru-RU"/>
              </w:rPr>
              <w:t>ар</w:t>
            </w:r>
          </w:p>
        </w:tc>
        <w:tc>
          <w:tcPr>
            <w:tcW w:w="2736" w:type="dxa"/>
            <w:vMerge/>
            <w:tcBorders>
              <w:top w:val="single" w:sz="4" w:space="0" w:color="auto"/>
              <w:left w:val="single" w:sz="4" w:space="0" w:color="auto"/>
              <w:bottom w:val="single" w:sz="4" w:space="0" w:color="auto"/>
            </w:tcBorders>
          </w:tcPr>
          <w:p w:rsidR="00043919" w:rsidRPr="00FE5879" w:rsidRDefault="00043919" w:rsidP="00043919">
            <w:pPr>
              <w:spacing w:after="0" w:line="240" w:lineRule="auto"/>
              <w:rPr>
                <w:rFonts w:ascii="Times New Roman" w:hAnsi="Times New Roman" w:cs="Times New Roman"/>
                <w:color w:val="FF0000"/>
                <w:sz w:val="24"/>
                <w:szCs w:val="24"/>
              </w:rPr>
            </w:pPr>
          </w:p>
        </w:tc>
      </w:tr>
      <w:tr w:rsidR="00043919" w:rsidRPr="00FE5879" w:rsidTr="00043919">
        <w:trPr>
          <w:trHeight w:val="139"/>
        </w:trPr>
        <w:tc>
          <w:tcPr>
            <w:tcW w:w="3652" w:type="dxa"/>
            <w:tcBorders>
              <w:top w:val="single" w:sz="4" w:space="0" w:color="auto"/>
              <w:bottom w:val="single" w:sz="4" w:space="0" w:color="auto"/>
            </w:tcBorders>
            <w:vAlign w:val="center"/>
          </w:tcPr>
          <w:p w:rsidR="00043919" w:rsidRPr="00FE5879" w:rsidRDefault="00043919" w:rsidP="00043919">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 xml:space="preserve">Қала орталығына </w:t>
            </w:r>
            <w:proofErr w:type="spellStart"/>
            <w:r w:rsidRPr="00FE5879">
              <w:rPr>
                <w:rFonts w:ascii="Times New Roman" w:hAnsi="Times New Roman" w:cs="Times New Roman"/>
                <w:sz w:val="24"/>
                <w:szCs w:val="24"/>
                <w:lang w:val="ru-RU"/>
              </w:rPr>
              <w:t>жету</w:t>
            </w:r>
            <w:proofErr w:type="spellEnd"/>
            <w:r w:rsidRPr="00FE5879">
              <w:rPr>
                <w:rFonts w:ascii="Times New Roman" w:hAnsi="Times New Roman" w:cs="Times New Roman"/>
                <w:sz w:val="24"/>
                <w:szCs w:val="24"/>
                <w:lang w:val="ru-RU"/>
              </w:rPr>
              <w:t xml:space="preserve"> уақыты:</w:t>
            </w:r>
          </w:p>
        </w:tc>
        <w:tc>
          <w:tcPr>
            <w:tcW w:w="3235" w:type="dxa"/>
            <w:tcBorders>
              <w:top w:val="single" w:sz="4" w:space="0" w:color="auto"/>
              <w:bottom w:val="single" w:sz="4" w:space="0" w:color="auto"/>
              <w:right w:val="single" w:sz="4" w:space="0" w:color="auto"/>
            </w:tcBorders>
            <w:vAlign w:val="center"/>
          </w:tcPr>
          <w:p w:rsidR="00043919" w:rsidRPr="00FE5879" w:rsidRDefault="009F3640" w:rsidP="00043919">
            <w:pPr>
              <w:pStyle w:val="arial10LP2012"/>
              <w:rPr>
                <w:rFonts w:ascii="Times New Roman" w:hAnsi="Times New Roman" w:cs="Times New Roman"/>
                <w:sz w:val="24"/>
                <w:szCs w:val="24"/>
                <w:lang w:val="ru-RU"/>
              </w:rPr>
            </w:pPr>
            <w:r w:rsidRPr="00FE5879">
              <w:rPr>
                <w:rFonts w:ascii="Times New Roman" w:hAnsi="Times New Roman" w:cs="Times New Roman"/>
                <w:sz w:val="24"/>
                <w:szCs w:val="24"/>
              </w:rPr>
              <w:t>1</w:t>
            </w:r>
            <w:r w:rsidRPr="00FE5879">
              <w:rPr>
                <w:rFonts w:ascii="Times New Roman" w:hAnsi="Times New Roman" w:cs="Times New Roman"/>
                <w:sz w:val="24"/>
                <w:szCs w:val="24"/>
                <w:lang w:val="kk-KZ"/>
              </w:rPr>
              <w:t>5</w:t>
            </w:r>
            <w:r w:rsidR="00043919" w:rsidRPr="00FE5879">
              <w:rPr>
                <w:rFonts w:ascii="Times New Roman" w:hAnsi="Times New Roman" w:cs="Times New Roman"/>
                <w:sz w:val="24"/>
                <w:szCs w:val="24"/>
              </w:rPr>
              <w:t xml:space="preserve"> </w:t>
            </w:r>
            <w:r w:rsidR="00043919" w:rsidRPr="00FE5879">
              <w:rPr>
                <w:rFonts w:ascii="Times New Roman" w:hAnsi="Times New Roman" w:cs="Times New Roman"/>
                <w:sz w:val="24"/>
                <w:szCs w:val="24"/>
                <w:lang w:val="ru-RU"/>
              </w:rPr>
              <w:t>минут</w:t>
            </w:r>
          </w:p>
        </w:tc>
        <w:tc>
          <w:tcPr>
            <w:tcW w:w="2736" w:type="dxa"/>
            <w:vMerge/>
            <w:tcBorders>
              <w:top w:val="single" w:sz="4" w:space="0" w:color="auto"/>
              <w:left w:val="single" w:sz="4" w:space="0" w:color="auto"/>
              <w:bottom w:val="single" w:sz="4" w:space="0" w:color="auto"/>
            </w:tcBorders>
          </w:tcPr>
          <w:p w:rsidR="00043919" w:rsidRPr="00FE5879" w:rsidRDefault="00043919" w:rsidP="00043919">
            <w:pPr>
              <w:spacing w:after="0" w:line="240" w:lineRule="auto"/>
              <w:rPr>
                <w:rFonts w:ascii="Times New Roman" w:hAnsi="Times New Roman" w:cs="Times New Roman"/>
                <w:color w:val="FF0000"/>
                <w:sz w:val="24"/>
                <w:szCs w:val="24"/>
              </w:rPr>
            </w:pPr>
          </w:p>
        </w:tc>
      </w:tr>
      <w:tr w:rsidR="00043919" w:rsidRPr="00FE5879" w:rsidTr="00043919">
        <w:trPr>
          <w:trHeight w:val="172"/>
        </w:trPr>
        <w:tc>
          <w:tcPr>
            <w:tcW w:w="3652" w:type="dxa"/>
            <w:tcBorders>
              <w:top w:val="single" w:sz="4" w:space="0" w:color="auto"/>
              <w:bottom w:val="single" w:sz="4" w:space="0" w:color="auto"/>
            </w:tcBorders>
            <w:vAlign w:val="center"/>
          </w:tcPr>
          <w:p w:rsidR="00043919" w:rsidRPr="00FE5879" w:rsidRDefault="00043919" w:rsidP="00043919">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Жағалаумен ара қашықтығы:</w:t>
            </w:r>
          </w:p>
        </w:tc>
        <w:tc>
          <w:tcPr>
            <w:tcW w:w="3235" w:type="dxa"/>
            <w:tcBorders>
              <w:top w:val="single" w:sz="4" w:space="0" w:color="auto"/>
              <w:bottom w:val="single" w:sz="4" w:space="0" w:color="auto"/>
              <w:right w:val="single" w:sz="4" w:space="0" w:color="auto"/>
            </w:tcBorders>
            <w:vAlign w:val="center"/>
          </w:tcPr>
          <w:p w:rsidR="00043919" w:rsidRPr="00FE5879" w:rsidRDefault="009F3640" w:rsidP="00FD2F40">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300</w:t>
            </w:r>
            <w:r w:rsidR="00FD2F40" w:rsidRPr="00FE5879">
              <w:rPr>
                <w:rFonts w:ascii="Times New Roman" w:hAnsi="Times New Roman" w:cs="Times New Roman"/>
                <w:sz w:val="24"/>
                <w:szCs w:val="24"/>
                <w:lang w:val="ru-RU"/>
              </w:rPr>
              <w:t xml:space="preserve"> метр</w:t>
            </w:r>
            <w:r w:rsidR="00043919" w:rsidRPr="00FE5879">
              <w:rPr>
                <w:rFonts w:ascii="Times New Roman" w:hAnsi="Times New Roman" w:cs="Times New Roman"/>
                <w:sz w:val="24"/>
                <w:szCs w:val="24"/>
                <w:lang w:val="ru-RU"/>
              </w:rPr>
              <w:t xml:space="preserve"> (м) </w:t>
            </w:r>
            <w:proofErr w:type="spellStart"/>
            <w:r w:rsidR="00FD2F40" w:rsidRPr="00FE5879">
              <w:rPr>
                <w:rFonts w:ascii="Times New Roman" w:hAnsi="Times New Roman" w:cs="Times New Roman"/>
                <w:sz w:val="24"/>
                <w:szCs w:val="24"/>
                <w:lang w:val="ru-RU"/>
              </w:rPr>
              <w:t>тіке</w:t>
            </w:r>
            <w:proofErr w:type="spellEnd"/>
            <w:r w:rsidR="00FD2F40" w:rsidRPr="00FE5879">
              <w:rPr>
                <w:rFonts w:ascii="Times New Roman" w:hAnsi="Times New Roman" w:cs="Times New Roman"/>
                <w:sz w:val="24"/>
                <w:szCs w:val="24"/>
                <w:lang w:val="ru-RU"/>
              </w:rPr>
              <w:t xml:space="preserve"> </w:t>
            </w:r>
            <w:proofErr w:type="spellStart"/>
            <w:r w:rsidR="00FD2F40" w:rsidRPr="00FE5879">
              <w:rPr>
                <w:rFonts w:ascii="Times New Roman" w:hAnsi="Times New Roman" w:cs="Times New Roman"/>
                <w:sz w:val="24"/>
                <w:szCs w:val="24"/>
                <w:lang w:val="ru-RU"/>
              </w:rPr>
              <w:t>жолмен</w:t>
            </w:r>
            <w:proofErr w:type="spellEnd"/>
            <w:r w:rsidR="00043919" w:rsidRPr="00FE5879">
              <w:rPr>
                <w:rFonts w:ascii="Times New Roman" w:hAnsi="Times New Roman" w:cs="Times New Roman"/>
                <w:sz w:val="24"/>
                <w:szCs w:val="24"/>
                <w:lang w:val="ru-RU"/>
              </w:rPr>
              <w:t xml:space="preserve"> </w:t>
            </w:r>
          </w:p>
        </w:tc>
        <w:tc>
          <w:tcPr>
            <w:tcW w:w="2736" w:type="dxa"/>
            <w:vMerge/>
            <w:tcBorders>
              <w:top w:val="single" w:sz="4" w:space="0" w:color="auto"/>
              <w:left w:val="single" w:sz="4" w:space="0" w:color="auto"/>
              <w:bottom w:val="single" w:sz="4" w:space="0" w:color="auto"/>
            </w:tcBorders>
          </w:tcPr>
          <w:p w:rsidR="00043919" w:rsidRPr="00FE5879" w:rsidRDefault="00043919" w:rsidP="00043919">
            <w:pPr>
              <w:spacing w:after="0" w:line="240" w:lineRule="auto"/>
              <w:rPr>
                <w:rFonts w:ascii="Times New Roman" w:hAnsi="Times New Roman" w:cs="Times New Roman"/>
                <w:color w:val="FF0000"/>
                <w:sz w:val="24"/>
                <w:szCs w:val="24"/>
              </w:rPr>
            </w:pPr>
          </w:p>
        </w:tc>
      </w:tr>
      <w:tr w:rsidR="00043919" w:rsidRPr="00FE5879" w:rsidTr="009F3640">
        <w:trPr>
          <w:trHeight w:val="597"/>
        </w:trPr>
        <w:tc>
          <w:tcPr>
            <w:tcW w:w="3652" w:type="dxa"/>
            <w:tcBorders>
              <w:top w:val="single" w:sz="4" w:space="0" w:color="auto"/>
              <w:bottom w:val="single" w:sz="4" w:space="0" w:color="auto"/>
            </w:tcBorders>
            <w:vAlign w:val="center"/>
          </w:tcPr>
          <w:p w:rsidR="00043919" w:rsidRPr="00FE5879" w:rsidRDefault="00043919" w:rsidP="00043919">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ru-RU"/>
              </w:rPr>
              <w:t xml:space="preserve">Соңғы 10 </w:t>
            </w:r>
            <w:proofErr w:type="spellStart"/>
            <w:r w:rsidRPr="00FE5879">
              <w:rPr>
                <w:rFonts w:ascii="Times New Roman" w:hAnsi="Times New Roman" w:cs="Times New Roman"/>
                <w:sz w:val="24"/>
                <w:szCs w:val="24"/>
                <w:lang w:val="ru-RU"/>
              </w:rPr>
              <w:t>жылда</w:t>
            </w:r>
            <w:proofErr w:type="spellEnd"/>
            <w:r w:rsidRPr="00FE5879">
              <w:rPr>
                <w:rFonts w:ascii="Times New Roman" w:hAnsi="Times New Roman" w:cs="Times New Roman"/>
                <w:sz w:val="24"/>
                <w:szCs w:val="24"/>
                <w:lang w:val="ru-RU"/>
              </w:rPr>
              <w:t xml:space="preserve"> ғимаратты демалушылардың </w:t>
            </w:r>
            <w:proofErr w:type="spellStart"/>
            <w:r w:rsidRPr="00FE5879">
              <w:rPr>
                <w:rFonts w:ascii="Times New Roman" w:hAnsi="Times New Roman" w:cs="Times New Roman"/>
                <w:sz w:val="24"/>
                <w:szCs w:val="24"/>
                <w:lang w:val="ru-RU"/>
              </w:rPr>
              <w:t>орташа</w:t>
            </w:r>
            <w:proofErr w:type="spellEnd"/>
            <w:r w:rsidRPr="00FE5879">
              <w:rPr>
                <w:rFonts w:ascii="Times New Roman" w:hAnsi="Times New Roman" w:cs="Times New Roman"/>
                <w:sz w:val="24"/>
                <w:szCs w:val="24"/>
                <w:lang w:val="ru-RU"/>
              </w:rPr>
              <w:t xml:space="preserve"> </w:t>
            </w:r>
            <w:proofErr w:type="spellStart"/>
            <w:r w:rsidRPr="00FE5879">
              <w:rPr>
                <w:rFonts w:ascii="Times New Roman" w:hAnsi="Times New Roman" w:cs="Times New Roman"/>
                <w:sz w:val="24"/>
                <w:szCs w:val="24"/>
                <w:lang w:val="ru-RU"/>
              </w:rPr>
              <w:t>есеппен</w:t>
            </w:r>
            <w:proofErr w:type="spellEnd"/>
            <w:r w:rsidRPr="00FE5879">
              <w:rPr>
                <w:rFonts w:ascii="Times New Roman" w:hAnsi="Times New Roman" w:cs="Times New Roman"/>
                <w:sz w:val="24"/>
                <w:szCs w:val="24"/>
                <w:lang w:val="ru-RU"/>
              </w:rPr>
              <w:t xml:space="preserve"> қолдануы</w:t>
            </w:r>
          </w:p>
        </w:tc>
        <w:tc>
          <w:tcPr>
            <w:tcW w:w="3235" w:type="dxa"/>
            <w:tcBorders>
              <w:top w:val="single" w:sz="4" w:space="0" w:color="auto"/>
              <w:bottom w:val="single" w:sz="4" w:space="0" w:color="auto"/>
              <w:right w:val="single" w:sz="4" w:space="0" w:color="auto"/>
            </w:tcBorders>
            <w:vAlign w:val="center"/>
          </w:tcPr>
          <w:p w:rsidR="00043919" w:rsidRPr="00FE5879" w:rsidRDefault="00043919" w:rsidP="00043919">
            <w:pPr>
              <w:pStyle w:val="arial10LP2012"/>
              <w:rPr>
                <w:rFonts w:ascii="Times New Roman" w:hAnsi="Times New Roman" w:cs="Times New Roman"/>
                <w:sz w:val="24"/>
                <w:szCs w:val="24"/>
                <w:lang w:val="ru-RU"/>
              </w:rPr>
            </w:pPr>
            <w:r w:rsidRPr="00FE5879">
              <w:rPr>
                <w:rFonts w:ascii="Times New Roman" w:hAnsi="Times New Roman" w:cs="Times New Roman"/>
                <w:sz w:val="24"/>
                <w:szCs w:val="24"/>
                <w:lang w:val="kk-KZ"/>
              </w:rPr>
              <w:t xml:space="preserve">Жылына </w:t>
            </w:r>
            <w:r w:rsidR="009F3640" w:rsidRPr="00FE5879">
              <w:rPr>
                <w:rFonts w:ascii="Times New Roman" w:hAnsi="Times New Roman" w:cs="Times New Roman"/>
                <w:sz w:val="24"/>
                <w:szCs w:val="24"/>
                <w:lang w:val="kk-KZ"/>
              </w:rPr>
              <w:t>216</w:t>
            </w:r>
            <w:r w:rsidRPr="00FE5879">
              <w:rPr>
                <w:rFonts w:ascii="Times New Roman" w:hAnsi="Times New Roman" w:cs="Times New Roman"/>
                <w:sz w:val="24"/>
                <w:szCs w:val="24"/>
              </w:rPr>
              <w:t xml:space="preserve"> </w:t>
            </w:r>
            <w:r w:rsidRPr="00FE5879">
              <w:rPr>
                <w:rFonts w:ascii="Times New Roman" w:hAnsi="Times New Roman" w:cs="Times New Roman"/>
                <w:sz w:val="24"/>
                <w:szCs w:val="24"/>
                <w:lang w:val="ru-RU"/>
              </w:rPr>
              <w:t>күн</w:t>
            </w:r>
          </w:p>
        </w:tc>
        <w:tc>
          <w:tcPr>
            <w:tcW w:w="2736" w:type="dxa"/>
            <w:vMerge/>
            <w:tcBorders>
              <w:top w:val="single" w:sz="4" w:space="0" w:color="auto"/>
              <w:left w:val="single" w:sz="4" w:space="0" w:color="auto"/>
              <w:bottom w:val="single" w:sz="4" w:space="0" w:color="auto"/>
            </w:tcBorders>
          </w:tcPr>
          <w:p w:rsidR="00043919" w:rsidRPr="00FE5879" w:rsidRDefault="00043919" w:rsidP="00043919">
            <w:pPr>
              <w:spacing w:after="0" w:line="240" w:lineRule="auto"/>
              <w:rPr>
                <w:rFonts w:ascii="Times New Roman" w:hAnsi="Times New Roman" w:cs="Times New Roman"/>
                <w:color w:val="FF0000"/>
                <w:sz w:val="24"/>
                <w:szCs w:val="24"/>
              </w:rPr>
            </w:pPr>
          </w:p>
        </w:tc>
      </w:tr>
    </w:tbl>
    <w:p w:rsidR="00043919" w:rsidRPr="00FE5879" w:rsidRDefault="009F3640" w:rsidP="00043919">
      <w:pPr>
        <w:pStyle w:val="stemP2012"/>
        <w:spacing w:after="0"/>
        <w:rPr>
          <w:rFonts w:ascii="Times New Roman" w:hAnsi="Times New Roman" w:cs="Times New Roman"/>
          <w:sz w:val="24"/>
          <w:szCs w:val="24"/>
          <w:lang w:val="ru-RU"/>
        </w:rPr>
      </w:pPr>
      <w:r w:rsidRPr="00FE5879">
        <w:rPr>
          <w:rFonts w:ascii="Times New Roman" w:hAnsi="Times New Roman" w:cs="Times New Roman"/>
          <w:sz w:val="24"/>
          <w:szCs w:val="24"/>
          <w:lang w:val="ru-RU"/>
        </w:rPr>
        <w:t>Әселге қай ғимаратты алғ</w:t>
      </w:r>
      <w:proofErr w:type="gramStart"/>
      <w:r w:rsidRPr="00FE5879">
        <w:rPr>
          <w:rFonts w:ascii="Times New Roman" w:hAnsi="Times New Roman" w:cs="Times New Roman"/>
          <w:sz w:val="24"/>
          <w:szCs w:val="24"/>
          <w:lang w:val="ru-RU"/>
        </w:rPr>
        <w:t xml:space="preserve">ан </w:t>
      </w:r>
      <w:proofErr w:type="spellStart"/>
      <w:r w:rsidRPr="00FE5879">
        <w:rPr>
          <w:rFonts w:ascii="Times New Roman" w:hAnsi="Times New Roman" w:cs="Times New Roman"/>
          <w:sz w:val="24"/>
          <w:szCs w:val="24"/>
          <w:lang w:val="ru-RU"/>
        </w:rPr>
        <w:t>ти</w:t>
      </w:r>
      <w:proofErr w:type="gramEnd"/>
      <w:r w:rsidRPr="00FE5879">
        <w:rPr>
          <w:rFonts w:ascii="Times New Roman" w:hAnsi="Times New Roman" w:cs="Times New Roman"/>
          <w:sz w:val="24"/>
          <w:szCs w:val="24"/>
          <w:lang w:val="ru-RU"/>
        </w:rPr>
        <w:t>імді</w:t>
      </w:r>
      <w:proofErr w:type="spellEnd"/>
      <w:r w:rsidRPr="00FE5879">
        <w:rPr>
          <w:rFonts w:ascii="Times New Roman" w:hAnsi="Times New Roman" w:cs="Times New Roman"/>
          <w:sz w:val="24"/>
          <w:szCs w:val="24"/>
          <w:lang w:val="ru-RU"/>
        </w:rPr>
        <w:t>? 2</w:t>
      </w:r>
      <w:r w:rsidR="0038637B" w:rsidRPr="00FE5879">
        <w:rPr>
          <w:rFonts w:ascii="Times New Roman" w:hAnsi="Times New Roman" w:cs="Times New Roman"/>
          <w:sz w:val="24"/>
          <w:szCs w:val="24"/>
          <w:lang w:val="ru-RU"/>
        </w:rPr>
        <w:t>-ші</w:t>
      </w:r>
      <w:r w:rsidRPr="00FE5879">
        <w:rPr>
          <w:rFonts w:ascii="Times New Roman" w:hAnsi="Times New Roman" w:cs="Times New Roman"/>
          <w:sz w:val="24"/>
          <w:szCs w:val="24"/>
          <w:lang w:val="ru-RU"/>
        </w:rPr>
        <w:t xml:space="preserve"> ғимаратты</w:t>
      </w:r>
    </w:p>
    <w:p w:rsidR="00BA45DA" w:rsidRPr="00FE5879" w:rsidRDefault="0038637B" w:rsidP="00F5398C">
      <w:pPr>
        <w:spacing w:after="0" w:line="240" w:lineRule="auto"/>
        <w:ind w:firstLine="567"/>
        <w:jc w:val="both"/>
        <w:rPr>
          <w:rStyle w:val="a6"/>
          <w:rFonts w:ascii="Times New Roman" w:hAnsi="Times New Roman" w:cs="Times New Roman"/>
          <w:i w:val="0"/>
          <w:sz w:val="24"/>
          <w:szCs w:val="24"/>
          <w:shd w:val="clear" w:color="auto" w:fill="FFFFFF"/>
          <w:lang w:val="kk-KZ"/>
        </w:rPr>
      </w:pPr>
      <w:r w:rsidRPr="00FE5879">
        <w:rPr>
          <w:rFonts w:ascii="Times New Roman" w:hAnsi="Times New Roman" w:cs="Times New Roman"/>
          <w:sz w:val="24"/>
          <w:szCs w:val="24"/>
          <w:lang w:val="kk-KZ"/>
        </w:rPr>
        <w:t>Билет і</w:t>
      </w:r>
      <w:r w:rsidR="00BA45DA" w:rsidRPr="00FE5879">
        <w:rPr>
          <w:rFonts w:ascii="Times New Roman" w:hAnsi="Times New Roman" w:cs="Times New Roman"/>
          <w:sz w:val="24"/>
          <w:szCs w:val="24"/>
          <w:lang w:val="kk-KZ"/>
        </w:rPr>
        <w:t xml:space="preserve">шіндегі тапсырмаларды орындағанша біз </w:t>
      </w:r>
      <w:r w:rsidR="00BA45DA" w:rsidRPr="00FE5879">
        <w:rPr>
          <w:rStyle w:val="a6"/>
          <w:rFonts w:ascii="Times New Roman" w:hAnsi="Times New Roman" w:cs="Times New Roman"/>
          <w:b/>
          <w:sz w:val="24"/>
          <w:szCs w:val="24"/>
          <w:u w:val="single"/>
          <w:shd w:val="clear" w:color="auto" w:fill="FFFFFF"/>
          <w:lang w:val="kk-KZ"/>
        </w:rPr>
        <w:t>Ұлы</w:t>
      </w:r>
      <w:r w:rsidRPr="00FE5879">
        <w:rPr>
          <w:rStyle w:val="a6"/>
          <w:rFonts w:ascii="Times New Roman" w:hAnsi="Times New Roman" w:cs="Times New Roman"/>
          <w:b/>
          <w:sz w:val="24"/>
          <w:szCs w:val="24"/>
          <w:u w:val="single"/>
          <w:shd w:val="clear" w:color="auto" w:fill="FFFFFF"/>
          <w:lang w:val="kk-KZ"/>
        </w:rPr>
        <w:t>б</w:t>
      </w:r>
      <w:r w:rsidR="00BA45DA" w:rsidRPr="00FE5879">
        <w:rPr>
          <w:rStyle w:val="a6"/>
          <w:rFonts w:ascii="Times New Roman" w:hAnsi="Times New Roman" w:cs="Times New Roman"/>
          <w:b/>
          <w:sz w:val="24"/>
          <w:szCs w:val="24"/>
          <w:u w:val="single"/>
          <w:shd w:val="clear" w:color="auto" w:fill="FFFFFF"/>
          <w:lang w:val="kk-KZ"/>
        </w:rPr>
        <w:t>ритания патшалығында</w:t>
      </w:r>
      <w:r w:rsidRPr="00FE5879">
        <w:rPr>
          <w:rStyle w:val="a6"/>
          <w:rFonts w:ascii="Times New Roman" w:hAnsi="Times New Roman" w:cs="Times New Roman"/>
          <w:b/>
          <w:sz w:val="24"/>
          <w:szCs w:val="24"/>
          <w:u w:val="single"/>
          <w:shd w:val="clear" w:color="auto" w:fill="FFFFFF"/>
          <w:lang w:val="kk-KZ"/>
        </w:rPr>
        <w:t>ғы</w:t>
      </w:r>
      <w:r w:rsidR="00BA45DA" w:rsidRPr="00FE5879">
        <w:rPr>
          <w:rStyle w:val="a6"/>
          <w:rFonts w:ascii="Times New Roman" w:hAnsi="Times New Roman" w:cs="Times New Roman"/>
          <w:b/>
          <w:sz w:val="24"/>
          <w:szCs w:val="24"/>
          <w:u w:val="single"/>
          <w:shd w:val="clear" w:color="auto" w:fill="FFFFFF"/>
          <w:lang w:val="kk-KZ"/>
        </w:rPr>
        <w:t xml:space="preserve">  </w:t>
      </w:r>
      <w:r w:rsidR="00BA45DA" w:rsidRPr="00FE5879">
        <w:rPr>
          <w:rStyle w:val="a6"/>
          <w:rFonts w:ascii="Times New Roman" w:hAnsi="Times New Roman" w:cs="Times New Roman"/>
          <w:i w:val="0"/>
          <w:sz w:val="24"/>
          <w:szCs w:val="24"/>
          <w:shd w:val="clear" w:color="auto" w:fill="FFFFFF"/>
          <w:lang w:val="kk-KZ"/>
        </w:rPr>
        <w:t>әдемі</w:t>
      </w:r>
      <w:r w:rsidRPr="00FE5879">
        <w:rPr>
          <w:rStyle w:val="a6"/>
          <w:rFonts w:ascii="Times New Roman" w:hAnsi="Times New Roman" w:cs="Times New Roman"/>
          <w:i w:val="0"/>
          <w:sz w:val="24"/>
          <w:szCs w:val="24"/>
          <w:shd w:val="clear" w:color="auto" w:fill="FFFFFF"/>
          <w:lang w:val="kk-KZ"/>
        </w:rPr>
        <w:t xml:space="preserve"> жерлерді</w:t>
      </w:r>
      <w:r w:rsidR="00BA45DA" w:rsidRPr="00FE5879">
        <w:rPr>
          <w:rStyle w:val="a6"/>
          <w:rFonts w:ascii="Times New Roman" w:hAnsi="Times New Roman" w:cs="Times New Roman"/>
          <w:i w:val="0"/>
          <w:sz w:val="24"/>
          <w:szCs w:val="24"/>
          <w:shd w:val="clear" w:color="auto" w:fill="FFFFFF"/>
          <w:lang w:val="kk-KZ"/>
        </w:rPr>
        <w:t xml:space="preserve"> суретке түсіріп алайық. </w:t>
      </w:r>
      <w:r w:rsidR="007D227C" w:rsidRPr="00FE5879">
        <w:rPr>
          <w:rStyle w:val="a6"/>
          <w:rFonts w:ascii="Times New Roman" w:hAnsi="Times New Roman" w:cs="Times New Roman"/>
          <w:i w:val="0"/>
          <w:sz w:val="24"/>
          <w:szCs w:val="24"/>
          <w:shd w:val="clear" w:color="auto" w:fill="FFFFFF"/>
          <w:lang w:val="kk-KZ"/>
        </w:rPr>
        <w:t xml:space="preserve">Мә, мұнда қызыл телефон буткілерін көрдік қо деймін? Бұл қызыл </w:t>
      </w:r>
      <w:r w:rsidR="007D227C" w:rsidRPr="00FE5879">
        <w:rPr>
          <w:rStyle w:val="a6"/>
          <w:rFonts w:ascii="Times New Roman" w:hAnsi="Times New Roman" w:cs="Times New Roman"/>
          <w:i w:val="0"/>
          <w:sz w:val="24"/>
          <w:szCs w:val="24"/>
          <w:shd w:val="clear" w:color="auto" w:fill="FFFFFF"/>
          <w:lang w:val="kk-KZ"/>
        </w:rPr>
        <w:lastRenderedPageBreak/>
        <w:t>телефон буткісінің ішінде 200теңге төлеп өз жанкүйерлерімізден есепті</w:t>
      </w:r>
      <w:r w:rsidRPr="00FE5879">
        <w:rPr>
          <w:rStyle w:val="a6"/>
          <w:rFonts w:ascii="Times New Roman" w:hAnsi="Times New Roman" w:cs="Times New Roman"/>
          <w:i w:val="0"/>
          <w:sz w:val="24"/>
          <w:szCs w:val="24"/>
          <w:shd w:val="clear" w:color="auto" w:fill="FFFFFF"/>
          <w:lang w:val="kk-KZ"/>
        </w:rPr>
        <w:t>ң</w:t>
      </w:r>
      <w:r w:rsidR="007D227C" w:rsidRPr="00FE5879">
        <w:rPr>
          <w:rStyle w:val="a6"/>
          <w:rFonts w:ascii="Times New Roman" w:hAnsi="Times New Roman" w:cs="Times New Roman"/>
          <w:i w:val="0"/>
          <w:sz w:val="24"/>
          <w:szCs w:val="24"/>
          <w:shd w:val="clear" w:color="auto" w:fill="FFFFFF"/>
          <w:lang w:val="kk-KZ"/>
        </w:rPr>
        <w:t xml:space="preserve"> шешуін сұрауғ</w:t>
      </w:r>
      <w:r w:rsidRPr="00FE5879">
        <w:rPr>
          <w:rStyle w:val="a6"/>
          <w:rFonts w:ascii="Times New Roman" w:hAnsi="Times New Roman" w:cs="Times New Roman"/>
          <w:i w:val="0"/>
          <w:sz w:val="24"/>
          <w:szCs w:val="24"/>
          <w:shd w:val="clear" w:color="auto" w:fill="FFFFFF"/>
          <w:lang w:val="kk-KZ"/>
        </w:rPr>
        <w:t>а болады екен. Ол есеп осы бутка</w:t>
      </w:r>
      <w:r w:rsidR="007D227C" w:rsidRPr="00FE5879">
        <w:rPr>
          <w:rStyle w:val="a6"/>
          <w:rFonts w:ascii="Times New Roman" w:hAnsi="Times New Roman" w:cs="Times New Roman"/>
          <w:i w:val="0"/>
          <w:sz w:val="24"/>
          <w:szCs w:val="24"/>
          <w:shd w:val="clear" w:color="auto" w:fill="FFFFFF"/>
          <w:lang w:val="kk-KZ"/>
        </w:rPr>
        <w:t xml:space="preserve"> ішінде жазулы тұр екен.</w:t>
      </w:r>
    </w:p>
    <w:p w:rsidR="00181792" w:rsidRPr="00FE5879" w:rsidRDefault="00BA45DA" w:rsidP="00F5398C">
      <w:pPr>
        <w:spacing w:after="0" w:line="240" w:lineRule="auto"/>
        <w:jc w:val="both"/>
        <w:rPr>
          <w:rFonts w:ascii="Times New Roman" w:hAnsi="Times New Roman" w:cs="Times New Roman"/>
          <w:sz w:val="24"/>
          <w:szCs w:val="24"/>
          <w:lang w:val="kk-KZ"/>
        </w:rPr>
      </w:pPr>
      <w:r w:rsidRPr="00FE5879">
        <w:rPr>
          <w:rStyle w:val="a6"/>
          <w:rFonts w:ascii="Times New Roman" w:hAnsi="Times New Roman" w:cs="Times New Roman"/>
          <w:i w:val="0"/>
          <w:sz w:val="24"/>
          <w:szCs w:val="24"/>
          <w:shd w:val="clear" w:color="auto" w:fill="FFFFFF"/>
          <w:lang w:val="kk-KZ"/>
        </w:rPr>
        <w:t>Қане есептерімізді көрсетейік егер есеп дұрыс болса өз қаражаттарымызды алайық</w:t>
      </w:r>
    </w:p>
    <w:p w:rsidR="00181792" w:rsidRPr="00FE5879" w:rsidRDefault="00BA45DA"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Біздің жиһанкез келесі елді таңдаса</w:t>
      </w:r>
      <w:r w:rsidR="00AC65B2" w:rsidRPr="00FE5879">
        <w:rPr>
          <w:rFonts w:ascii="Times New Roman" w:hAnsi="Times New Roman" w:cs="Times New Roman"/>
          <w:sz w:val="24"/>
          <w:szCs w:val="24"/>
          <w:lang w:val="kk-KZ"/>
        </w:rPr>
        <w:t>... Олай болса құлақ салайық:</w:t>
      </w:r>
    </w:p>
    <w:p w:rsidR="00BA45DA" w:rsidRPr="00FE5879" w:rsidRDefault="00BA45DA" w:rsidP="00F5398C">
      <w:pPr>
        <w:pStyle w:val="a5"/>
        <w:spacing w:before="0" w:beforeAutospacing="0" w:after="0" w:afterAutospacing="0"/>
        <w:ind w:firstLine="567"/>
        <w:jc w:val="both"/>
        <w:rPr>
          <w:i/>
          <w:color w:val="000000"/>
          <w:lang w:val="kk-KZ"/>
        </w:rPr>
      </w:pPr>
      <w:r w:rsidRPr="00FE5879">
        <w:rPr>
          <w:i/>
          <w:color w:val="000000"/>
          <w:lang w:val="kk-KZ"/>
        </w:rPr>
        <w:t>Жер шарындағы кез келген елде миллиондаған туристердің назарын аудартатын ерекше ғим</w:t>
      </w:r>
      <w:r w:rsidR="0038637B" w:rsidRPr="00FE5879">
        <w:rPr>
          <w:i/>
          <w:color w:val="000000"/>
          <w:lang w:val="kk-KZ"/>
        </w:rPr>
        <w:t>а</w:t>
      </w:r>
      <w:r w:rsidRPr="00FE5879">
        <w:rPr>
          <w:i/>
          <w:color w:val="000000"/>
          <w:lang w:val="kk-KZ"/>
        </w:rPr>
        <w:t xml:space="preserve">раттар </w:t>
      </w:r>
      <w:r w:rsidR="009F3640" w:rsidRPr="00FE5879">
        <w:rPr>
          <w:i/>
          <w:color w:val="000000"/>
          <w:lang w:val="kk-KZ"/>
        </w:rPr>
        <w:t xml:space="preserve">немесе мүсіндер </w:t>
      </w:r>
      <w:r w:rsidRPr="00FE5879">
        <w:rPr>
          <w:i/>
          <w:color w:val="000000"/>
          <w:lang w:val="kk-KZ"/>
        </w:rPr>
        <w:t>бар. Сондай ескерткіштердің бірі әрі бірегейі – әлемнің ең бай қаласы саналатын</w:t>
      </w:r>
      <w:r w:rsidR="00CA6BDE" w:rsidRPr="00FE5879">
        <w:rPr>
          <w:i/>
        </w:rPr>
        <w:fldChar w:fldCharType="begin"/>
      </w:r>
      <w:r w:rsidR="00384C5B" w:rsidRPr="00FE5879">
        <w:rPr>
          <w:i/>
          <w:lang w:val="kk-KZ"/>
        </w:rPr>
        <w:instrText>HYPERLINK "http://massaget.kz/travel/vokrugsveta/123"</w:instrText>
      </w:r>
      <w:r w:rsidR="00CA6BDE" w:rsidRPr="00FE5879">
        <w:rPr>
          <w:i/>
        </w:rPr>
        <w:fldChar w:fldCharType="separate"/>
      </w:r>
      <w:r w:rsidRPr="00FE5879">
        <w:rPr>
          <w:rStyle w:val="apple-converted-space"/>
          <w:i/>
          <w:iCs/>
          <w:color w:val="006DA7"/>
          <w:lang w:val="kk-KZ"/>
        </w:rPr>
        <w:t> </w:t>
      </w:r>
      <w:r w:rsidRPr="00FE5879">
        <w:rPr>
          <w:rStyle w:val="a4"/>
          <w:i/>
          <w:color w:val="auto"/>
          <w:lang w:val="kk-KZ"/>
        </w:rPr>
        <w:t>Нью-Йорктегі</w:t>
      </w:r>
      <w:r w:rsidR="00CA6BDE" w:rsidRPr="00FE5879">
        <w:rPr>
          <w:i/>
        </w:rPr>
        <w:fldChar w:fldCharType="end"/>
      </w:r>
      <w:r w:rsidR="009F3640" w:rsidRPr="00FE5879">
        <w:rPr>
          <w:i/>
          <w:lang w:val="kk-KZ"/>
        </w:rPr>
        <w:t xml:space="preserve"> </w:t>
      </w:r>
      <w:r w:rsidRPr="00FE5879">
        <w:rPr>
          <w:i/>
          <w:color w:val="000000"/>
          <w:lang w:val="kk-KZ"/>
        </w:rPr>
        <w:t>атақты «</w:t>
      </w:r>
      <w:r w:rsidRPr="00FE5879">
        <w:rPr>
          <w:rStyle w:val="a9"/>
          <w:i/>
          <w:color w:val="000000"/>
          <w:lang w:val="kk-KZ"/>
        </w:rPr>
        <w:t>Бостандық» мүсіні</w:t>
      </w:r>
      <w:r w:rsidRPr="00FE5879">
        <w:rPr>
          <w:i/>
          <w:color w:val="000000"/>
          <w:lang w:val="kk-KZ"/>
        </w:rPr>
        <w:t>.</w:t>
      </w:r>
      <w:r w:rsidR="009F3640" w:rsidRPr="00FE5879">
        <w:rPr>
          <w:i/>
          <w:color w:val="000000"/>
          <w:lang w:val="kk-KZ"/>
        </w:rPr>
        <w:t xml:space="preserve"> </w:t>
      </w:r>
      <w:r w:rsidRPr="00FE5879">
        <w:rPr>
          <w:i/>
          <w:color w:val="000000"/>
          <w:lang w:val="kk-KZ"/>
        </w:rPr>
        <w:t>Мүсін </w:t>
      </w:r>
      <w:r w:rsidRPr="00FE5879">
        <w:rPr>
          <w:rStyle w:val="a9"/>
          <w:i/>
          <w:color w:val="000000"/>
          <w:lang w:val="kk-KZ"/>
        </w:rPr>
        <w:t>АҚШ-тың нышаны болып табылады</w:t>
      </w:r>
      <w:r w:rsidRPr="00FE5879">
        <w:rPr>
          <w:i/>
          <w:color w:val="000000"/>
          <w:lang w:val="kk-KZ"/>
        </w:rPr>
        <w:t>. Оны кейде әлем халықтары </w:t>
      </w:r>
      <w:r w:rsidRPr="00FE5879">
        <w:rPr>
          <w:rStyle w:val="a9"/>
          <w:i/>
          <w:color w:val="000000"/>
          <w:lang w:val="kk-KZ"/>
        </w:rPr>
        <w:t>бостандық пен демократияның нышаны</w:t>
      </w:r>
      <w:r w:rsidRPr="00FE5879">
        <w:rPr>
          <w:i/>
          <w:color w:val="000000"/>
          <w:lang w:val="kk-KZ"/>
        </w:rPr>
        <w:t> ретінде танып жатады. Француз мүсіншісі</w:t>
      </w:r>
      <w:r w:rsidRPr="00FE5879">
        <w:rPr>
          <w:rStyle w:val="apple-converted-space"/>
          <w:i/>
          <w:color w:val="000000"/>
          <w:lang w:val="kk-KZ"/>
        </w:rPr>
        <w:t> </w:t>
      </w:r>
      <w:r w:rsidRPr="00FE5879">
        <w:rPr>
          <w:rStyle w:val="a9"/>
          <w:i/>
          <w:color w:val="000000"/>
          <w:lang w:val="kk-KZ"/>
        </w:rPr>
        <w:t>Фредерик Огюст Бартольдидің</w:t>
      </w:r>
      <w:r w:rsidRPr="00FE5879">
        <w:rPr>
          <w:rStyle w:val="apple-converted-space"/>
          <w:i/>
          <w:color w:val="000000"/>
          <w:lang w:val="kk-KZ"/>
        </w:rPr>
        <w:t> </w:t>
      </w:r>
      <w:r w:rsidRPr="00FE5879">
        <w:rPr>
          <w:i/>
          <w:color w:val="000000"/>
          <w:lang w:val="kk-KZ"/>
        </w:rPr>
        <w:t>жұмысы бастапқыда</w:t>
      </w:r>
      <w:r w:rsidRPr="00FE5879">
        <w:rPr>
          <w:rStyle w:val="apple-converted-space"/>
          <w:i/>
          <w:color w:val="000000"/>
          <w:lang w:val="kk-KZ"/>
        </w:rPr>
        <w:t> </w:t>
      </w:r>
      <w:r w:rsidRPr="00FE5879">
        <w:rPr>
          <w:rStyle w:val="a9"/>
          <w:i/>
          <w:color w:val="000000"/>
          <w:lang w:val="kk-KZ"/>
        </w:rPr>
        <w:t>«Әлемді нұрландыратын бостандық»</w:t>
      </w:r>
      <w:r w:rsidRPr="00FE5879">
        <w:rPr>
          <w:rStyle w:val="apple-converted-space"/>
          <w:i/>
          <w:color w:val="000000"/>
          <w:lang w:val="kk-KZ"/>
        </w:rPr>
        <w:t> </w:t>
      </w:r>
      <w:r w:rsidRPr="00FE5879">
        <w:rPr>
          <w:i/>
          <w:color w:val="000000"/>
          <w:lang w:val="kk-KZ"/>
        </w:rPr>
        <w:t>деп аталғанымен, қалың жұртшылық арасында мүсінді</w:t>
      </w:r>
      <w:r w:rsidRPr="00FE5879">
        <w:rPr>
          <w:rStyle w:val="apple-converted-space"/>
          <w:i/>
          <w:color w:val="000000"/>
          <w:lang w:val="kk-KZ"/>
        </w:rPr>
        <w:t> </w:t>
      </w:r>
      <w:r w:rsidRPr="00FE5879">
        <w:rPr>
          <w:rStyle w:val="a9"/>
          <w:i/>
          <w:color w:val="000000"/>
          <w:lang w:val="kk-KZ"/>
        </w:rPr>
        <w:t>«Леди Либерти» </w:t>
      </w:r>
      <w:r w:rsidRPr="00FE5879">
        <w:rPr>
          <w:i/>
          <w:color w:val="000000"/>
          <w:lang w:val="kk-KZ"/>
        </w:rPr>
        <w:t>деп атау дәстүрі қалыптасқан.</w:t>
      </w:r>
      <w:r w:rsidR="009F3640" w:rsidRPr="00FE5879">
        <w:rPr>
          <w:i/>
          <w:color w:val="000000"/>
          <w:lang w:val="kk-KZ"/>
        </w:rPr>
        <w:t xml:space="preserve"> </w:t>
      </w:r>
      <w:r w:rsidRPr="00FE5879">
        <w:rPr>
          <w:i/>
          <w:color w:val="000000"/>
          <w:lang w:val="kk-KZ"/>
        </w:rPr>
        <w:t>Ескерткіш Нью-Йорктің </w:t>
      </w:r>
      <w:r w:rsidRPr="00FE5879">
        <w:rPr>
          <w:rStyle w:val="a9"/>
          <w:i/>
          <w:color w:val="000000"/>
          <w:lang w:val="kk-KZ"/>
        </w:rPr>
        <w:t>Манхеттен </w:t>
      </w:r>
      <w:r w:rsidRPr="00FE5879">
        <w:rPr>
          <w:i/>
          <w:color w:val="000000"/>
          <w:lang w:val="kk-KZ"/>
        </w:rPr>
        <w:t>жақ бөлігіндегі </w:t>
      </w:r>
      <w:r w:rsidRPr="00FE5879">
        <w:rPr>
          <w:rStyle w:val="a6"/>
          <w:b/>
          <w:bCs/>
          <w:i w:val="0"/>
          <w:color w:val="000000"/>
          <w:lang w:val="kk-KZ"/>
        </w:rPr>
        <w:t>Бостандық аралында </w:t>
      </w:r>
      <w:r w:rsidRPr="00FE5879">
        <w:rPr>
          <w:i/>
          <w:color w:val="000000"/>
          <w:lang w:val="kk-KZ"/>
        </w:rPr>
        <w:t>орналасқан. Аталған ескерткішті 1876 жылы Франция АҚШ-тың тәуелсіздік</w:t>
      </w:r>
      <w:r w:rsidRPr="00FE5879">
        <w:rPr>
          <w:rStyle w:val="apple-converted-space"/>
          <w:i/>
          <w:color w:val="000000"/>
          <w:lang w:val="kk-KZ"/>
        </w:rPr>
        <w:t> </w:t>
      </w:r>
      <w:r w:rsidRPr="00FE5879">
        <w:rPr>
          <w:rStyle w:val="a9"/>
          <w:i/>
          <w:color w:val="000000"/>
          <w:lang w:val="kk-KZ"/>
        </w:rPr>
        <w:t>Декларациясына жүз жыл толған мерейтойына</w:t>
      </w:r>
      <w:r w:rsidR="009F3640" w:rsidRPr="00FE5879">
        <w:rPr>
          <w:rStyle w:val="a9"/>
          <w:i/>
          <w:color w:val="000000"/>
          <w:lang w:val="kk-KZ"/>
        </w:rPr>
        <w:t xml:space="preserve"> </w:t>
      </w:r>
      <w:r w:rsidRPr="00FE5879">
        <w:rPr>
          <w:i/>
          <w:color w:val="000000"/>
          <w:lang w:val="kk-KZ"/>
        </w:rPr>
        <w:t>арнап сыйға тартқанымен, оның салтанатты а</w:t>
      </w:r>
      <w:bookmarkStart w:id="0" w:name="_GoBack"/>
      <w:bookmarkEnd w:id="0"/>
      <w:r w:rsidRPr="00FE5879">
        <w:rPr>
          <w:i/>
          <w:color w:val="000000"/>
          <w:lang w:val="kk-KZ"/>
        </w:rPr>
        <w:t>шылу шарасы тек он жылдан кейін, яғни 1886 жылы өткен екен. Салмағы 30 тонналық алып мүсінді Нью-Йоркке жеткізу үшін оны</w:t>
      </w:r>
      <w:r w:rsidRPr="00FE5879">
        <w:rPr>
          <w:rStyle w:val="apple-converted-space"/>
          <w:i/>
          <w:color w:val="000000"/>
          <w:lang w:val="kk-KZ"/>
        </w:rPr>
        <w:t> </w:t>
      </w:r>
      <w:r w:rsidRPr="00FE5879">
        <w:rPr>
          <w:rStyle w:val="a9"/>
          <w:i/>
          <w:color w:val="000000"/>
          <w:lang w:val="kk-KZ"/>
        </w:rPr>
        <w:t>350 бөлшекке</w:t>
      </w:r>
      <w:r w:rsidRPr="00FE5879">
        <w:rPr>
          <w:rStyle w:val="apple-converted-space"/>
          <w:i/>
          <w:color w:val="000000"/>
          <w:lang w:val="kk-KZ"/>
        </w:rPr>
        <w:t> </w:t>
      </w:r>
      <w:r w:rsidRPr="00FE5879">
        <w:rPr>
          <w:i/>
          <w:color w:val="000000"/>
          <w:lang w:val="kk-KZ"/>
        </w:rPr>
        <w:t>бөлуге тура келген.</w:t>
      </w:r>
      <w:r w:rsidR="009F3640" w:rsidRPr="00FE5879">
        <w:rPr>
          <w:i/>
          <w:color w:val="000000"/>
          <w:lang w:val="kk-KZ"/>
        </w:rPr>
        <w:t xml:space="preserve"> </w:t>
      </w:r>
      <w:r w:rsidRPr="00FE5879">
        <w:rPr>
          <w:rStyle w:val="a9"/>
          <w:i/>
          <w:color w:val="000000"/>
          <w:lang w:val="kk-KZ"/>
        </w:rPr>
        <w:t>”Бостандық құдайы”</w:t>
      </w:r>
      <w:r w:rsidR="009F3640" w:rsidRPr="00FE5879">
        <w:rPr>
          <w:rStyle w:val="apple-converted-space"/>
          <w:i/>
          <w:color w:val="000000"/>
          <w:lang w:val="kk-KZ"/>
        </w:rPr>
        <w:t xml:space="preserve"> </w:t>
      </w:r>
      <w:r w:rsidRPr="00FE5879">
        <w:rPr>
          <w:i/>
          <w:color w:val="000000"/>
          <w:lang w:val="kk-KZ"/>
        </w:rPr>
        <w:t>бір  қолына алау, бір қолына</w:t>
      </w:r>
      <w:r w:rsidRPr="00FE5879">
        <w:rPr>
          <w:rStyle w:val="apple-converted-space"/>
          <w:i/>
          <w:color w:val="000000"/>
          <w:lang w:val="kk-KZ"/>
        </w:rPr>
        <w:t> </w:t>
      </w:r>
      <w:r w:rsidRPr="00FE5879">
        <w:rPr>
          <w:rStyle w:val="a9"/>
          <w:i/>
          <w:color w:val="000000"/>
          <w:lang w:val="kk-KZ"/>
        </w:rPr>
        <w:t>“JULY IV MDCCLXXVI”</w:t>
      </w:r>
      <w:r w:rsidRPr="00FE5879">
        <w:rPr>
          <w:rStyle w:val="apple-converted-space"/>
          <w:i/>
          <w:color w:val="000000"/>
          <w:lang w:val="kk-KZ"/>
        </w:rPr>
        <w:t> </w:t>
      </w:r>
      <w:r w:rsidRPr="00FE5879">
        <w:rPr>
          <w:i/>
          <w:color w:val="000000"/>
          <w:lang w:val="kk-KZ"/>
        </w:rPr>
        <w:t>деген жазуы бар кітапша ұстаған. Бұл белгі АҚШ-тың тәуелсіздік декларациясына қол қойылған күнді бейнелейді (1776 жыл, 4 шілде).</w:t>
      </w:r>
      <w:r w:rsidR="009F3640" w:rsidRPr="00FE5879">
        <w:rPr>
          <w:i/>
          <w:color w:val="000000"/>
          <w:lang w:val="kk-KZ"/>
        </w:rPr>
        <w:t xml:space="preserve"> </w:t>
      </w:r>
      <w:r w:rsidRPr="00FE5879">
        <w:rPr>
          <w:i/>
          <w:color w:val="000000"/>
          <w:lang w:val="kk-KZ"/>
        </w:rPr>
        <w:t>Мүсіннің биіктігі </w:t>
      </w:r>
      <w:r w:rsidRPr="00FE5879">
        <w:rPr>
          <w:rStyle w:val="a9"/>
          <w:i/>
          <w:color w:val="000000"/>
          <w:lang w:val="kk-KZ"/>
        </w:rPr>
        <w:t>50 метр</w:t>
      </w:r>
      <w:r w:rsidRPr="00FE5879">
        <w:rPr>
          <w:rStyle w:val="apple-converted-space"/>
          <w:i/>
          <w:color w:val="000000"/>
          <w:lang w:val="kk-KZ"/>
        </w:rPr>
        <w:t> </w:t>
      </w:r>
      <w:r w:rsidRPr="00FE5879">
        <w:rPr>
          <w:i/>
          <w:color w:val="000000"/>
          <w:lang w:val="kk-KZ"/>
        </w:rPr>
        <w:t>шамасында болғанымен, құрылыстың жалпы ұзындығы</w:t>
      </w:r>
      <w:r w:rsidRPr="00FE5879">
        <w:rPr>
          <w:rStyle w:val="apple-converted-space"/>
          <w:i/>
          <w:color w:val="000000"/>
          <w:lang w:val="kk-KZ"/>
        </w:rPr>
        <w:t> </w:t>
      </w:r>
      <w:r w:rsidRPr="00FE5879">
        <w:rPr>
          <w:rStyle w:val="a9"/>
          <w:i/>
          <w:color w:val="000000"/>
          <w:lang w:val="kk-KZ"/>
        </w:rPr>
        <w:t>100 метрд</w:t>
      </w:r>
      <w:r w:rsidRPr="00FE5879">
        <w:rPr>
          <w:i/>
          <w:color w:val="000000"/>
          <w:lang w:val="kk-KZ"/>
        </w:rPr>
        <w:t xml:space="preserve">і құрайды. Ескерткіш  толығымен жезден соғылған. </w:t>
      </w:r>
      <w:r w:rsidR="009F3640" w:rsidRPr="00FE5879">
        <w:rPr>
          <w:i/>
          <w:color w:val="000000"/>
          <w:lang w:val="kk-KZ"/>
        </w:rPr>
        <w:t>М</w:t>
      </w:r>
      <w:r w:rsidRPr="00FE5879">
        <w:rPr>
          <w:i/>
          <w:color w:val="000000"/>
          <w:lang w:val="kk-KZ"/>
        </w:rPr>
        <w:t>үсін орнатылған іргетастың ішінде таңқаларлық</w:t>
      </w:r>
      <w:r w:rsidRPr="00FE5879">
        <w:rPr>
          <w:rStyle w:val="apple-converted-space"/>
          <w:i/>
          <w:color w:val="000000"/>
          <w:lang w:val="kk-KZ"/>
        </w:rPr>
        <w:t> </w:t>
      </w:r>
      <w:r w:rsidRPr="00FE5879">
        <w:rPr>
          <w:rStyle w:val="a9"/>
          <w:i/>
          <w:color w:val="000000"/>
          <w:lang w:val="kk-KZ"/>
        </w:rPr>
        <w:t>мұражай</w:t>
      </w:r>
      <w:r w:rsidRPr="00FE5879">
        <w:rPr>
          <w:rStyle w:val="apple-converted-space"/>
          <w:i/>
          <w:color w:val="000000"/>
          <w:lang w:val="kk-KZ"/>
        </w:rPr>
        <w:t> </w:t>
      </w:r>
      <w:r w:rsidRPr="00FE5879">
        <w:rPr>
          <w:i/>
          <w:color w:val="000000"/>
          <w:lang w:val="kk-KZ"/>
        </w:rPr>
        <w:t>бар.</w:t>
      </w:r>
    </w:p>
    <w:p w:rsidR="001F03C0" w:rsidRPr="00FE5879" w:rsidRDefault="00AC65B2" w:rsidP="00F5398C">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Сонымен Бостандық мүсіні қай елде? Қане картадан тауып көрелік. Егер картадан тапсақ өз билеттерімізді алайық, билет құны 500 теңге.</w:t>
      </w:r>
    </w:p>
    <w:p w:rsidR="0082132C" w:rsidRPr="00FE5879" w:rsidRDefault="0082132C" w:rsidP="00F5398C">
      <w:pPr>
        <w:spacing w:after="0" w:line="240" w:lineRule="auto"/>
        <w:ind w:firstLine="567"/>
        <w:jc w:val="both"/>
        <w:rPr>
          <w:rFonts w:ascii="Times New Roman" w:hAnsi="Times New Roman" w:cs="Times New Roman"/>
          <w:sz w:val="24"/>
          <w:szCs w:val="24"/>
          <w:lang w:val="kk-KZ"/>
        </w:rPr>
      </w:pPr>
    </w:p>
    <w:p w:rsidR="001F03C0" w:rsidRPr="00FE5879" w:rsidRDefault="001F03C0" w:rsidP="00F5398C">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b/>
          <w:sz w:val="24"/>
          <w:szCs w:val="24"/>
          <w:lang w:val="kk-KZ"/>
        </w:rPr>
        <w:t xml:space="preserve">Тапсырма: </w:t>
      </w:r>
      <w:r w:rsidRPr="00FE5879">
        <w:rPr>
          <w:rFonts w:ascii="Times New Roman" w:hAnsi="Times New Roman" w:cs="Times New Roman"/>
          <w:sz w:val="24"/>
          <w:szCs w:val="24"/>
          <w:lang w:val="kk-KZ"/>
        </w:rPr>
        <w:t>Сабын саудасы:</w:t>
      </w:r>
    </w:p>
    <w:p w:rsidR="001F03C0" w:rsidRPr="00FE5879" w:rsidRDefault="001F03C0" w:rsidP="00B056CE">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Марал өзіне сабаын сатып алғысы келді және ол бір магазиннен мына хабарламаны көрді: </w:t>
      </w:r>
    </w:p>
    <w:p w:rsidR="0082132C" w:rsidRPr="00FE5879" w:rsidRDefault="0082132C" w:rsidP="00B056CE">
      <w:pPr>
        <w:spacing w:after="0" w:line="240" w:lineRule="auto"/>
        <w:ind w:firstLine="567"/>
        <w:jc w:val="both"/>
        <w:rPr>
          <w:rFonts w:ascii="Times New Roman" w:hAnsi="Times New Roman" w:cs="Times New Roman"/>
          <w:sz w:val="24"/>
          <w:szCs w:val="24"/>
          <w:lang w:val="kk-KZ"/>
        </w:rPr>
      </w:pPr>
    </w:p>
    <w:p w:rsidR="001F03C0" w:rsidRPr="00FE5879" w:rsidRDefault="00CA6BDE" w:rsidP="00F5398C">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noProof/>
          <w:sz w:val="24"/>
          <w:szCs w:val="24"/>
        </w:rPr>
        <w:pict>
          <v:roundrect id="_x0000_s1026" style="position:absolute;left:0;text-align:left;margin-left:34.95pt;margin-top:1.35pt;width:185.65pt;height:142.45pt;z-index:-251659265" arcsize="10923f" wrapcoords="2613 -114 1742 0 174 1137 -87 2728 -87 18531 174 19895 1568 21486 1916 21486 19597 21486 19945 21486 21339 19895 21687 18076 21600 2728 21426 1137 19771 0 18900 -114 2613 -114">
            <v:textbox>
              <w:txbxContent>
                <w:p w:rsidR="00043919" w:rsidRPr="00B056CE" w:rsidRDefault="00043919" w:rsidP="001F03C0">
                  <w:pPr>
                    <w:spacing w:after="0" w:line="240" w:lineRule="auto"/>
                    <w:jc w:val="center"/>
                    <w:rPr>
                      <w:rFonts w:ascii="Times New Roman" w:hAnsi="Times New Roman" w:cs="Times New Roman"/>
                      <w:b/>
                      <w:i/>
                      <w:sz w:val="24"/>
                      <w:szCs w:val="24"/>
                      <w:lang w:val="kk-KZ"/>
                    </w:rPr>
                  </w:pPr>
                  <w:r w:rsidRPr="00B056CE">
                    <w:rPr>
                      <w:rFonts w:ascii="Times New Roman" w:hAnsi="Times New Roman" w:cs="Times New Roman"/>
                      <w:b/>
                      <w:i/>
                      <w:sz w:val="24"/>
                      <w:szCs w:val="24"/>
                      <w:lang w:val="kk-KZ"/>
                    </w:rPr>
                    <w:t>Көбікті сабын</w:t>
                  </w:r>
                </w:p>
                <w:p w:rsidR="00043919" w:rsidRPr="00B056CE" w:rsidRDefault="00043919" w:rsidP="001F03C0">
                  <w:pPr>
                    <w:spacing w:after="0" w:line="240" w:lineRule="auto"/>
                    <w:jc w:val="center"/>
                    <w:rPr>
                      <w:sz w:val="24"/>
                      <w:szCs w:val="24"/>
                      <w:lang w:val="kk-KZ"/>
                    </w:rPr>
                  </w:pPr>
                  <w:r w:rsidRPr="00B056CE">
                    <w:rPr>
                      <w:noProof/>
                      <w:sz w:val="24"/>
                      <w:szCs w:val="24"/>
                    </w:rPr>
                    <w:drawing>
                      <wp:inline distT="0" distB="0" distL="0" distR="0">
                        <wp:extent cx="654685" cy="807085"/>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654685" cy="807085"/>
                                </a:xfrm>
                                <a:prstGeom prst="rect">
                                  <a:avLst/>
                                </a:prstGeom>
                                <a:noFill/>
                                <a:ln w="9525">
                                  <a:noFill/>
                                  <a:miter lim="800000"/>
                                  <a:headEnd/>
                                  <a:tailEnd/>
                                </a:ln>
                              </pic:spPr>
                            </pic:pic>
                          </a:graphicData>
                        </a:graphic>
                      </wp:inline>
                    </w:drawing>
                  </w:r>
                </w:p>
                <w:p w:rsidR="00043919" w:rsidRPr="00B056CE" w:rsidRDefault="00043919" w:rsidP="001F03C0">
                  <w:pPr>
                    <w:spacing w:after="0" w:line="240" w:lineRule="auto"/>
                    <w:jc w:val="center"/>
                    <w:rPr>
                      <w:rFonts w:ascii="Times New Roman" w:hAnsi="Times New Roman" w:cs="Times New Roman"/>
                      <w:b/>
                      <w:i/>
                      <w:sz w:val="24"/>
                      <w:szCs w:val="24"/>
                      <w:lang w:val="kk-KZ"/>
                    </w:rPr>
                  </w:pPr>
                  <w:r w:rsidRPr="00B056CE">
                    <w:rPr>
                      <w:rFonts w:ascii="Times New Roman" w:hAnsi="Times New Roman" w:cs="Times New Roman"/>
                      <w:b/>
                      <w:i/>
                      <w:sz w:val="24"/>
                      <w:szCs w:val="24"/>
                      <w:lang w:val="kk-KZ"/>
                    </w:rPr>
                    <w:t>4 түйірі:</w:t>
                  </w:r>
                </w:p>
                <w:p w:rsidR="00043919" w:rsidRPr="00B056CE" w:rsidRDefault="00043919" w:rsidP="001F03C0">
                  <w:pPr>
                    <w:spacing w:after="0" w:line="240" w:lineRule="auto"/>
                    <w:jc w:val="center"/>
                    <w:rPr>
                      <w:rFonts w:ascii="Times New Roman" w:hAnsi="Times New Roman" w:cs="Times New Roman"/>
                      <w:b/>
                      <w:i/>
                      <w:sz w:val="24"/>
                      <w:szCs w:val="24"/>
                      <w:lang w:val="kk-KZ"/>
                    </w:rPr>
                  </w:pPr>
                  <w:r w:rsidRPr="00B056CE">
                    <w:rPr>
                      <w:rFonts w:ascii="Times New Roman" w:hAnsi="Times New Roman" w:cs="Times New Roman"/>
                      <w:b/>
                      <w:i/>
                      <w:sz w:val="24"/>
                      <w:szCs w:val="24"/>
                      <w:lang w:val="kk-KZ"/>
                    </w:rPr>
                    <w:t>Сатылым бағасы:</w:t>
                  </w:r>
                </w:p>
                <w:p w:rsidR="00043919" w:rsidRPr="00B056CE" w:rsidRDefault="00043919" w:rsidP="001F03C0">
                  <w:pPr>
                    <w:spacing w:after="0" w:line="240" w:lineRule="auto"/>
                    <w:jc w:val="center"/>
                    <w:rPr>
                      <w:rFonts w:ascii="Times New Roman" w:hAnsi="Times New Roman" w:cs="Times New Roman"/>
                      <w:b/>
                      <w:i/>
                      <w:sz w:val="24"/>
                      <w:szCs w:val="24"/>
                      <w:lang w:val="kk-KZ"/>
                    </w:rPr>
                  </w:pPr>
                  <w:r w:rsidRPr="00B056CE">
                    <w:rPr>
                      <w:rFonts w:ascii="Times New Roman" w:hAnsi="Times New Roman" w:cs="Times New Roman"/>
                      <w:b/>
                      <w:i/>
                      <w:sz w:val="24"/>
                      <w:szCs w:val="24"/>
                      <w:lang w:val="kk-KZ"/>
                    </w:rPr>
                    <w:t>120 теңге</w:t>
                  </w:r>
                </w:p>
              </w:txbxContent>
            </v:textbox>
            <w10:wrap type="tight" side="right"/>
          </v:roundrect>
        </w:pict>
      </w:r>
    </w:p>
    <w:p w:rsidR="001F03C0" w:rsidRPr="00FE5879" w:rsidRDefault="001F03C0" w:rsidP="00F5398C">
      <w:pPr>
        <w:spacing w:after="0" w:line="240" w:lineRule="auto"/>
        <w:ind w:firstLine="567"/>
        <w:jc w:val="both"/>
        <w:rPr>
          <w:rFonts w:ascii="Times New Roman" w:hAnsi="Times New Roman" w:cs="Times New Roman"/>
          <w:sz w:val="24"/>
          <w:szCs w:val="24"/>
          <w:lang w:val="kk-KZ"/>
        </w:rPr>
      </w:pPr>
    </w:p>
    <w:p w:rsidR="001F03C0" w:rsidRPr="00FE5879" w:rsidRDefault="001F03C0" w:rsidP="00F5398C">
      <w:pPr>
        <w:spacing w:after="0" w:line="240" w:lineRule="auto"/>
        <w:ind w:firstLine="567"/>
        <w:jc w:val="both"/>
        <w:rPr>
          <w:rFonts w:ascii="Times New Roman" w:hAnsi="Times New Roman" w:cs="Times New Roman"/>
          <w:sz w:val="24"/>
          <w:szCs w:val="24"/>
          <w:lang w:val="kk-KZ"/>
        </w:rPr>
      </w:pPr>
    </w:p>
    <w:p w:rsidR="001F03C0" w:rsidRPr="00FE5879" w:rsidRDefault="001F03C0" w:rsidP="00F5398C">
      <w:pPr>
        <w:spacing w:after="0" w:line="240" w:lineRule="auto"/>
        <w:ind w:firstLine="567"/>
        <w:jc w:val="both"/>
        <w:rPr>
          <w:rFonts w:ascii="Times New Roman" w:hAnsi="Times New Roman" w:cs="Times New Roman"/>
          <w:sz w:val="24"/>
          <w:szCs w:val="24"/>
          <w:lang w:val="kk-KZ"/>
        </w:rPr>
      </w:pPr>
    </w:p>
    <w:p w:rsidR="001F03C0" w:rsidRPr="00FE5879" w:rsidRDefault="001F03C0" w:rsidP="00F5398C">
      <w:pPr>
        <w:spacing w:after="0" w:line="240" w:lineRule="auto"/>
        <w:ind w:firstLine="567"/>
        <w:jc w:val="both"/>
        <w:rPr>
          <w:rFonts w:ascii="Times New Roman" w:hAnsi="Times New Roman" w:cs="Times New Roman"/>
          <w:sz w:val="24"/>
          <w:szCs w:val="24"/>
          <w:lang w:val="kk-KZ"/>
        </w:rPr>
      </w:pPr>
    </w:p>
    <w:p w:rsidR="001F03C0" w:rsidRPr="00FE5879" w:rsidRDefault="001F03C0" w:rsidP="00F5398C">
      <w:pPr>
        <w:spacing w:after="0" w:line="240" w:lineRule="auto"/>
        <w:ind w:firstLine="567"/>
        <w:jc w:val="both"/>
        <w:rPr>
          <w:rFonts w:ascii="Times New Roman" w:hAnsi="Times New Roman" w:cs="Times New Roman"/>
          <w:sz w:val="24"/>
          <w:szCs w:val="24"/>
          <w:lang w:val="kk-KZ"/>
        </w:rPr>
      </w:pPr>
    </w:p>
    <w:p w:rsidR="001F03C0" w:rsidRPr="00FE5879" w:rsidRDefault="001F03C0" w:rsidP="00F5398C">
      <w:pPr>
        <w:spacing w:after="0" w:line="240" w:lineRule="auto"/>
        <w:ind w:firstLine="567"/>
        <w:jc w:val="both"/>
        <w:rPr>
          <w:rFonts w:ascii="Times New Roman" w:hAnsi="Times New Roman" w:cs="Times New Roman"/>
          <w:sz w:val="24"/>
          <w:szCs w:val="24"/>
          <w:lang w:val="kk-KZ"/>
        </w:rPr>
      </w:pPr>
    </w:p>
    <w:p w:rsidR="0082132C" w:rsidRPr="00FE5879" w:rsidRDefault="0082132C" w:rsidP="00F5398C">
      <w:pPr>
        <w:spacing w:after="0" w:line="240" w:lineRule="auto"/>
        <w:ind w:firstLine="567"/>
        <w:jc w:val="both"/>
        <w:rPr>
          <w:rFonts w:ascii="Times New Roman" w:hAnsi="Times New Roman" w:cs="Times New Roman"/>
          <w:sz w:val="24"/>
          <w:szCs w:val="24"/>
          <w:lang w:val="kk-KZ"/>
        </w:rPr>
      </w:pPr>
    </w:p>
    <w:p w:rsidR="0082132C" w:rsidRPr="00FE5879" w:rsidRDefault="0082132C" w:rsidP="00F5398C">
      <w:pPr>
        <w:spacing w:after="0" w:line="240" w:lineRule="auto"/>
        <w:ind w:firstLine="567"/>
        <w:jc w:val="both"/>
        <w:rPr>
          <w:rFonts w:ascii="Times New Roman" w:hAnsi="Times New Roman" w:cs="Times New Roman"/>
          <w:sz w:val="24"/>
          <w:szCs w:val="24"/>
          <w:lang w:val="kk-KZ"/>
        </w:rPr>
      </w:pPr>
    </w:p>
    <w:p w:rsidR="0082132C" w:rsidRPr="00FE5879" w:rsidRDefault="0082132C" w:rsidP="00F5398C">
      <w:pPr>
        <w:spacing w:after="0" w:line="240" w:lineRule="auto"/>
        <w:ind w:firstLine="567"/>
        <w:jc w:val="both"/>
        <w:rPr>
          <w:rFonts w:ascii="Times New Roman" w:hAnsi="Times New Roman" w:cs="Times New Roman"/>
          <w:sz w:val="24"/>
          <w:szCs w:val="24"/>
          <w:lang w:val="kk-KZ"/>
        </w:rPr>
      </w:pPr>
    </w:p>
    <w:p w:rsidR="001F03C0" w:rsidRPr="00FE5879" w:rsidRDefault="001F03C0" w:rsidP="001F03C0">
      <w:pPr>
        <w:pStyle w:val="a3"/>
        <w:numPr>
          <w:ilvl w:val="0"/>
          <w:numId w:val="11"/>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Көбікті сабынның 1 түйірі қанша теңге тұрады</w:t>
      </w:r>
      <w:r w:rsidR="00BD0D0A" w:rsidRPr="00FE5879">
        <w:rPr>
          <w:rFonts w:ascii="Times New Roman" w:hAnsi="Times New Roman" w:cs="Times New Roman"/>
          <w:sz w:val="24"/>
          <w:szCs w:val="24"/>
          <w:lang w:val="kk-KZ"/>
        </w:rPr>
        <w:t>?  (30 теңге)</w:t>
      </w:r>
    </w:p>
    <w:p w:rsidR="00B056CE" w:rsidRPr="00FE5879" w:rsidRDefault="00B056CE" w:rsidP="00B056CE">
      <w:pPr>
        <w:spacing w:after="0" w:line="240" w:lineRule="auto"/>
        <w:jc w:val="both"/>
        <w:rPr>
          <w:rFonts w:ascii="Times New Roman" w:hAnsi="Times New Roman" w:cs="Times New Roman"/>
          <w:sz w:val="24"/>
          <w:szCs w:val="24"/>
          <w:lang w:val="kk-KZ"/>
        </w:rPr>
      </w:pPr>
    </w:p>
    <w:p w:rsidR="0082132C" w:rsidRPr="00FE5879" w:rsidRDefault="0082132C" w:rsidP="00B056CE">
      <w:pPr>
        <w:spacing w:after="0" w:line="240" w:lineRule="auto"/>
        <w:jc w:val="both"/>
        <w:rPr>
          <w:rFonts w:ascii="Times New Roman" w:hAnsi="Times New Roman" w:cs="Times New Roman"/>
          <w:sz w:val="24"/>
          <w:szCs w:val="24"/>
          <w:lang w:val="kk-KZ"/>
        </w:rPr>
      </w:pPr>
    </w:p>
    <w:p w:rsidR="00B056CE" w:rsidRPr="00FE5879" w:rsidRDefault="00B056CE" w:rsidP="00B056CE">
      <w:pPr>
        <w:spacing w:after="0" w:line="240" w:lineRule="auto"/>
        <w:jc w:val="both"/>
        <w:rPr>
          <w:rFonts w:ascii="Times New Roman" w:hAnsi="Times New Roman" w:cs="Times New Roman"/>
          <w:sz w:val="24"/>
          <w:szCs w:val="24"/>
          <w:lang w:val="kk-KZ"/>
        </w:rPr>
      </w:pPr>
    </w:p>
    <w:p w:rsidR="00BD0D0A" w:rsidRPr="00FE5879" w:rsidRDefault="00BD0D0A" w:rsidP="001F03C0">
      <w:pPr>
        <w:pStyle w:val="a3"/>
        <w:numPr>
          <w:ilvl w:val="0"/>
          <w:numId w:val="11"/>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Марал мына хабарламаларды әртүрлі сауда орталықтарынан көреді:</w:t>
      </w:r>
    </w:p>
    <w:p w:rsidR="00BD0D0A" w:rsidRPr="00FE5879" w:rsidRDefault="00CA6BDE" w:rsidP="00BD0D0A">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w:pict>
          <v:roundrect id="_x0000_s1028" style="position:absolute;left:0;text-align:left;margin-left:202.95pt;margin-top:12.2pt;width:174.35pt;height:157.45pt;z-index:251660288" arcsize="10923f">
            <v:textbox>
              <w:txbxContent>
                <w:p w:rsidR="00043919" w:rsidRDefault="00043919" w:rsidP="00BD0D0A">
                  <w:pPr>
                    <w:spacing w:after="0" w:line="240" w:lineRule="auto"/>
                    <w:jc w:val="center"/>
                    <w:rPr>
                      <w:rFonts w:ascii="Times New Roman" w:hAnsi="Times New Roman" w:cs="Times New Roman"/>
                      <w:b/>
                      <w:i/>
                      <w:sz w:val="32"/>
                      <w:szCs w:val="32"/>
                      <w:lang w:val="kk-KZ"/>
                    </w:rPr>
                  </w:pPr>
                  <w:r w:rsidRPr="001F03C0">
                    <w:rPr>
                      <w:rFonts w:ascii="Times New Roman" w:hAnsi="Times New Roman" w:cs="Times New Roman"/>
                      <w:b/>
                      <w:i/>
                      <w:sz w:val="32"/>
                      <w:szCs w:val="32"/>
                      <w:lang w:val="kk-KZ"/>
                    </w:rPr>
                    <w:t>Көбікті сабын</w:t>
                  </w:r>
                </w:p>
                <w:p w:rsidR="00043919" w:rsidRPr="001F03C0" w:rsidRDefault="00043919" w:rsidP="00BD0D0A">
                  <w:pPr>
                    <w:spacing w:after="0" w:line="240" w:lineRule="auto"/>
                    <w:jc w:val="center"/>
                    <w:rPr>
                      <w:rFonts w:ascii="Times New Roman" w:hAnsi="Times New Roman" w:cs="Times New Roman"/>
                      <w:b/>
                      <w:i/>
                      <w:sz w:val="32"/>
                      <w:szCs w:val="32"/>
                      <w:lang w:val="kk-KZ"/>
                    </w:rPr>
                  </w:pPr>
                </w:p>
                <w:p w:rsidR="00043919" w:rsidRDefault="00043919" w:rsidP="00BD0D0A">
                  <w:pPr>
                    <w:spacing w:after="0" w:line="240" w:lineRule="auto"/>
                    <w:jc w:val="center"/>
                    <w:rPr>
                      <w:lang w:val="kk-KZ"/>
                    </w:rPr>
                  </w:pPr>
                  <w:r>
                    <w:rPr>
                      <w:noProof/>
                    </w:rPr>
                    <w:drawing>
                      <wp:inline distT="0" distB="0" distL="0" distR="0">
                        <wp:extent cx="887730" cy="511175"/>
                        <wp:effectExtent l="19050" t="0" r="7620" b="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887730" cy="511175"/>
                                </a:xfrm>
                                <a:prstGeom prst="rect">
                                  <a:avLst/>
                                </a:prstGeom>
                                <a:noFill/>
                                <a:ln w="9525">
                                  <a:noFill/>
                                  <a:miter lim="800000"/>
                                  <a:headEnd/>
                                  <a:tailEnd/>
                                </a:ln>
                              </pic:spPr>
                            </pic:pic>
                          </a:graphicData>
                        </a:graphic>
                      </wp:inline>
                    </w:drawing>
                  </w:r>
                </w:p>
                <w:p w:rsidR="00043919" w:rsidRDefault="00043919" w:rsidP="00BD0D0A">
                  <w:pPr>
                    <w:spacing w:after="0" w:line="240" w:lineRule="auto"/>
                    <w:jc w:val="center"/>
                    <w:rPr>
                      <w:lang w:val="kk-KZ"/>
                    </w:rPr>
                  </w:pPr>
                </w:p>
                <w:p w:rsidR="00043919" w:rsidRPr="001F03C0" w:rsidRDefault="00043919" w:rsidP="00BD0D0A">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1 </w:t>
                  </w:r>
                  <w:r w:rsidRPr="001F03C0">
                    <w:rPr>
                      <w:rFonts w:ascii="Times New Roman" w:hAnsi="Times New Roman" w:cs="Times New Roman"/>
                      <w:b/>
                      <w:i/>
                      <w:sz w:val="28"/>
                      <w:szCs w:val="28"/>
                      <w:lang w:val="kk-KZ"/>
                    </w:rPr>
                    <w:t xml:space="preserve"> түйірі:</w:t>
                  </w:r>
                  <w:r>
                    <w:rPr>
                      <w:rFonts w:ascii="Times New Roman" w:hAnsi="Times New Roman" w:cs="Times New Roman"/>
                      <w:b/>
                      <w:i/>
                      <w:sz w:val="28"/>
                      <w:szCs w:val="28"/>
                      <w:lang w:val="kk-KZ"/>
                    </w:rPr>
                    <w:t xml:space="preserve"> 150 гр</w:t>
                  </w:r>
                </w:p>
                <w:p w:rsidR="00043919" w:rsidRPr="001F03C0" w:rsidRDefault="00043919" w:rsidP="00BD0D0A">
                  <w:pPr>
                    <w:spacing w:after="0" w:line="240" w:lineRule="auto"/>
                    <w:jc w:val="center"/>
                    <w:rPr>
                      <w:rFonts w:ascii="Times New Roman" w:hAnsi="Times New Roman" w:cs="Times New Roman"/>
                      <w:b/>
                      <w:i/>
                      <w:sz w:val="28"/>
                      <w:szCs w:val="28"/>
                      <w:lang w:val="kk-KZ"/>
                    </w:rPr>
                  </w:pPr>
                  <w:r w:rsidRPr="001F03C0">
                    <w:rPr>
                      <w:rFonts w:ascii="Times New Roman" w:hAnsi="Times New Roman" w:cs="Times New Roman"/>
                      <w:b/>
                      <w:i/>
                      <w:sz w:val="28"/>
                      <w:szCs w:val="28"/>
                      <w:lang w:val="kk-KZ"/>
                    </w:rPr>
                    <w:t>Сатылым бағасы:</w:t>
                  </w:r>
                </w:p>
                <w:p w:rsidR="00043919" w:rsidRPr="001F03C0" w:rsidRDefault="00043919" w:rsidP="00BD0D0A">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6</w:t>
                  </w:r>
                  <w:r w:rsidRPr="001F03C0">
                    <w:rPr>
                      <w:rFonts w:ascii="Times New Roman" w:hAnsi="Times New Roman" w:cs="Times New Roman"/>
                      <w:b/>
                      <w:i/>
                      <w:sz w:val="28"/>
                      <w:szCs w:val="28"/>
                      <w:lang w:val="kk-KZ"/>
                    </w:rPr>
                    <w:t>0 теңге</w:t>
                  </w:r>
                </w:p>
              </w:txbxContent>
            </v:textbox>
          </v:roundrect>
        </w:pict>
      </w:r>
      <w:r>
        <w:rPr>
          <w:rFonts w:ascii="Times New Roman" w:hAnsi="Times New Roman" w:cs="Times New Roman"/>
          <w:noProof/>
          <w:sz w:val="24"/>
          <w:szCs w:val="24"/>
        </w:rPr>
        <w:pict>
          <v:roundrect id="_x0000_s1027" style="position:absolute;left:0;text-align:left;margin-left:3.9pt;margin-top:12.2pt;width:174.35pt;height:157.45pt;z-index:251659264" arcsize="10923f">
            <v:textbox style="mso-next-textbox:#_x0000_s1027">
              <w:txbxContent>
                <w:p w:rsidR="00043919" w:rsidRPr="001F03C0" w:rsidRDefault="00043919" w:rsidP="00BD0D0A">
                  <w:pPr>
                    <w:spacing w:after="0" w:line="240" w:lineRule="auto"/>
                    <w:jc w:val="center"/>
                    <w:rPr>
                      <w:rFonts w:ascii="Times New Roman" w:hAnsi="Times New Roman" w:cs="Times New Roman"/>
                      <w:b/>
                      <w:i/>
                      <w:sz w:val="32"/>
                      <w:szCs w:val="32"/>
                      <w:lang w:val="kk-KZ"/>
                    </w:rPr>
                  </w:pPr>
                  <w:r w:rsidRPr="001F03C0">
                    <w:rPr>
                      <w:rFonts w:ascii="Times New Roman" w:hAnsi="Times New Roman" w:cs="Times New Roman"/>
                      <w:b/>
                      <w:i/>
                      <w:sz w:val="32"/>
                      <w:szCs w:val="32"/>
                      <w:lang w:val="kk-KZ"/>
                    </w:rPr>
                    <w:t>Көбікті сабын</w:t>
                  </w:r>
                </w:p>
                <w:p w:rsidR="00043919" w:rsidRDefault="00043919" w:rsidP="00BD0D0A">
                  <w:pPr>
                    <w:spacing w:after="0" w:line="240" w:lineRule="auto"/>
                    <w:jc w:val="center"/>
                    <w:rPr>
                      <w:lang w:val="kk-KZ"/>
                    </w:rPr>
                  </w:pPr>
                  <w:r w:rsidRPr="001F03C0">
                    <w:rPr>
                      <w:noProof/>
                    </w:rPr>
                    <w:drawing>
                      <wp:inline distT="0" distB="0" distL="0" distR="0">
                        <wp:extent cx="654685" cy="807085"/>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654685" cy="807085"/>
                                </a:xfrm>
                                <a:prstGeom prst="rect">
                                  <a:avLst/>
                                </a:prstGeom>
                                <a:noFill/>
                                <a:ln w="9525">
                                  <a:noFill/>
                                  <a:miter lim="800000"/>
                                  <a:headEnd/>
                                  <a:tailEnd/>
                                </a:ln>
                              </pic:spPr>
                            </pic:pic>
                          </a:graphicData>
                        </a:graphic>
                      </wp:inline>
                    </w:drawing>
                  </w:r>
                </w:p>
                <w:p w:rsidR="00043919" w:rsidRPr="001F03C0" w:rsidRDefault="00043919" w:rsidP="00BD0D0A">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1</w:t>
                  </w:r>
                  <w:r w:rsidRPr="001F03C0">
                    <w:rPr>
                      <w:rFonts w:ascii="Times New Roman" w:hAnsi="Times New Roman" w:cs="Times New Roman"/>
                      <w:b/>
                      <w:i/>
                      <w:sz w:val="28"/>
                      <w:szCs w:val="28"/>
                      <w:lang w:val="kk-KZ"/>
                    </w:rPr>
                    <w:t xml:space="preserve"> түйірі:</w:t>
                  </w:r>
                  <w:r>
                    <w:rPr>
                      <w:rFonts w:ascii="Times New Roman" w:hAnsi="Times New Roman" w:cs="Times New Roman"/>
                      <w:b/>
                      <w:i/>
                      <w:sz w:val="28"/>
                      <w:szCs w:val="28"/>
                      <w:lang w:val="kk-KZ"/>
                    </w:rPr>
                    <w:t xml:space="preserve"> 120 гр</w:t>
                  </w:r>
                </w:p>
                <w:p w:rsidR="00043919" w:rsidRPr="001F03C0" w:rsidRDefault="00043919" w:rsidP="00BD0D0A">
                  <w:pPr>
                    <w:spacing w:after="0" w:line="240" w:lineRule="auto"/>
                    <w:jc w:val="center"/>
                    <w:rPr>
                      <w:rFonts w:ascii="Times New Roman" w:hAnsi="Times New Roman" w:cs="Times New Roman"/>
                      <w:b/>
                      <w:i/>
                      <w:sz w:val="28"/>
                      <w:szCs w:val="28"/>
                      <w:lang w:val="kk-KZ"/>
                    </w:rPr>
                  </w:pPr>
                  <w:r w:rsidRPr="001F03C0">
                    <w:rPr>
                      <w:rFonts w:ascii="Times New Roman" w:hAnsi="Times New Roman" w:cs="Times New Roman"/>
                      <w:b/>
                      <w:i/>
                      <w:sz w:val="28"/>
                      <w:szCs w:val="28"/>
                      <w:lang w:val="kk-KZ"/>
                    </w:rPr>
                    <w:t>Сатылым бағасы:</w:t>
                  </w:r>
                </w:p>
                <w:p w:rsidR="00043919" w:rsidRPr="001F03C0" w:rsidRDefault="00043919" w:rsidP="00BD0D0A">
                  <w:pPr>
                    <w:spacing w:after="0" w:line="240" w:lineRule="auto"/>
                    <w:jc w:val="center"/>
                    <w:rPr>
                      <w:rFonts w:ascii="Times New Roman" w:hAnsi="Times New Roman" w:cs="Times New Roman"/>
                      <w:b/>
                      <w:i/>
                      <w:sz w:val="28"/>
                      <w:szCs w:val="28"/>
                      <w:lang w:val="kk-KZ"/>
                    </w:rPr>
                  </w:pPr>
                  <w:r w:rsidRPr="001F03C0">
                    <w:rPr>
                      <w:rFonts w:ascii="Times New Roman" w:hAnsi="Times New Roman" w:cs="Times New Roman"/>
                      <w:b/>
                      <w:i/>
                      <w:sz w:val="28"/>
                      <w:szCs w:val="28"/>
                      <w:lang w:val="kk-KZ"/>
                    </w:rPr>
                    <w:t>120 теңге</w:t>
                  </w:r>
                </w:p>
              </w:txbxContent>
            </v:textbox>
          </v:roundrect>
        </w:pict>
      </w: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p>
    <w:p w:rsidR="00BD0D0A" w:rsidRPr="00FE5879" w:rsidRDefault="00BD0D0A" w:rsidP="00BD0D0A">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ab/>
        <w:t>А – хабарландыру</w:t>
      </w:r>
      <w:r w:rsidRPr="00FE5879">
        <w:rPr>
          <w:rFonts w:ascii="Times New Roman" w:hAnsi="Times New Roman" w:cs="Times New Roman"/>
          <w:sz w:val="24"/>
          <w:szCs w:val="24"/>
          <w:lang w:val="kk-KZ"/>
        </w:rPr>
        <w:tab/>
      </w:r>
      <w:r w:rsidRPr="00FE5879">
        <w:rPr>
          <w:rFonts w:ascii="Times New Roman" w:hAnsi="Times New Roman" w:cs="Times New Roman"/>
          <w:sz w:val="24"/>
          <w:szCs w:val="24"/>
          <w:lang w:val="kk-KZ"/>
        </w:rPr>
        <w:tab/>
      </w:r>
      <w:r w:rsidRPr="00FE5879">
        <w:rPr>
          <w:rFonts w:ascii="Times New Roman" w:hAnsi="Times New Roman" w:cs="Times New Roman"/>
          <w:sz w:val="24"/>
          <w:szCs w:val="24"/>
          <w:lang w:val="kk-KZ"/>
        </w:rPr>
        <w:tab/>
      </w:r>
      <w:r w:rsidRPr="00FE5879">
        <w:rPr>
          <w:rFonts w:ascii="Times New Roman" w:hAnsi="Times New Roman" w:cs="Times New Roman"/>
          <w:sz w:val="24"/>
          <w:szCs w:val="24"/>
          <w:lang w:val="kk-KZ"/>
        </w:rPr>
        <w:tab/>
        <w:t>В - хабарландыру</w:t>
      </w:r>
    </w:p>
    <w:p w:rsidR="00BD0D0A" w:rsidRPr="00FE5879" w:rsidRDefault="00BD0D0A" w:rsidP="00BD0D0A">
      <w:pPr>
        <w:pStyle w:val="stemP2012"/>
        <w:rPr>
          <w:rFonts w:ascii="Times New Roman" w:hAnsi="Times New Roman" w:cs="Times New Roman"/>
          <w:sz w:val="24"/>
          <w:szCs w:val="24"/>
          <w:lang w:val="kk-KZ"/>
        </w:rPr>
      </w:pPr>
      <w:r w:rsidRPr="00FE5879">
        <w:rPr>
          <w:rFonts w:ascii="Times New Roman" w:hAnsi="Times New Roman" w:cs="Times New Roman"/>
          <w:sz w:val="24"/>
          <w:szCs w:val="24"/>
          <w:lang w:val="kk-KZ"/>
        </w:rPr>
        <w:lastRenderedPageBreak/>
        <w:t>Неге В – хабарландыруындағы ұсыныс, А – хабарландыруына қарағанда тиімдірек. Өзіңіздің жауаптарыңызды есеппен дәлелдеңіз.</w:t>
      </w:r>
      <w:r w:rsidR="00970537" w:rsidRPr="00FE5879">
        <w:rPr>
          <w:rFonts w:ascii="Times New Roman" w:hAnsi="Times New Roman" w:cs="Times New Roman"/>
          <w:sz w:val="24"/>
          <w:szCs w:val="24"/>
          <w:lang w:val="kk-KZ"/>
        </w:rPr>
        <w:t xml:space="preserve"> 2(В- хабарландыруындағы көбікті сабын бағасы арзан себебі ол салмағы жағынан ұтады)</w:t>
      </w:r>
    </w:p>
    <w:p w:rsidR="00BD0D0A" w:rsidRPr="00FE5879" w:rsidRDefault="00970537" w:rsidP="006270FC">
      <w:pPr>
        <w:pStyle w:val="a3"/>
        <w:numPr>
          <w:ilvl w:val="0"/>
          <w:numId w:val="11"/>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Басқа сауда орталықтарындағы 100 гр көбікті сабынның 1 түйірінің құны </w:t>
      </w:r>
      <w:r w:rsidR="00F25D3D" w:rsidRPr="00FE5879">
        <w:rPr>
          <w:rFonts w:ascii="Times New Roman" w:hAnsi="Times New Roman" w:cs="Times New Roman"/>
          <w:sz w:val="24"/>
          <w:szCs w:val="24"/>
          <w:lang w:val="kk-KZ"/>
        </w:rPr>
        <w:t>25теңге Марал қайкөбікті сабынды алғанда салмағы жағынан ұтады?</w:t>
      </w:r>
    </w:p>
    <w:p w:rsidR="00BD0D0A" w:rsidRPr="00FE5879" w:rsidRDefault="00BD0D0A" w:rsidP="00BD0D0A">
      <w:pPr>
        <w:spacing w:after="0" w:line="240" w:lineRule="auto"/>
        <w:jc w:val="both"/>
        <w:rPr>
          <w:rFonts w:ascii="Times New Roman" w:hAnsi="Times New Roman" w:cs="Times New Roman"/>
          <w:sz w:val="24"/>
          <w:szCs w:val="24"/>
          <w:lang w:val="kk-KZ"/>
        </w:rPr>
      </w:pPr>
    </w:p>
    <w:p w:rsidR="00AC65B2" w:rsidRPr="00FE5879" w:rsidRDefault="00AC65B2" w:rsidP="00F5398C">
      <w:pPr>
        <w:spacing w:after="0" w:line="240" w:lineRule="auto"/>
        <w:ind w:firstLine="567"/>
        <w:jc w:val="both"/>
        <w:rPr>
          <w:rStyle w:val="a6"/>
          <w:rFonts w:ascii="Times New Roman" w:hAnsi="Times New Roman" w:cs="Times New Roman"/>
          <w:i w:val="0"/>
          <w:sz w:val="24"/>
          <w:szCs w:val="24"/>
          <w:shd w:val="clear" w:color="auto" w:fill="FFFFFF"/>
          <w:lang w:val="kk-KZ"/>
        </w:rPr>
      </w:pPr>
      <w:r w:rsidRPr="00FE5879">
        <w:rPr>
          <w:rFonts w:ascii="Times New Roman" w:hAnsi="Times New Roman" w:cs="Times New Roman"/>
          <w:sz w:val="24"/>
          <w:szCs w:val="24"/>
          <w:lang w:val="kk-KZ"/>
        </w:rPr>
        <w:t xml:space="preserve"> Билет ишіндегі тапсырмаларды орындағанша біз </w:t>
      </w:r>
      <w:r w:rsidR="005A4D76" w:rsidRPr="00FE5879">
        <w:rPr>
          <w:rFonts w:ascii="Times New Roman" w:hAnsi="Times New Roman" w:cs="Times New Roman"/>
          <w:b/>
          <w:bCs/>
          <w:i/>
          <w:color w:val="252525"/>
          <w:sz w:val="24"/>
          <w:szCs w:val="24"/>
          <w:u w:val="single"/>
          <w:shd w:val="clear" w:color="auto" w:fill="FFFFFF"/>
          <w:lang w:val="kk-KZ"/>
        </w:rPr>
        <w:t>Америка Құрама Штаттары</w:t>
      </w:r>
      <w:r w:rsidRPr="00FE5879">
        <w:rPr>
          <w:rStyle w:val="a6"/>
          <w:rFonts w:ascii="Times New Roman" w:hAnsi="Times New Roman" w:cs="Times New Roman"/>
          <w:i w:val="0"/>
          <w:sz w:val="24"/>
          <w:szCs w:val="24"/>
          <w:shd w:val="clear" w:color="auto" w:fill="FFFFFF"/>
          <w:lang w:val="kk-KZ"/>
        </w:rPr>
        <w:t xml:space="preserve">әдемі жерлерін суретке түсіріп алайық. </w:t>
      </w:r>
    </w:p>
    <w:p w:rsidR="00BA45DA" w:rsidRPr="00FE5879" w:rsidRDefault="00AC65B2" w:rsidP="00F5398C">
      <w:pPr>
        <w:spacing w:after="0" w:line="240" w:lineRule="auto"/>
        <w:jc w:val="both"/>
        <w:rPr>
          <w:rFonts w:ascii="Times New Roman" w:hAnsi="Times New Roman" w:cs="Times New Roman"/>
          <w:sz w:val="24"/>
          <w:szCs w:val="24"/>
          <w:lang w:val="kk-KZ"/>
        </w:rPr>
      </w:pPr>
      <w:r w:rsidRPr="00FE5879">
        <w:rPr>
          <w:rStyle w:val="a6"/>
          <w:rFonts w:ascii="Times New Roman" w:hAnsi="Times New Roman" w:cs="Times New Roman"/>
          <w:i w:val="0"/>
          <w:sz w:val="24"/>
          <w:szCs w:val="24"/>
          <w:shd w:val="clear" w:color="auto" w:fill="FFFFFF"/>
          <w:lang w:val="kk-KZ"/>
        </w:rPr>
        <w:t>Қане есептерімізді көрсетейік егер есеп дұрыс болса өз қаражаттарымызды алайық</w:t>
      </w:r>
    </w:p>
    <w:p w:rsidR="00181792" w:rsidRPr="00FE5879" w:rsidRDefault="005A4D76"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Біз АҚШ тан келгенше Жиһанкез бизге тағы бір мағлұмат дайындап қойыпты:</w:t>
      </w:r>
    </w:p>
    <w:p w:rsidR="005A4D76" w:rsidRPr="00FE5879" w:rsidRDefault="005A4D76" w:rsidP="00F5398C">
      <w:pPr>
        <w:spacing w:after="0" w:line="240" w:lineRule="auto"/>
        <w:ind w:firstLine="567"/>
        <w:jc w:val="both"/>
        <w:rPr>
          <w:rFonts w:ascii="Times New Roman" w:hAnsi="Times New Roman" w:cs="Times New Roman"/>
          <w:i/>
          <w:sz w:val="24"/>
          <w:szCs w:val="24"/>
          <w:lang w:val="kk-KZ"/>
        </w:rPr>
      </w:pPr>
      <w:r w:rsidRPr="00FE5879">
        <w:rPr>
          <w:rFonts w:ascii="Times New Roman" w:hAnsi="Times New Roman" w:cs="Times New Roman"/>
          <w:i/>
          <w:sz w:val="24"/>
          <w:szCs w:val="24"/>
          <w:lang w:val="kk-KZ"/>
        </w:rPr>
        <w:t>Түркияның Стамбұл қаласына жолы түскен кез келген адам атақты Босфор көпірін өз көзімен көргісі келетіндігі белгілі. Бүгін біз сіздерге осы бір жасанды құрылысты жақыннан таныстыруға тырысып көреміз. Ол Босфор бұғазында салынған тұңғыш аспалы көпір болып саналады. Сондықтан да ол ресми «тұңғыш Босфор көпірі» деп аталады. Көпірдің тағы да ерекшелігі ол қаланың Азия мен Еуропаға қарайтын аудандарын біріктіріп тұр. Көпір тек қана Стамбұлдың емес, бүкіл Түркияның қазіргі заманғы символы болып есептеледі. Шындығында оның ауқымдылығы көпшілікті таң қалдырады. Көпірдің жалпы ұзындығы 1,5 шақырым болса, ені 33 метр. Ал негізгі тірегінің биіктігі 166 метр болса, су деңгейінен көпірге дейінгі биіктік 64 метр. Кезінде құрылыс жұмыстары 1950 жылдары басталады деп жоспарланған еді. Алайда британдық У.Браун мен Г.Робертс жасаған көпір жобасы 20 жылға кешігіп, тек 1970 жылы ғана жүзеге асты. Оның ресми ашылуы 1973 жылға, басқаша айтсақ Түрік Республикасының 50 жылдық мерейтойына тұспа-тұс келді. Көпір құрылысына жалпы құны 200 миллион АҚШ доллары қаражат жұмсалды. Көпір пайдалануға берілген кезде ол ұзындығы бойынша әлемде төртінші орын алса, қазіргі кезде 16-орынға сырғыды. Әр күн сайын көпір үстінен шамамен 200 мыңнан аса автокөлік 600 мың жолаушыны тасымалдап өтеді. Босфор көпірі жүргізушілер үшін ақылы болып табылады. Ал жаяу жүргіншілерге көпірмен жүруге мүлдем тиым салынған. Десек те жылына бір рет көпір жаяу жүргіншілерге есігін ашады. Дәлірек айтсақ, мұндай мүмкіндік Стамбұл марафоны кезінде беріледі. Азиядан бастау алған спортшылар Еуропада мәреге жетеді. Марафон жылына бір рет қазан айының ішінде ұйымдастырылыр тұрады. Жарыс кезінде көпір үсті көліктер үшін толықтай жабылады.</w:t>
      </w:r>
    </w:p>
    <w:p w:rsidR="007362D1" w:rsidRPr="00FE5879" w:rsidRDefault="005A4D76" w:rsidP="00F5398C">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Қане Босфор көпірі не Стамбұл қаласы Қай мемлекетте орналастырылған? </w:t>
      </w:r>
      <w:r w:rsidR="003B21B7" w:rsidRPr="00FE5879">
        <w:rPr>
          <w:rFonts w:ascii="Times New Roman" w:hAnsi="Times New Roman" w:cs="Times New Roman"/>
          <w:sz w:val="24"/>
          <w:szCs w:val="24"/>
          <w:lang w:val="kk-KZ"/>
        </w:rPr>
        <w:t>Жарайды ендеше бұл ел үшін билет құны екі түрлі бағада. Бірінші билет бағасы 500 теңге болса</w:t>
      </w:r>
      <w:r w:rsidR="007362D1" w:rsidRPr="00FE5879">
        <w:rPr>
          <w:rFonts w:ascii="Times New Roman" w:hAnsi="Times New Roman" w:cs="Times New Roman"/>
          <w:sz w:val="24"/>
          <w:szCs w:val="24"/>
          <w:lang w:val="kk-KZ"/>
        </w:rPr>
        <w:t>,</w:t>
      </w:r>
      <w:r w:rsidR="003B21B7" w:rsidRPr="00FE5879">
        <w:rPr>
          <w:rFonts w:ascii="Times New Roman" w:hAnsi="Times New Roman" w:cs="Times New Roman"/>
          <w:sz w:val="24"/>
          <w:szCs w:val="24"/>
          <w:lang w:val="kk-KZ"/>
        </w:rPr>
        <w:t xml:space="preserve"> ек</w:t>
      </w:r>
      <w:r w:rsidR="007362D1" w:rsidRPr="00FE5879">
        <w:rPr>
          <w:rFonts w:ascii="Times New Roman" w:hAnsi="Times New Roman" w:cs="Times New Roman"/>
          <w:sz w:val="24"/>
          <w:szCs w:val="24"/>
          <w:lang w:val="kk-KZ"/>
        </w:rPr>
        <w:t>інші билет бағалары 700 теңге және үшінші билет бағасы 200 теңгеден тұрады</w:t>
      </w:r>
      <w:r w:rsidR="003B21B7" w:rsidRPr="00FE5879">
        <w:rPr>
          <w:rFonts w:ascii="Times New Roman" w:hAnsi="Times New Roman" w:cs="Times New Roman"/>
          <w:sz w:val="24"/>
          <w:szCs w:val="24"/>
          <w:lang w:val="kk-KZ"/>
        </w:rPr>
        <w:t xml:space="preserve">. </w:t>
      </w:r>
    </w:p>
    <w:p w:rsidR="009C51D5" w:rsidRPr="00FE5879" w:rsidRDefault="007362D1" w:rsidP="007362D1">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Тапсырма: </w:t>
      </w:r>
      <w:r w:rsidR="009C51D5" w:rsidRPr="00FE5879">
        <w:rPr>
          <w:rFonts w:ascii="Times New Roman" w:hAnsi="Times New Roman" w:cs="Times New Roman"/>
          <w:sz w:val="24"/>
          <w:szCs w:val="24"/>
          <w:lang w:val="kk-KZ"/>
        </w:rPr>
        <w:t>Қандай машина?</w:t>
      </w:r>
    </w:p>
    <w:p w:rsidR="007362D1" w:rsidRPr="00FE5879" w:rsidRDefault="007362D1" w:rsidP="007362D1">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Қайрат жақында ғана</w:t>
      </w:r>
      <w:r w:rsidR="00D15BC8" w:rsidRPr="00FE5879">
        <w:rPr>
          <w:rFonts w:ascii="Times New Roman" w:hAnsi="Times New Roman" w:cs="Times New Roman"/>
          <w:sz w:val="24"/>
          <w:szCs w:val="24"/>
          <w:lang w:val="kk-KZ"/>
        </w:rPr>
        <w:t xml:space="preserve"> </w:t>
      </w:r>
      <w:r w:rsidRPr="00FE5879">
        <w:rPr>
          <w:rFonts w:ascii="Times New Roman" w:hAnsi="Times New Roman" w:cs="Times New Roman"/>
          <w:sz w:val="24"/>
          <w:szCs w:val="24"/>
          <w:lang w:val="kk-KZ"/>
        </w:rPr>
        <w:t>жүргізуші куәлігін алды, енді ол өзіне машина алғысы келеді.</w:t>
      </w:r>
    </w:p>
    <w:p w:rsidR="00B37349" w:rsidRPr="00FE5879" w:rsidRDefault="00B37349" w:rsidP="007362D1">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Төмендегі кесте Қайраттың жергілікті машина сатушысынан тапқан 4 машинаның құр</w:t>
      </w:r>
      <w:r w:rsidR="00D15BC8" w:rsidRPr="00FE5879">
        <w:rPr>
          <w:rFonts w:ascii="Times New Roman" w:hAnsi="Times New Roman" w:cs="Times New Roman"/>
          <w:sz w:val="24"/>
          <w:szCs w:val="24"/>
          <w:lang w:val="kk-KZ"/>
        </w:rPr>
        <w:t>ы</w:t>
      </w:r>
      <w:r w:rsidRPr="00FE5879">
        <w:rPr>
          <w:rFonts w:ascii="Times New Roman" w:hAnsi="Times New Roman" w:cs="Times New Roman"/>
          <w:sz w:val="24"/>
          <w:szCs w:val="24"/>
          <w:lang w:val="kk-KZ"/>
        </w:rPr>
        <w:t>лымын көрсетеді:</w:t>
      </w:r>
    </w:p>
    <w:tbl>
      <w:tblPr>
        <w:tblW w:w="8529"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73"/>
        <w:gridCol w:w="1573"/>
        <w:gridCol w:w="1574"/>
        <w:gridCol w:w="1574"/>
      </w:tblGrid>
      <w:tr w:rsidR="00B37349" w:rsidRPr="00FE5879" w:rsidTr="00B37349">
        <w:tc>
          <w:tcPr>
            <w:tcW w:w="2235" w:type="dxa"/>
          </w:tcPr>
          <w:p w:rsidR="00B37349" w:rsidRPr="00FE5879" w:rsidRDefault="00B37349" w:rsidP="00043919">
            <w:pPr>
              <w:pStyle w:val="tableheaderLP2012"/>
              <w:rPr>
                <w:rFonts w:ascii="Times New Roman" w:hAnsi="Times New Roman"/>
                <w:caps/>
                <w:sz w:val="24"/>
                <w:szCs w:val="24"/>
                <w:lang w:val="ru-RU"/>
              </w:rPr>
            </w:pPr>
            <w:r w:rsidRPr="00FE5879">
              <w:rPr>
                <w:rFonts w:ascii="Times New Roman" w:hAnsi="Times New Roman"/>
                <w:sz w:val="24"/>
                <w:szCs w:val="24"/>
                <w:lang w:val="ru-RU"/>
              </w:rPr>
              <w:t>Үлгісі:</w:t>
            </w:r>
          </w:p>
        </w:tc>
        <w:tc>
          <w:tcPr>
            <w:tcW w:w="1573" w:type="dxa"/>
          </w:tcPr>
          <w:p w:rsidR="00B37349" w:rsidRPr="00FE5879" w:rsidRDefault="00B37349" w:rsidP="00043919">
            <w:pPr>
              <w:pStyle w:val="tableheaderCP2012"/>
              <w:rPr>
                <w:rFonts w:ascii="Times New Roman" w:hAnsi="Times New Roman"/>
                <w:sz w:val="24"/>
                <w:szCs w:val="24"/>
                <w:lang w:val="ru-RU"/>
              </w:rPr>
            </w:pPr>
            <w:r w:rsidRPr="00FE5879">
              <w:rPr>
                <w:rFonts w:ascii="Times New Roman" w:eastAsia="Calibri" w:hAnsi="Times New Roman"/>
                <w:sz w:val="24"/>
                <w:szCs w:val="24"/>
                <w:lang w:val="en-AU"/>
              </w:rPr>
              <w:t>Alpha</w:t>
            </w:r>
          </w:p>
        </w:tc>
        <w:tc>
          <w:tcPr>
            <w:tcW w:w="1573" w:type="dxa"/>
          </w:tcPr>
          <w:p w:rsidR="00B37349" w:rsidRPr="00FE5879" w:rsidRDefault="00B37349" w:rsidP="00043919">
            <w:pPr>
              <w:pStyle w:val="tableheaderCP2012"/>
              <w:rPr>
                <w:rFonts w:ascii="Times New Roman" w:hAnsi="Times New Roman"/>
                <w:sz w:val="24"/>
                <w:szCs w:val="24"/>
                <w:lang w:val="ru-RU"/>
              </w:rPr>
            </w:pPr>
            <w:proofErr w:type="spellStart"/>
            <w:r w:rsidRPr="00FE5879">
              <w:rPr>
                <w:rFonts w:ascii="Times New Roman" w:eastAsia="Calibri" w:hAnsi="Times New Roman"/>
                <w:sz w:val="24"/>
                <w:szCs w:val="24"/>
                <w:lang w:val="en-AU"/>
              </w:rPr>
              <w:t>Bolte</w:t>
            </w:r>
            <w:proofErr w:type="spellEnd"/>
          </w:p>
        </w:tc>
        <w:tc>
          <w:tcPr>
            <w:tcW w:w="1574" w:type="dxa"/>
          </w:tcPr>
          <w:p w:rsidR="00B37349" w:rsidRPr="00FE5879" w:rsidRDefault="00B37349" w:rsidP="00043919">
            <w:pPr>
              <w:pStyle w:val="tableheaderCP2012"/>
              <w:rPr>
                <w:rFonts w:ascii="Times New Roman" w:hAnsi="Times New Roman"/>
                <w:sz w:val="24"/>
                <w:szCs w:val="24"/>
                <w:lang w:val="ru-RU"/>
              </w:rPr>
            </w:pPr>
            <w:r w:rsidRPr="00FE5879">
              <w:rPr>
                <w:rFonts w:ascii="Times New Roman" w:hAnsi="Times New Roman"/>
                <w:sz w:val="24"/>
                <w:szCs w:val="24"/>
              </w:rPr>
              <w:t>Castel</w:t>
            </w:r>
          </w:p>
        </w:tc>
        <w:tc>
          <w:tcPr>
            <w:tcW w:w="1574" w:type="dxa"/>
          </w:tcPr>
          <w:p w:rsidR="00B37349" w:rsidRPr="00FE5879" w:rsidRDefault="00B37349" w:rsidP="00043919">
            <w:pPr>
              <w:pStyle w:val="tableheaderCP2012"/>
              <w:rPr>
                <w:rFonts w:ascii="Times New Roman" w:hAnsi="Times New Roman"/>
                <w:sz w:val="24"/>
                <w:szCs w:val="24"/>
              </w:rPr>
            </w:pPr>
            <w:proofErr w:type="spellStart"/>
            <w:r w:rsidRPr="00FE5879">
              <w:rPr>
                <w:rFonts w:ascii="Times New Roman" w:hAnsi="Times New Roman"/>
                <w:sz w:val="24"/>
                <w:szCs w:val="24"/>
              </w:rPr>
              <w:t>Dezal</w:t>
            </w:r>
            <w:proofErr w:type="spellEnd"/>
          </w:p>
        </w:tc>
      </w:tr>
      <w:tr w:rsidR="00B37349" w:rsidRPr="00FE5879" w:rsidTr="00B37349">
        <w:tc>
          <w:tcPr>
            <w:tcW w:w="2235" w:type="dxa"/>
          </w:tcPr>
          <w:p w:rsidR="00B37349" w:rsidRPr="00FE5879" w:rsidRDefault="00B37349" w:rsidP="00043919">
            <w:pPr>
              <w:pStyle w:val="tableheaderLP2012"/>
              <w:rPr>
                <w:rFonts w:ascii="Times New Roman" w:hAnsi="Times New Roman"/>
                <w:sz w:val="24"/>
                <w:szCs w:val="24"/>
                <w:lang w:val="ru-RU"/>
              </w:rPr>
            </w:pPr>
            <w:r w:rsidRPr="00FE5879">
              <w:rPr>
                <w:rFonts w:ascii="Times New Roman" w:hAnsi="Times New Roman"/>
                <w:sz w:val="24"/>
                <w:szCs w:val="24"/>
                <w:lang w:val="ru-RU"/>
              </w:rPr>
              <w:t>Шығарылған</w:t>
            </w:r>
            <w:r w:rsidR="00D15BC8" w:rsidRPr="00FE5879">
              <w:rPr>
                <w:rFonts w:ascii="Times New Roman" w:hAnsi="Times New Roman"/>
                <w:sz w:val="24"/>
                <w:szCs w:val="24"/>
                <w:lang w:val="ru-RU"/>
              </w:rPr>
              <w:t xml:space="preserve"> </w:t>
            </w:r>
            <w:proofErr w:type="spellStart"/>
            <w:r w:rsidRPr="00FE5879">
              <w:rPr>
                <w:rFonts w:ascii="Times New Roman" w:hAnsi="Times New Roman"/>
                <w:sz w:val="24"/>
                <w:szCs w:val="24"/>
                <w:lang w:val="ru-RU"/>
              </w:rPr>
              <w:t>жылы</w:t>
            </w:r>
            <w:proofErr w:type="spellEnd"/>
          </w:p>
        </w:tc>
        <w:tc>
          <w:tcPr>
            <w:tcW w:w="1573"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2003</w:t>
            </w:r>
          </w:p>
        </w:tc>
        <w:tc>
          <w:tcPr>
            <w:tcW w:w="1573"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2000</w:t>
            </w:r>
          </w:p>
        </w:tc>
        <w:tc>
          <w:tcPr>
            <w:tcW w:w="1574"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2001</w:t>
            </w:r>
          </w:p>
        </w:tc>
        <w:tc>
          <w:tcPr>
            <w:tcW w:w="1574"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1999</w:t>
            </w:r>
          </w:p>
        </w:tc>
      </w:tr>
      <w:tr w:rsidR="00B37349" w:rsidRPr="00FE5879" w:rsidTr="00B37349">
        <w:tc>
          <w:tcPr>
            <w:tcW w:w="2235" w:type="dxa"/>
          </w:tcPr>
          <w:p w:rsidR="00B37349" w:rsidRPr="00FE5879" w:rsidRDefault="00B37349" w:rsidP="00B37349">
            <w:pPr>
              <w:pStyle w:val="tableheaderLP2012"/>
              <w:rPr>
                <w:rFonts w:ascii="Times New Roman" w:hAnsi="Times New Roman"/>
                <w:sz w:val="24"/>
                <w:szCs w:val="24"/>
              </w:rPr>
            </w:pPr>
            <w:r w:rsidRPr="00FE5879">
              <w:rPr>
                <w:rFonts w:ascii="Times New Roman" w:hAnsi="Times New Roman"/>
                <w:sz w:val="24"/>
                <w:szCs w:val="24"/>
                <w:lang w:val="ru-RU"/>
              </w:rPr>
              <w:t>Жарияланғ</w:t>
            </w:r>
            <w:proofErr w:type="gramStart"/>
            <w:r w:rsidRPr="00FE5879">
              <w:rPr>
                <w:rFonts w:ascii="Times New Roman" w:hAnsi="Times New Roman"/>
                <w:sz w:val="24"/>
                <w:szCs w:val="24"/>
                <w:lang w:val="ru-RU"/>
              </w:rPr>
              <w:t>ан</w:t>
            </w:r>
            <w:r w:rsidR="00D15BC8" w:rsidRPr="00FE5879">
              <w:rPr>
                <w:rFonts w:ascii="Times New Roman" w:hAnsi="Times New Roman"/>
                <w:sz w:val="24"/>
                <w:szCs w:val="24"/>
                <w:lang w:val="ru-RU"/>
              </w:rPr>
              <w:t xml:space="preserve"> </w:t>
            </w:r>
            <w:r w:rsidRPr="00FE5879">
              <w:rPr>
                <w:rFonts w:ascii="Times New Roman" w:hAnsi="Times New Roman"/>
                <w:sz w:val="24"/>
                <w:szCs w:val="24"/>
                <w:lang w:val="ru-RU"/>
              </w:rPr>
              <w:t>құны</w:t>
            </w:r>
            <w:proofErr w:type="gramEnd"/>
            <w:r w:rsidRPr="00FE5879">
              <w:rPr>
                <w:rFonts w:ascii="Times New Roman" w:hAnsi="Times New Roman"/>
                <w:sz w:val="24"/>
                <w:szCs w:val="24"/>
                <w:lang w:val="ru-RU"/>
              </w:rPr>
              <w:t xml:space="preserve"> (</w:t>
            </w:r>
            <w:proofErr w:type="spellStart"/>
            <w:r w:rsidRPr="00FE5879">
              <w:rPr>
                <w:rFonts w:ascii="Times New Roman" w:hAnsi="Times New Roman"/>
                <w:sz w:val="24"/>
                <w:szCs w:val="24"/>
                <w:lang w:val="ru-RU"/>
              </w:rPr>
              <w:t>уе</w:t>
            </w:r>
            <w:proofErr w:type="spellEnd"/>
            <w:r w:rsidRPr="00FE5879">
              <w:rPr>
                <w:rFonts w:ascii="Times New Roman" w:hAnsi="Times New Roman"/>
                <w:sz w:val="24"/>
                <w:szCs w:val="24"/>
                <w:lang w:val="ru-RU"/>
              </w:rPr>
              <w:t>)</w:t>
            </w:r>
          </w:p>
        </w:tc>
        <w:tc>
          <w:tcPr>
            <w:tcW w:w="1573"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4800</w:t>
            </w:r>
          </w:p>
        </w:tc>
        <w:tc>
          <w:tcPr>
            <w:tcW w:w="1573"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4450</w:t>
            </w:r>
          </w:p>
        </w:tc>
        <w:tc>
          <w:tcPr>
            <w:tcW w:w="1574"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4250</w:t>
            </w:r>
          </w:p>
        </w:tc>
        <w:tc>
          <w:tcPr>
            <w:tcW w:w="1574"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3990</w:t>
            </w:r>
          </w:p>
        </w:tc>
      </w:tr>
      <w:tr w:rsidR="00B37349" w:rsidRPr="00FE5879" w:rsidTr="00B37349">
        <w:tc>
          <w:tcPr>
            <w:tcW w:w="2235" w:type="dxa"/>
          </w:tcPr>
          <w:p w:rsidR="00B37349" w:rsidRPr="00FE5879" w:rsidRDefault="009C51D5" w:rsidP="00043919">
            <w:pPr>
              <w:pStyle w:val="tableheaderLP2012"/>
              <w:rPr>
                <w:rFonts w:ascii="Times New Roman" w:hAnsi="Times New Roman"/>
                <w:sz w:val="24"/>
                <w:szCs w:val="24"/>
                <w:lang w:val="ru-RU"/>
              </w:rPr>
            </w:pPr>
            <w:r w:rsidRPr="00FE5879">
              <w:rPr>
                <w:rFonts w:ascii="Times New Roman" w:hAnsi="Times New Roman"/>
                <w:sz w:val="24"/>
                <w:szCs w:val="24"/>
                <w:lang w:val="ru-RU"/>
              </w:rPr>
              <w:t>Жү</w:t>
            </w:r>
            <w:proofErr w:type="gramStart"/>
            <w:r w:rsidRPr="00FE5879">
              <w:rPr>
                <w:rFonts w:ascii="Times New Roman" w:hAnsi="Times New Roman"/>
                <w:sz w:val="24"/>
                <w:szCs w:val="24"/>
                <w:lang w:val="ru-RU"/>
              </w:rPr>
              <w:t>р</w:t>
            </w:r>
            <w:proofErr w:type="gramEnd"/>
            <w:r w:rsidRPr="00FE5879">
              <w:rPr>
                <w:rFonts w:ascii="Times New Roman" w:hAnsi="Times New Roman"/>
                <w:sz w:val="24"/>
                <w:szCs w:val="24"/>
                <w:lang w:val="ru-RU"/>
              </w:rPr>
              <w:t>іп</w:t>
            </w:r>
            <w:r w:rsidR="00D15BC8" w:rsidRPr="00FE5879">
              <w:rPr>
                <w:rFonts w:ascii="Times New Roman" w:hAnsi="Times New Roman"/>
                <w:sz w:val="24"/>
                <w:szCs w:val="24"/>
                <w:lang w:val="ru-RU"/>
              </w:rPr>
              <w:t xml:space="preserve"> </w:t>
            </w:r>
            <w:r w:rsidRPr="00FE5879">
              <w:rPr>
                <w:rFonts w:ascii="Times New Roman" w:hAnsi="Times New Roman"/>
                <w:sz w:val="24"/>
                <w:szCs w:val="24"/>
                <w:lang w:val="ru-RU"/>
              </w:rPr>
              <w:t>өткен</w:t>
            </w:r>
            <w:r w:rsidR="00D15BC8" w:rsidRPr="00FE5879">
              <w:rPr>
                <w:rFonts w:ascii="Times New Roman" w:hAnsi="Times New Roman"/>
                <w:sz w:val="24"/>
                <w:szCs w:val="24"/>
                <w:lang w:val="ru-RU"/>
              </w:rPr>
              <w:t xml:space="preserve"> </w:t>
            </w:r>
            <w:proofErr w:type="spellStart"/>
            <w:r w:rsidRPr="00FE5879">
              <w:rPr>
                <w:rFonts w:ascii="Times New Roman" w:hAnsi="Times New Roman"/>
                <w:sz w:val="24"/>
                <w:szCs w:val="24"/>
                <w:lang w:val="ru-RU"/>
              </w:rPr>
              <w:t>жол</w:t>
            </w:r>
            <w:proofErr w:type="spellEnd"/>
            <w:r w:rsidR="00D15BC8" w:rsidRPr="00FE5879">
              <w:rPr>
                <w:rFonts w:ascii="Times New Roman" w:hAnsi="Times New Roman"/>
                <w:sz w:val="24"/>
                <w:szCs w:val="24"/>
                <w:lang w:val="ru-RU"/>
              </w:rPr>
              <w:t xml:space="preserve"> </w:t>
            </w:r>
            <w:r w:rsidRPr="00FE5879">
              <w:rPr>
                <w:rFonts w:ascii="Times New Roman" w:hAnsi="Times New Roman"/>
                <w:sz w:val="24"/>
                <w:szCs w:val="24"/>
                <w:lang w:val="ru-RU"/>
              </w:rPr>
              <w:t>қашықтығы</w:t>
            </w:r>
            <w:r w:rsidR="00D15BC8" w:rsidRPr="00FE5879">
              <w:rPr>
                <w:rFonts w:ascii="Times New Roman" w:hAnsi="Times New Roman"/>
                <w:sz w:val="24"/>
                <w:szCs w:val="24"/>
                <w:lang w:val="ru-RU"/>
              </w:rPr>
              <w:t xml:space="preserve"> </w:t>
            </w:r>
            <w:r w:rsidR="00B37349" w:rsidRPr="00FE5879">
              <w:rPr>
                <w:rFonts w:ascii="Times New Roman" w:hAnsi="Times New Roman"/>
                <w:sz w:val="24"/>
                <w:szCs w:val="24"/>
                <w:lang w:val="ru-RU"/>
              </w:rPr>
              <w:t>(километр)</w:t>
            </w:r>
          </w:p>
        </w:tc>
        <w:tc>
          <w:tcPr>
            <w:tcW w:w="1573"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105 000</w:t>
            </w:r>
          </w:p>
        </w:tc>
        <w:tc>
          <w:tcPr>
            <w:tcW w:w="1573"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115 000</w:t>
            </w:r>
          </w:p>
        </w:tc>
        <w:tc>
          <w:tcPr>
            <w:tcW w:w="1574"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128000</w:t>
            </w:r>
          </w:p>
        </w:tc>
        <w:tc>
          <w:tcPr>
            <w:tcW w:w="1574"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109000</w:t>
            </w:r>
          </w:p>
        </w:tc>
      </w:tr>
      <w:tr w:rsidR="00B37349" w:rsidRPr="00FE5879" w:rsidTr="00B37349">
        <w:tc>
          <w:tcPr>
            <w:tcW w:w="2235" w:type="dxa"/>
          </w:tcPr>
          <w:p w:rsidR="00B37349" w:rsidRPr="00FE5879" w:rsidRDefault="00B37349" w:rsidP="00B37349">
            <w:pPr>
              <w:pStyle w:val="tableheaderLP2012"/>
              <w:rPr>
                <w:rFonts w:ascii="Times New Roman" w:hAnsi="Times New Roman"/>
                <w:sz w:val="24"/>
                <w:szCs w:val="24"/>
              </w:rPr>
            </w:pPr>
            <w:r w:rsidRPr="00FE5879">
              <w:rPr>
                <w:rFonts w:ascii="Times New Roman" w:hAnsi="Times New Roman"/>
                <w:sz w:val="24"/>
                <w:szCs w:val="24"/>
                <w:lang w:val="ru-RU"/>
              </w:rPr>
              <w:t>Двигателдің</w:t>
            </w:r>
            <w:r w:rsidR="00D15BC8" w:rsidRPr="00FE5879">
              <w:rPr>
                <w:rFonts w:ascii="Times New Roman" w:hAnsi="Times New Roman"/>
                <w:sz w:val="24"/>
                <w:szCs w:val="24"/>
                <w:lang w:val="ru-RU"/>
              </w:rPr>
              <w:t xml:space="preserve"> </w:t>
            </w:r>
            <w:r w:rsidRPr="00FE5879">
              <w:rPr>
                <w:rFonts w:ascii="Times New Roman" w:hAnsi="Times New Roman"/>
                <w:sz w:val="24"/>
                <w:szCs w:val="24"/>
                <w:lang w:val="ru-RU"/>
              </w:rPr>
              <w:t>күші</w:t>
            </w:r>
          </w:p>
        </w:tc>
        <w:tc>
          <w:tcPr>
            <w:tcW w:w="1573"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w:t>
            </w:r>
            <w:r w:rsidRPr="00FE5879">
              <w:rPr>
                <w:rFonts w:ascii="Times New Roman" w:hAnsi="Times New Roman"/>
                <w:sz w:val="24"/>
                <w:szCs w:val="24"/>
                <w:lang w:val="ru-RU"/>
              </w:rPr>
              <w:t>,</w:t>
            </w:r>
            <w:r w:rsidRPr="00FE5879">
              <w:rPr>
                <w:rFonts w:ascii="Times New Roman" w:hAnsi="Times New Roman"/>
                <w:sz w:val="24"/>
                <w:szCs w:val="24"/>
              </w:rPr>
              <w:t>79</w:t>
            </w:r>
          </w:p>
        </w:tc>
        <w:tc>
          <w:tcPr>
            <w:tcW w:w="1573"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w:t>
            </w:r>
            <w:r w:rsidRPr="00FE5879">
              <w:rPr>
                <w:rFonts w:ascii="Times New Roman" w:hAnsi="Times New Roman"/>
                <w:sz w:val="24"/>
                <w:szCs w:val="24"/>
                <w:lang w:val="ru-RU"/>
              </w:rPr>
              <w:t>,</w:t>
            </w:r>
            <w:r w:rsidRPr="00FE5879">
              <w:rPr>
                <w:rFonts w:ascii="Times New Roman" w:hAnsi="Times New Roman"/>
                <w:sz w:val="24"/>
                <w:szCs w:val="24"/>
              </w:rPr>
              <w:t>796</w:t>
            </w:r>
          </w:p>
        </w:tc>
        <w:tc>
          <w:tcPr>
            <w:tcW w:w="1574"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w:t>
            </w:r>
            <w:r w:rsidRPr="00FE5879">
              <w:rPr>
                <w:rFonts w:ascii="Times New Roman" w:hAnsi="Times New Roman"/>
                <w:sz w:val="24"/>
                <w:szCs w:val="24"/>
                <w:lang w:val="ru-RU"/>
              </w:rPr>
              <w:t>,</w:t>
            </w:r>
            <w:r w:rsidRPr="00FE5879">
              <w:rPr>
                <w:rFonts w:ascii="Times New Roman" w:hAnsi="Times New Roman"/>
                <w:sz w:val="24"/>
                <w:szCs w:val="24"/>
              </w:rPr>
              <w:t>82</w:t>
            </w:r>
          </w:p>
        </w:tc>
        <w:tc>
          <w:tcPr>
            <w:tcW w:w="1574" w:type="dxa"/>
            <w:vAlign w:val="center"/>
          </w:tcPr>
          <w:p w:rsidR="00B37349" w:rsidRPr="00FE5879" w:rsidRDefault="00B37349" w:rsidP="00043919">
            <w:pPr>
              <w:pStyle w:val="tablerowCP2012"/>
              <w:rPr>
                <w:rFonts w:ascii="Times New Roman" w:hAnsi="Times New Roman"/>
                <w:sz w:val="24"/>
                <w:szCs w:val="24"/>
              </w:rPr>
            </w:pPr>
            <w:r w:rsidRPr="00FE5879">
              <w:rPr>
                <w:rFonts w:ascii="Times New Roman" w:hAnsi="Times New Roman"/>
                <w:sz w:val="24"/>
                <w:szCs w:val="24"/>
              </w:rPr>
              <w:t>1</w:t>
            </w:r>
            <w:r w:rsidRPr="00FE5879">
              <w:rPr>
                <w:rFonts w:ascii="Times New Roman" w:hAnsi="Times New Roman"/>
                <w:sz w:val="24"/>
                <w:szCs w:val="24"/>
                <w:lang w:val="ru-RU"/>
              </w:rPr>
              <w:t>,</w:t>
            </w:r>
            <w:r w:rsidRPr="00FE5879">
              <w:rPr>
                <w:rFonts w:ascii="Times New Roman" w:hAnsi="Times New Roman"/>
                <w:sz w:val="24"/>
                <w:szCs w:val="24"/>
              </w:rPr>
              <w:t>783</w:t>
            </w:r>
          </w:p>
        </w:tc>
      </w:tr>
    </w:tbl>
    <w:p w:rsidR="009C51D5" w:rsidRPr="00FE5879" w:rsidRDefault="009C51D5" w:rsidP="009C51D5">
      <w:pPr>
        <w:pStyle w:val="a3"/>
        <w:numPr>
          <w:ilvl w:val="0"/>
          <w:numId w:val="10"/>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Қайрат өзіне төмендегі шарттардың барлығын қанағаттандыратын машинаны алғысы келеді:</w:t>
      </w:r>
    </w:p>
    <w:p w:rsidR="009C51D5" w:rsidRPr="00FE5879" w:rsidRDefault="009C51D5" w:rsidP="009C51D5">
      <w:pPr>
        <w:pStyle w:val="a3"/>
        <w:spacing w:after="0" w:line="240" w:lineRule="auto"/>
        <w:ind w:left="98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А) Жүріп өткен жол қашықтығы 120 000 километрден артық болмау керек</w:t>
      </w:r>
    </w:p>
    <w:p w:rsidR="009C51D5" w:rsidRPr="00FE5879" w:rsidRDefault="009C51D5" w:rsidP="009C51D5">
      <w:pPr>
        <w:pStyle w:val="a3"/>
        <w:spacing w:after="0" w:line="240" w:lineRule="auto"/>
        <w:ind w:left="98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Б) Машина 2000 жылғы немесе одан бұрынғы жылы шығарылған машина болу керек</w:t>
      </w:r>
    </w:p>
    <w:p w:rsidR="009C51D5" w:rsidRPr="00FE5879" w:rsidRDefault="009C51D5" w:rsidP="009C51D5">
      <w:pPr>
        <w:pStyle w:val="a3"/>
        <w:spacing w:after="0" w:line="240" w:lineRule="auto"/>
        <w:ind w:left="98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В) </w:t>
      </w:r>
      <w:r w:rsidR="00B05A15" w:rsidRPr="00FE5879">
        <w:rPr>
          <w:rFonts w:ascii="Times New Roman" w:hAnsi="Times New Roman" w:cs="Times New Roman"/>
          <w:sz w:val="24"/>
          <w:szCs w:val="24"/>
          <w:lang w:val="kk-KZ"/>
        </w:rPr>
        <w:t>Ж</w:t>
      </w:r>
      <w:r w:rsidRPr="00FE5879">
        <w:rPr>
          <w:rFonts w:ascii="Times New Roman" w:hAnsi="Times New Roman" w:cs="Times New Roman"/>
          <w:sz w:val="24"/>
          <w:szCs w:val="24"/>
          <w:lang w:val="kk-KZ"/>
        </w:rPr>
        <w:t>арияланған құны 4500 уе ден қымбат болмауы керек</w:t>
      </w:r>
    </w:p>
    <w:p w:rsidR="009C51D5" w:rsidRPr="00FE5879" w:rsidRDefault="00B05A15" w:rsidP="00B05A15">
      <w:pPr>
        <w:pStyle w:val="a3"/>
        <w:spacing w:after="0" w:line="240" w:lineRule="auto"/>
        <w:ind w:left="98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Қай машина Қайраттың шарттарын қанағаттандырады? (</w:t>
      </w:r>
      <w:r w:rsidR="009C51D5" w:rsidRPr="00FE5879">
        <w:rPr>
          <w:rFonts w:ascii="Times New Roman" w:hAnsi="Times New Roman" w:cs="Times New Roman"/>
          <w:sz w:val="24"/>
          <w:szCs w:val="24"/>
          <w:lang w:val="kk-KZ"/>
        </w:rPr>
        <w:t>Bolte</w:t>
      </w:r>
      <w:r w:rsidRPr="00FE5879">
        <w:rPr>
          <w:rFonts w:ascii="Times New Roman" w:hAnsi="Times New Roman" w:cs="Times New Roman"/>
          <w:sz w:val="24"/>
          <w:szCs w:val="24"/>
          <w:lang w:val="kk-KZ"/>
        </w:rPr>
        <w:t xml:space="preserve"> )</w:t>
      </w:r>
    </w:p>
    <w:p w:rsidR="00B05A15" w:rsidRPr="00FE5879" w:rsidRDefault="00B05A15" w:rsidP="00F7555C">
      <w:pPr>
        <w:pStyle w:val="a3"/>
        <w:numPr>
          <w:ilvl w:val="0"/>
          <w:numId w:val="10"/>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lastRenderedPageBreak/>
        <w:t>Қайрат машинаның жарияланған құнынан 2,5 % налогқа</w:t>
      </w:r>
      <w:r w:rsidR="00F4450C" w:rsidRPr="00FE5879">
        <w:rPr>
          <w:rFonts w:ascii="Times New Roman" w:hAnsi="Times New Roman" w:cs="Times New Roman"/>
          <w:sz w:val="24"/>
          <w:szCs w:val="24"/>
          <w:lang w:val="kk-KZ"/>
        </w:rPr>
        <w:t xml:space="preserve"> тө</w:t>
      </w:r>
      <w:r w:rsidRPr="00FE5879">
        <w:rPr>
          <w:rFonts w:ascii="Times New Roman" w:hAnsi="Times New Roman" w:cs="Times New Roman"/>
          <w:sz w:val="24"/>
          <w:szCs w:val="24"/>
          <w:lang w:val="kk-KZ"/>
        </w:rPr>
        <w:t>леу керек.  Alpha машинасының налогының құны</w:t>
      </w:r>
      <w:r w:rsidR="00F7555C" w:rsidRPr="00FE5879">
        <w:rPr>
          <w:rFonts w:ascii="Times New Roman" w:hAnsi="Times New Roman" w:cs="Times New Roman"/>
          <w:sz w:val="24"/>
          <w:szCs w:val="24"/>
          <w:lang w:val="kk-KZ"/>
        </w:rPr>
        <w:t xml:space="preserve"> қанша?</w:t>
      </w:r>
      <w:r w:rsidR="003603CF" w:rsidRPr="00FE5879">
        <w:rPr>
          <w:rFonts w:ascii="Times New Roman" w:hAnsi="Times New Roman" w:cs="Times New Roman"/>
          <w:sz w:val="24"/>
          <w:szCs w:val="24"/>
          <w:lang w:val="kk-KZ"/>
        </w:rPr>
        <w:t xml:space="preserve"> </w:t>
      </w:r>
      <w:r w:rsidR="00F7555C" w:rsidRPr="00FE5879">
        <w:rPr>
          <w:rFonts w:ascii="Times New Roman" w:hAnsi="Times New Roman" w:cs="Times New Roman"/>
          <w:sz w:val="24"/>
          <w:szCs w:val="24"/>
          <w:lang w:val="kk-KZ"/>
        </w:rPr>
        <w:t>(120 уе)</w:t>
      </w:r>
    </w:p>
    <w:p w:rsidR="009C51D5" w:rsidRPr="00FE5879" w:rsidRDefault="00B05A15" w:rsidP="00F7555C">
      <w:pPr>
        <w:pStyle w:val="a3"/>
        <w:numPr>
          <w:ilvl w:val="0"/>
          <w:numId w:val="10"/>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Қай машинаның двигателінің күші азырақ? ( Dezal )</w:t>
      </w:r>
    </w:p>
    <w:p w:rsidR="005A4D76" w:rsidRPr="00FE5879" w:rsidRDefault="003B21B7" w:rsidP="00F5398C">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Қане билеттерді алып есептерді жылдам - жылдам шығаралық. Сіздер шығарып болғанша біз әдетімізше бұл елдіңде әдемі жерлерін көріп келеклік.</w:t>
      </w:r>
    </w:p>
    <w:p w:rsidR="00181792" w:rsidRPr="00FE5879" w:rsidRDefault="003B21B7"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Ал қане Жиһанкез бизге келесі қай мемлекет жайлы мағлұмат дайындап қойдың?</w:t>
      </w:r>
    </w:p>
    <w:p w:rsidR="003B21B7" w:rsidRPr="00FE5879" w:rsidRDefault="003B21B7"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Ал қане тыңдалық: </w:t>
      </w:r>
    </w:p>
    <w:p w:rsidR="003B21B7" w:rsidRPr="00FE5879" w:rsidRDefault="003B21B7" w:rsidP="00F5398C">
      <w:pPr>
        <w:pStyle w:val="a5"/>
        <w:shd w:val="clear" w:color="auto" w:fill="FFFFFF"/>
        <w:spacing w:before="0" w:beforeAutospacing="0" w:after="0" w:afterAutospacing="0"/>
        <w:jc w:val="both"/>
        <w:rPr>
          <w:i/>
          <w:lang w:val="kk-KZ"/>
        </w:rPr>
      </w:pPr>
      <w:r w:rsidRPr="00FE5879">
        <w:rPr>
          <w:lang w:val="kk-KZ"/>
        </w:rPr>
        <w:tab/>
      </w:r>
      <w:r w:rsidRPr="00FE5879">
        <w:rPr>
          <w:b/>
          <w:bCs/>
          <w:i/>
          <w:lang w:val="kk-KZ"/>
        </w:rPr>
        <w:t>Тәж Махал</w:t>
      </w:r>
      <w:r w:rsidRPr="00FE5879">
        <w:rPr>
          <w:rStyle w:val="apple-converted-space"/>
          <w:i/>
          <w:lang w:val="kk-KZ"/>
        </w:rPr>
        <w:t> </w:t>
      </w:r>
      <w:r w:rsidRPr="00FE5879">
        <w:rPr>
          <w:i/>
          <w:lang w:val="kk-KZ"/>
        </w:rPr>
        <w:t>-</w:t>
      </w:r>
      <w:r w:rsidRPr="00FE5879">
        <w:rPr>
          <w:rStyle w:val="apple-converted-space"/>
          <w:i/>
          <w:lang w:val="kk-KZ"/>
        </w:rPr>
        <w:t> </w:t>
      </w:r>
      <w:hyperlink r:id="rId16" w:tooltip="Үндістан" w:history="1">
        <w:r w:rsidRPr="00FE5879">
          <w:rPr>
            <w:rStyle w:val="a4"/>
            <w:i/>
            <w:color w:val="auto"/>
            <w:lang w:val="kk-KZ"/>
          </w:rPr>
          <w:t>Үндістандағы</w:t>
        </w:r>
      </w:hyperlink>
      <w:r w:rsidRPr="00FE5879">
        <w:rPr>
          <w:rStyle w:val="apple-converted-space"/>
          <w:i/>
          <w:lang w:val="kk-KZ"/>
        </w:rPr>
        <w:t> </w:t>
      </w:r>
      <w:r w:rsidRPr="00FE5879">
        <w:rPr>
          <w:i/>
          <w:lang w:val="kk-KZ"/>
        </w:rPr>
        <w:t>ең әйгілі ғимарат және</w:t>
      </w:r>
      <w:r w:rsidRPr="00FE5879">
        <w:rPr>
          <w:rStyle w:val="apple-converted-space"/>
          <w:i/>
          <w:lang w:val="kk-KZ"/>
        </w:rPr>
        <w:t> </w:t>
      </w:r>
      <w:hyperlink r:id="rId17" w:tooltip="Әлемдік мұра" w:history="1">
        <w:r w:rsidRPr="00FE5879">
          <w:rPr>
            <w:rStyle w:val="a4"/>
            <w:i/>
            <w:color w:val="auto"/>
            <w:lang w:val="kk-KZ"/>
          </w:rPr>
          <w:t>ЮНЕСКО әлемдік мұра</w:t>
        </w:r>
      </w:hyperlink>
      <w:r w:rsidRPr="00FE5879">
        <w:rPr>
          <w:rStyle w:val="apple-converted-space"/>
          <w:i/>
          <w:lang w:val="kk-KZ"/>
        </w:rPr>
        <w:t> </w:t>
      </w:r>
      <w:r w:rsidRPr="00FE5879">
        <w:rPr>
          <w:i/>
          <w:lang w:val="kk-KZ"/>
        </w:rPr>
        <w:t>нысаны.</w:t>
      </w:r>
      <w:r w:rsidRPr="00FE5879">
        <w:rPr>
          <w:rStyle w:val="apple-converted-space"/>
          <w:i/>
          <w:lang w:val="kk-KZ"/>
        </w:rPr>
        <w:t> </w:t>
      </w:r>
      <w:r w:rsidR="00CA6BDE" w:rsidRPr="00FE5879">
        <w:rPr>
          <w:i/>
        </w:rPr>
        <w:fldChar w:fldCharType="begin"/>
      </w:r>
      <w:r w:rsidRPr="00FE5879">
        <w:rPr>
          <w:i/>
          <w:lang w:val="kk-KZ"/>
        </w:rPr>
        <w:instrText>HYPERLINK "http://kk.wikipedia.org/wiki/%D0%94%D0%B5%D0%BB%D0%B8" \o "Дели"</w:instrText>
      </w:r>
      <w:r w:rsidR="00CA6BDE" w:rsidRPr="00FE5879">
        <w:rPr>
          <w:i/>
        </w:rPr>
        <w:fldChar w:fldCharType="separate"/>
      </w:r>
      <w:proofErr w:type="spellStart"/>
      <w:r w:rsidRPr="00FE5879">
        <w:rPr>
          <w:rStyle w:val="a4"/>
          <w:i/>
          <w:color w:val="auto"/>
        </w:rPr>
        <w:t>Делиден</w:t>
      </w:r>
      <w:proofErr w:type="spellEnd"/>
      <w:r w:rsidR="00CA6BDE" w:rsidRPr="00FE5879">
        <w:rPr>
          <w:i/>
        </w:rPr>
        <w:fldChar w:fldCharType="end"/>
      </w:r>
      <w:r w:rsidRPr="00FE5879">
        <w:rPr>
          <w:rStyle w:val="apple-converted-space"/>
          <w:i/>
        </w:rPr>
        <w:t> </w:t>
      </w:r>
      <w:r w:rsidRPr="00FE5879">
        <w:rPr>
          <w:i/>
        </w:rPr>
        <w:t>204 шақырымжердеорналасқан</w:t>
      </w:r>
      <w:proofErr w:type="gramStart"/>
      <w:r w:rsidRPr="00FE5879">
        <w:rPr>
          <w:i/>
        </w:rPr>
        <w:t>.</w:t>
      </w:r>
      <w:proofErr w:type="gramEnd"/>
      <w:r w:rsidRPr="00FE5879">
        <w:rPr>
          <w:i/>
        </w:rPr>
        <w:t xml:space="preserve"> Ә</w:t>
      </w:r>
      <w:proofErr w:type="gramStart"/>
      <w:r w:rsidRPr="00FE5879">
        <w:rPr>
          <w:i/>
        </w:rPr>
        <w:t>л</w:t>
      </w:r>
      <w:proofErr w:type="gramEnd"/>
      <w:r w:rsidRPr="00FE5879">
        <w:rPr>
          <w:i/>
        </w:rPr>
        <w:t>емгетанымалбұл монумент АграныңжанындағыЖанумаөзенініңжағалауындаорналасқан.</w:t>
      </w:r>
      <w:r w:rsidRPr="00FE5879">
        <w:rPr>
          <w:i/>
          <w:lang w:val="kk-KZ"/>
        </w:rPr>
        <w:t xml:space="preserve"> Тәж Махал кесенесін</w:t>
      </w:r>
      <w:r w:rsidRPr="00FE5879">
        <w:rPr>
          <w:rStyle w:val="apple-converted-space"/>
          <w:i/>
          <w:lang w:val="kk-KZ"/>
        </w:rPr>
        <w:t> </w:t>
      </w:r>
      <w:hyperlink r:id="rId18" w:tooltip="Ақсақ Темір" w:history="1">
        <w:r w:rsidRPr="00FE5879">
          <w:rPr>
            <w:rStyle w:val="a4"/>
            <w:i/>
            <w:color w:val="auto"/>
            <w:lang w:val="kk-KZ"/>
          </w:rPr>
          <w:t>Ақсақ Темірдің</w:t>
        </w:r>
      </w:hyperlink>
      <w:r w:rsidRPr="00FE5879">
        <w:rPr>
          <w:rStyle w:val="apple-converted-space"/>
          <w:i/>
          <w:lang w:val="kk-KZ"/>
        </w:rPr>
        <w:t> </w:t>
      </w:r>
      <w:r w:rsidRPr="00FE5879">
        <w:rPr>
          <w:i/>
          <w:lang w:val="kk-KZ"/>
        </w:rPr>
        <w:t>ұрпағы Жақан шах 13 бала туып, 14-інші баладан қайтыс болған тоқалы Мұмтаз Махалға арнап салдырған. Кейіннен құсадан қайтыс болған шахтың өзі де сүйікті тоқалының қасына жерленген. 1630 жылы басталған кесененің құрылысы 22 жылға созылған. «Өлмес махаббат» нышаны болып саналатын Тәж Махал – әлемдегі жеті кереметтің бірі. Төрт құбыласында төрт минареті, биіктігі 74 метр бес күмбезі бар</w:t>
      </w:r>
      <w:r w:rsidR="00DF2B5B" w:rsidRPr="00FE5879">
        <w:rPr>
          <w:i/>
          <w:lang w:val="kk-KZ"/>
        </w:rPr>
        <w:t>,таң шапағымен қызғылт түске, күндіз ақ шаңқан, түнгі ай сәулесімен күміс түске боялатын мөлдір ақ мәрмәрд</w:t>
      </w:r>
      <w:r w:rsidRPr="00FE5879">
        <w:rPr>
          <w:i/>
          <w:lang w:val="kk-KZ"/>
        </w:rPr>
        <w:t>ан</w:t>
      </w:r>
      <w:r w:rsidR="00DF2B5B" w:rsidRPr="00FE5879">
        <w:rPr>
          <w:i/>
          <w:lang w:val="kk-KZ"/>
        </w:rPr>
        <w:t xml:space="preserve">,қабырғаларындағы кесек мәрмәрдағы ұсақ, аса шеберлікпен кескінделген ортаазиялық ою-өрнектер қолдан қашалып жасалған </w:t>
      </w:r>
      <w:r w:rsidRPr="00FE5879">
        <w:rPr>
          <w:i/>
          <w:lang w:val="kk-KZ"/>
        </w:rPr>
        <w:t>салынған мазар</w:t>
      </w:r>
      <w:r w:rsidRPr="00FE5879">
        <w:rPr>
          <w:i/>
          <w:lang w:val="kk-KZ"/>
        </w:rPr>
        <w:softHyphen/>
        <w:t>дың құрылысына Орта</w:t>
      </w:r>
      <w:r w:rsidRPr="00FE5879">
        <w:rPr>
          <w:rStyle w:val="apple-converted-space"/>
          <w:i/>
          <w:lang w:val="kk-KZ"/>
        </w:rPr>
        <w:t> </w:t>
      </w:r>
      <w:hyperlink r:id="rId19" w:tooltip="Азия" w:history="1">
        <w:r w:rsidRPr="00FE5879">
          <w:rPr>
            <w:rStyle w:val="a4"/>
            <w:i/>
            <w:color w:val="auto"/>
            <w:lang w:val="kk-KZ"/>
          </w:rPr>
          <w:t>Азия</w:t>
        </w:r>
      </w:hyperlink>
      <w:r w:rsidRPr="00FE5879">
        <w:rPr>
          <w:i/>
          <w:lang w:val="kk-KZ"/>
        </w:rPr>
        <w:t>,</w:t>
      </w:r>
      <w:r w:rsidRPr="00FE5879">
        <w:rPr>
          <w:rStyle w:val="apple-converted-space"/>
          <w:i/>
          <w:lang w:val="kk-KZ"/>
        </w:rPr>
        <w:t> </w:t>
      </w:r>
      <w:hyperlink r:id="rId20" w:tooltip="Парсы (мұндай бет жоқ)" w:history="1">
        <w:r w:rsidRPr="00FE5879">
          <w:rPr>
            <w:rStyle w:val="a4"/>
            <w:i/>
            <w:color w:val="auto"/>
            <w:lang w:val="kk-KZ"/>
          </w:rPr>
          <w:t>Парсы</w:t>
        </w:r>
      </w:hyperlink>
      <w:r w:rsidRPr="00FE5879">
        <w:rPr>
          <w:i/>
          <w:lang w:val="kk-KZ"/>
        </w:rPr>
        <w:t>, Таяу Шығыс елдерінен 20 мың зергер-ұсталар жұмылдырып, құрылысты 1643 жылы аяқтады. Тәж Махалдың құбыласында қызыл құмнан салынған мешіт, шығысында қызметкерлер жата</w:t>
      </w:r>
      <w:r w:rsidRPr="00FE5879">
        <w:rPr>
          <w:i/>
          <w:lang w:val="kk-KZ"/>
        </w:rPr>
        <w:softHyphen/>
        <w:t>тын тура соның көшірмесі салынған. Мазарға симметриямен салынған екі үлкен қақпа арқылы кіреді. Әдемі бассейндермен көмкерілген Тәж Махал</w:t>
      </w:r>
      <w:r w:rsidRPr="00FE5879">
        <w:rPr>
          <w:rStyle w:val="apple-converted-space"/>
          <w:i/>
          <w:lang w:val="kk-KZ"/>
        </w:rPr>
        <w:t> </w:t>
      </w:r>
      <w:hyperlink r:id="rId21" w:tooltip="Ансамблі (мұндай бет жоқ)" w:history="1"/>
      <w:r w:rsidRPr="00FE5879">
        <w:rPr>
          <w:rStyle w:val="apple-converted-space"/>
          <w:i/>
          <w:lang w:val="kk-KZ"/>
        </w:rPr>
        <w:t> </w:t>
      </w:r>
      <w:r w:rsidRPr="00FE5879">
        <w:rPr>
          <w:i/>
          <w:lang w:val="kk-KZ"/>
        </w:rPr>
        <w:t>–</w:t>
      </w:r>
      <w:r w:rsidRPr="00FE5879">
        <w:rPr>
          <w:rStyle w:val="apple-converted-space"/>
          <w:i/>
          <w:lang w:val="kk-KZ"/>
        </w:rPr>
        <w:t> </w:t>
      </w:r>
      <w:hyperlink r:id="rId22" w:tooltip="Архитектура" w:history="1">
        <w:r w:rsidRPr="00FE5879">
          <w:rPr>
            <w:rStyle w:val="a4"/>
            <w:i/>
            <w:color w:val="auto"/>
            <w:lang w:val="kk-KZ"/>
          </w:rPr>
          <w:t>архитектураның</w:t>
        </w:r>
      </w:hyperlink>
      <w:r w:rsidRPr="00FE5879">
        <w:rPr>
          <w:rStyle w:val="apple-converted-space"/>
          <w:i/>
          <w:lang w:val="kk-KZ"/>
        </w:rPr>
        <w:t> </w:t>
      </w:r>
      <w:r w:rsidRPr="00FE5879">
        <w:rPr>
          <w:i/>
          <w:lang w:val="kk-KZ"/>
        </w:rPr>
        <w:t>шыңы. Ескерткіштің табанында оны өзен деңгейінен жоғары көтеріп тұрған мәрмәр платформа салынға</w:t>
      </w:r>
      <w:r w:rsidR="00DF2B5B" w:rsidRPr="00FE5879">
        <w:rPr>
          <w:i/>
          <w:lang w:val="kk-KZ"/>
        </w:rPr>
        <w:t>н.</w:t>
      </w:r>
    </w:p>
    <w:p w:rsidR="00DF2B5B" w:rsidRPr="00FE5879" w:rsidRDefault="00DF2B5B" w:rsidP="00F5398C">
      <w:pPr>
        <w:pStyle w:val="a5"/>
        <w:shd w:val="clear" w:color="auto" w:fill="FFFFFF"/>
        <w:spacing w:before="0" w:beforeAutospacing="0" w:after="0" w:afterAutospacing="0"/>
        <w:jc w:val="both"/>
        <w:rPr>
          <w:color w:val="252525"/>
          <w:lang w:val="kk-KZ"/>
        </w:rPr>
      </w:pPr>
      <w:r w:rsidRPr="00FE5879">
        <w:rPr>
          <w:color w:val="252525"/>
          <w:lang w:val="kk-KZ"/>
        </w:rPr>
        <w:tab/>
        <w:t xml:space="preserve">Тәж Махал немесе осы ғимарат жақын орналасқан Делиді баріміз білетін шығармыз, олай болса алдарыңыздағы қағаза елдің атын жылдам жаза </w:t>
      </w:r>
      <w:r w:rsidR="006D3060" w:rsidRPr="00FE5879">
        <w:rPr>
          <w:color w:val="252525"/>
          <w:lang w:val="kk-KZ"/>
        </w:rPr>
        <w:t>қойсақ.</w:t>
      </w:r>
      <w:r w:rsidRPr="00FE5879">
        <w:rPr>
          <w:color w:val="252525"/>
          <w:lang w:val="kk-KZ"/>
        </w:rPr>
        <w:t xml:space="preserve"> Бәлкім билеттерді де таңдап</w:t>
      </w:r>
      <w:r w:rsidR="006D3060" w:rsidRPr="00FE5879">
        <w:rPr>
          <w:color w:val="252525"/>
          <w:lang w:val="kk-KZ"/>
        </w:rPr>
        <w:t xml:space="preserve"> үлгерген болармыз? Билет құны 2</w:t>
      </w:r>
      <w:r w:rsidRPr="00FE5879">
        <w:rPr>
          <w:color w:val="252525"/>
          <w:lang w:val="kk-KZ"/>
        </w:rPr>
        <w:t>00 теңге.</w:t>
      </w:r>
    </w:p>
    <w:p w:rsidR="00DF2B5B" w:rsidRPr="00FE5879" w:rsidRDefault="00DF2B5B" w:rsidP="00F5398C">
      <w:pPr>
        <w:pStyle w:val="a5"/>
        <w:shd w:val="clear" w:color="auto" w:fill="FFFFFF"/>
        <w:spacing w:before="0" w:beforeAutospacing="0" w:after="0" w:afterAutospacing="0"/>
        <w:jc w:val="both"/>
        <w:rPr>
          <w:color w:val="252525"/>
          <w:lang w:val="kk-KZ"/>
        </w:rPr>
      </w:pPr>
      <w:r w:rsidRPr="00FE5879">
        <w:rPr>
          <w:color w:val="252525"/>
          <w:lang w:val="kk-KZ"/>
        </w:rPr>
        <w:tab/>
        <w:t xml:space="preserve">Ал біз </w:t>
      </w:r>
      <w:r w:rsidR="003D5B6E" w:rsidRPr="00FE5879">
        <w:rPr>
          <w:color w:val="252525"/>
          <w:lang w:val="kk-KZ"/>
        </w:rPr>
        <w:t xml:space="preserve">осы Индия мемлекеті жайлы біраз мағлұматтармен танысып келелік. </w:t>
      </w:r>
    </w:p>
    <w:p w:rsidR="003D5B6E" w:rsidRPr="00FE5879" w:rsidRDefault="003D5B6E"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ab/>
        <w:t xml:space="preserve">Есепті шешіп болсақ </w:t>
      </w:r>
    </w:p>
    <w:p w:rsidR="006D3060" w:rsidRPr="00FE5879" w:rsidRDefault="00314F97" w:rsidP="00314F97">
      <w:pPr>
        <w:pStyle w:val="a3"/>
        <w:numPr>
          <w:ilvl w:val="0"/>
          <w:numId w:val="13"/>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Әкесі 29 жаста, ұлы 5-те.Неше жылдан кейіне әкесінің жасы ұлының жасынан 2 есе артық болады?</w:t>
      </w:r>
      <w:r w:rsidR="003E46A5" w:rsidRPr="00FE5879">
        <w:rPr>
          <w:rFonts w:ascii="Times New Roman" w:hAnsi="Times New Roman" w:cs="Times New Roman"/>
          <w:sz w:val="24"/>
          <w:szCs w:val="24"/>
          <w:lang w:val="kk-KZ"/>
        </w:rPr>
        <w:t xml:space="preserve"> (19)</w:t>
      </w:r>
    </w:p>
    <w:p w:rsidR="003E46A5" w:rsidRPr="00FE5879" w:rsidRDefault="003E46A5" w:rsidP="003E46A5">
      <w:pPr>
        <w:pStyle w:val="a3"/>
        <w:numPr>
          <w:ilvl w:val="0"/>
          <w:numId w:val="13"/>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bCs/>
          <w:iCs/>
          <w:sz w:val="24"/>
          <w:szCs w:val="24"/>
          <w:lang w:val="kk-KZ"/>
        </w:rPr>
        <w:t xml:space="preserve">Кітаптың құны 1 теңге және кітап құнының жартысына тең. </w:t>
      </w:r>
      <w:proofErr w:type="spellStart"/>
      <w:proofErr w:type="gramStart"/>
      <w:r w:rsidRPr="00FE5879">
        <w:rPr>
          <w:rFonts w:ascii="Times New Roman" w:hAnsi="Times New Roman" w:cs="Times New Roman"/>
          <w:bCs/>
          <w:iCs/>
          <w:sz w:val="24"/>
          <w:szCs w:val="24"/>
        </w:rPr>
        <w:t>К</w:t>
      </w:r>
      <w:proofErr w:type="gramEnd"/>
      <w:r w:rsidRPr="00FE5879">
        <w:rPr>
          <w:rFonts w:ascii="Times New Roman" w:hAnsi="Times New Roman" w:cs="Times New Roman"/>
          <w:bCs/>
          <w:iCs/>
          <w:sz w:val="24"/>
          <w:szCs w:val="24"/>
        </w:rPr>
        <w:t>і</w:t>
      </w:r>
      <w:proofErr w:type="gramStart"/>
      <w:r w:rsidRPr="00FE5879">
        <w:rPr>
          <w:rFonts w:ascii="Times New Roman" w:hAnsi="Times New Roman" w:cs="Times New Roman"/>
          <w:bCs/>
          <w:iCs/>
          <w:sz w:val="24"/>
          <w:szCs w:val="24"/>
        </w:rPr>
        <w:t>тап</w:t>
      </w:r>
      <w:proofErr w:type="spellEnd"/>
      <w:proofErr w:type="gramEnd"/>
      <w:r w:rsidRPr="00FE5879">
        <w:rPr>
          <w:rFonts w:ascii="Times New Roman" w:hAnsi="Times New Roman" w:cs="Times New Roman"/>
          <w:bCs/>
          <w:iCs/>
          <w:sz w:val="24"/>
          <w:szCs w:val="24"/>
        </w:rPr>
        <w:t xml:space="preserve"> қанша тұрады?</w:t>
      </w:r>
      <w:r w:rsidRPr="00FE5879">
        <w:rPr>
          <w:rFonts w:ascii="Times New Roman" w:hAnsi="Times New Roman" w:cs="Times New Roman"/>
          <w:bCs/>
          <w:iCs/>
          <w:sz w:val="24"/>
          <w:szCs w:val="24"/>
          <w:lang w:val="kk-KZ"/>
        </w:rPr>
        <w:t xml:space="preserve"> (2 тенге)</w:t>
      </w:r>
    </w:p>
    <w:p w:rsidR="003E46A5" w:rsidRPr="00FE5879" w:rsidRDefault="003E46A5" w:rsidP="003E46A5">
      <w:pPr>
        <w:pStyle w:val="a3"/>
        <w:numPr>
          <w:ilvl w:val="0"/>
          <w:numId w:val="13"/>
        </w:numPr>
        <w:jc w:val="both"/>
        <w:rPr>
          <w:rFonts w:ascii="Times New Roman" w:hAnsi="Times New Roman" w:cs="Times New Roman"/>
          <w:bCs/>
          <w:iCs/>
          <w:sz w:val="24"/>
          <w:szCs w:val="24"/>
          <w:lang w:val="kk-KZ"/>
        </w:rPr>
      </w:pPr>
      <w:r w:rsidRPr="00FE5879">
        <w:rPr>
          <w:rFonts w:ascii="Times New Roman" w:hAnsi="Times New Roman" w:cs="Times New Roman"/>
          <w:bCs/>
          <w:iCs/>
          <w:sz w:val="24"/>
          <w:szCs w:val="24"/>
          <w:lang w:val="kk-KZ"/>
        </w:rPr>
        <w:t xml:space="preserve"> </w:t>
      </w:r>
      <w:r w:rsidRPr="00FE5879">
        <w:rPr>
          <w:rFonts w:ascii="Times New Roman" w:hAnsi="Times New Roman" w:cs="Times New Roman"/>
          <w:b/>
          <w:bCs/>
          <w:iCs/>
          <w:sz w:val="24"/>
          <w:szCs w:val="24"/>
          <w:lang w:val="kk-KZ"/>
        </w:rPr>
        <w:t xml:space="preserve">Жауабы:  Тосын сый! Жұмсаған қаражатыңа қосымша 500 теңге! </w:t>
      </w:r>
    </w:p>
    <w:p w:rsidR="003E46A5" w:rsidRPr="00FE5879" w:rsidRDefault="003E46A5" w:rsidP="003E46A5">
      <w:pPr>
        <w:pStyle w:val="a3"/>
        <w:numPr>
          <w:ilvl w:val="0"/>
          <w:numId w:val="13"/>
        </w:numPr>
        <w:jc w:val="both"/>
        <w:rPr>
          <w:rFonts w:ascii="Times New Roman" w:hAnsi="Times New Roman" w:cs="Times New Roman"/>
          <w:bCs/>
          <w:iCs/>
          <w:sz w:val="24"/>
          <w:szCs w:val="24"/>
          <w:lang w:val="kk-KZ"/>
        </w:rPr>
      </w:pPr>
      <w:r w:rsidRPr="00FE5879">
        <w:rPr>
          <w:rFonts w:ascii="Times New Roman" w:hAnsi="Times New Roman" w:cs="Times New Roman"/>
          <w:bCs/>
          <w:iCs/>
          <w:sz w:val="24"/>
          <w:szCs w:val="24"/>
          <w:lang w:val="kk-KZ"/>
        </w:rPr>
        <w:t xml:space="preserve">Шахмат турниріне 7 адам қатысқан. Әрқайсысы бір бірімен бір партиядан ойнаған. </w:t>
      </w:r>
      <w:proofErr w:type="spellStart"/>
      <w:r w:rsidRPr="00FE5879">
        <w:rPr>
          <w:rFonts w:ascii="Times New Roman" w:hAnsi="Times New Roman" w:cs="Times New Roman"/>
          <w:bCs/>
          <w:iCs/>
          <w:sz w:val="24"/>
          <w:szCs w:val="24"/>
        </w:rPr>
        <w:t>Неше</w:t>
      </w:r>
      <w:proofErr w:type="spellEnd"/>
      <w:r w:rsidRPr="00FE5879">
        <w:rPr>
          <w:rFonts w:ascii="Times New Roman" w:hAnsi="Times New Roman" w:cs="Times New Roman"/>
          <w:bCs/>
          <w:iCs/>
          <w:sz w:val="24"/>
          <w:szCs w:val="24"/>
        </w:rPr>
        <w:t xml:space="preserve"> партия ойналған?</w:t>
      </w:r>
      <w:r w:rsidRPr="00FE5879">
        <w:rPr>
          <w:rFonts w:ascii="Times New Roman" w:hAnsi="Times New Roman" w:cs="Times New Roman"/>
          <w:bCs/>
          <w:iCs/>
          <w:sz w:val="24"/>
          <w:szCs w:val="24"/>
          <w:lang w:val="kk-KZ"/>
        </w:rPr>
        <w:t xml:space="preserve"> (21 партия)</w:t>
      </w:r>
    </w:p>
    <w:p w:rsidR="003D5B6E" w:rsidRPr="00FE5879" w:rsidRDefault="003D5B6E"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Жиһанкез бұл жолы бизге сүт қаректі қалталы жануарлар жайлы мағлұмат беріп отыр, бұл қай ел символына арналған жануарлар екен...</w:t>
      </w:r>
    </w:p>
    <w:p w:rsidR="003D5B6E" w:rsidRPr="00FE5879" w:rsidRDefault="003D5B6E" w:rsidP="00F5398C">
      <w:pPr>
        <w:spacing w:after="0" w:line="240" w:lineRule="auto"/>
        <w:ind w:firstLine="567"/>
        <w:rPr>
          <w:rFonts w:ascii="Times New Roman" w:hAnsi="Times New Roman" w:cs="Times New Roman"/>
          <w:b/>
          <w:bCs/>
          <w:color w:val="252525"/>
          <w:sz w:val="24"/>
          <w:szCs w:val="24"/>
          <w:shd w:val="clear" w:color="auto" w:fill="FFFFFF"/>
          <w:lang w:val="kk-KZ"/>
        </w:rPr>
      </w:pPr>
      <w:r w:rsidRPr="00FE5879">
        <w:rPr>
          <w:rFonts w:ascii="Times New Roman" w:hAnsi="Times New Roman" w:cs="Times New Roman"/>
          <w:b/>
          <w:bCs/>
          <w:color w:val="252525"/>
          <w:sz w:val="24"/>
          <w:szCs w:val="24"/>
          <w:shd w:val="clear" w:color="auto" w:fill="FFFFFF"/>
          <w:lang w:val="kk-KZ"/>
        </w:rPr>
        <w:t xml:space="preserve">Бұл жануарлар:  Кенгуру және Коала. </w:t>
      </w:r>
    </w:p>
    <w:p w:rsidR="003D5B6E" w:rsidRPr="00FE5879" w:rsidRDefault="003D5B6E" w:rsidP="00512C66">
      <w:pPr>
        <w:spacing w:after="0" w:line="240" w:lineRule="auto"/>
        <w:ind w:firstLine="567"/>
        <w:jc w:val="both"/>
        <w:rPr>
          <w:rFonts w:ascii="Times New Roman" w:hAnsi="Times New Roman" w:cs="Times New Roman"/>
          <w:i/>
          <w:color w:val="252525"/>
          <w:sz w:val="24"/>
          <w:szCs w:val="24"/>
          <w:shd w:val="clear" w:color="auto" w:fill="FFFFFF"/>
          <w:lang w:val="kk-KZ"/>
        </w:rPr>
      </w:pPr>
      <w:r w:rsidRPr="00FE5879">
        <w:rPr>
          <w:rFonts w:ascii="Times New Roman" w:hAnsi="Times New Roman" w:cs="Times New Roman"/>
          <w:b/>
          <w:bCs/>
          <w:i/>
          <w:color w:val="252525"/>
          <w:sz w:val="24"/>
          <w:szCs w:val="24"/>
          <w:shd w:val="clear" w:color="auto" w:fill="FFFFFF"/>
          <w:lang w:val="kk-KZ"/>
        </w:rPr>
        <w:t>Кенгурулар</w:t>
      </w:r>
      <w:r w:rsidRPr="00FE5879">
        <w:rPr>
          <w:rStyle w:val="apple-converted-space"/>
          <w:rFonts w:ascii="Times New Roman" w:hAnsi="Times New Roman" w:cs="Times New Roman"/>
          <w:i/>
          <w:color w:val="252525"/>
          <w:sz w:val="24"/>
          <w:szCs w:val="24"/>
          <w:shd w:val="clear" w:color="auto" w:fill="FFFFFF"/>
          <w:lang w:val="kk-KZ"/>
        </w:rPr>
        <w:t> </w:t>
      </w:r>
      <w:r w:rsidRPr="00FE5879">
        <w:rPr>
          <w:rFonts w:ascii="Times New Roman" w:hAnsi="Times New Roman" w:cs="Times New Roman"/>
          <w:i/>
          <w:color w:val="252525"/>
          <w:sz w:val="24"/>
          <w:szCs w:val="24"/>
          <w:shd w:val="clear" w:color="auto" w:fill="FFFFFF"/>
          <w:lang w:val="kk-KZ"/>
        </w:rPr>
        <w:t>- қалталы</w:t>
      </w:r>
      <w:r w:rsidRPr="00FE5879">
        <w:rPr>
          <w:rStyle w:val="apple-converted-space"/>
          <w:rFonts w:ascii="Times New Roman" w:hAnsi="Times New Roman" w:cs="Times New Roman"/>
          <w:i/>
          <w:color w:val="252525"/>
          <w:sz w:val="24"/>
          <w:szCs w:val="24"/>
          <w:shd w:val="clear" w:color="auto" w:fill="FFFFFF"/>
          <w:lang w:val="kk-KZ"/>
        </w:rPr>
        <w:t> </w:t>
      </w:r>
      <w:hyperlink r:id="rId23" w:tooltip="Сүтқоректілер" w:history="1">
        <w:r w:rsidRPr="00FE5879">
          <w:rPr>
            <w:rStyle w:val="a4"/>
            <w:rFonts w:ascii="Times New Roman" w:hAnsi="Times New Roman" w:cs="Times New Roman"/>
            <w:i/>
            <w:color w:val="0B0080"/>
            <w:sz w:val="24"/>
            <w:szCs w:val="24"/>
            <w:shd w:val="clear" w:color="auto" w:fill="FFFFFF"/>
            <w:lang w:val="kk-KZ"/>
          </w:rPr>
          <w:t>сүтқоректілер</w:t>
        </w:r>
      </w:hyperlink>
      <w:r w:rsidRPr="00FE5879">
        <w:rPr>
          <w:rStyle w:val="apple-converted-space"/>
          <w:rFonts w:ascii="Times New Roman" w:hAnsi="Times New Roman" w:cs="Times New Roman"/>
          <w:i/>
          <w:color w:val="252525"/>
          <w:sz w:val="24"/>
          <w:szCs w:val="24"/>
          <w:shd w:val="clear" w:color="auto" w:fill="FFFFFF"/>
          <w:lang w:val="kk-KZ"/>
        </w:rPr>
        <w:t> </w:t>
      </w:r>
      <w:r w:rsidRPr="00FE5879">
        <w:rPr>
          <w:rFonts w:ascii="Times New Roman" w:hAnsi="Times New Roman" w:cs="Times New Roman"/>
          <w:i/>
          <w:color w:val="252525"/>
          <w:sz w:val="24"/>
          <w:szCs w:val="24"/>
          <w:shd w:val="clear" w:color="auto" w:fill="FFFFFF"/>
          <w:lang w:val="kk-KZ"/>
        </w:rPr>
        <w:t>тұқымдасына жататын</w:t>
      </w:r>
      <w:r w:rsidRPr="00FE5879">
        <w:rPr>
          <w:rStyle w:val="apple-converted-space"/>
          <w:rFonts w:ascii="Times New Roman" w:hAnsi="Times New Roman" w:cs="Times New Roman"/>
          <w:i/>
          <w:color w:val="252525"/>
          <w:sz w:val="24"/>
          <w:szCs w:val="24"/>
          <w:shd w:val="clear" w:color="auto" w:fill="FFFFFF"/>
          <w:lang w:val="kk-KZ"/>
        </w:rPr>
        <w:t> </w:t>
      </w:r>
      <w:hyperlink r:id="rId24" w:tooltip="Жануар" w:history="1">
        <w:r w:rsidRPr="00FE5879">
          <w:rPr>
            <w:rStyle w:val="a4"/>
            <w:rFonts w:ascii="Times New Roman" w:hAnsi="Times New Roman" w:cs="Times New Roman"/>
            <w:i/>
            <w:color w:val="006600"/>
            <w:sz w:val="24"/>
            <w:szCs w:val="24"/>
            <w:shd w:val="clear" w:color="auto" w:fill="FFFFFF"/>
            <w:lang w:val="kk-KZ"/>
          </w:rPr>
          <w:t>жануар</w:t>
        </w:r>
      </w:hyperlink>
      <w:r w:rsidRPr="00FE5879">
        <w:rPr>
          <w:rFonts w:ascii="Times New Roman" w:hAnsi="Times New Roman" w:cs="Times New Roman"/>
          <w:i/>
          <w:color w:val="252525"/>
          <w:sz w:val="24"/>
          <w:szCs w:val="24"/>
          <w:shd w:val="clear" w:color="auto" w:fill="FFFFFF"/>
          <w:lang w:val="kk-KZ"/>
        </w:rPr>
        <w:t>. 15 – 17 туысқа бірігетін 55 түрі бар. Кенгурудың дене тұрқы 25 – 160 см, құйрығының ұзындығы 15 – 105 см (кейбір түрінде өте мықты болады), салмағы 1,4 – 90 кг. Көпшілік түрі секіріп қозғалады, жүгіргенде жылдамдығы 50 км/сағатқа дейін жетеді.</w:t>
      </w:r>
      <w:r w:rsidRPr="00FE5879">
        <w:rPr>
          <w:rStyle w:val="apple-converted-space"/>
          <w:rFonts w:ascii="Times New Roman" w:hAnsi="Times New Roman" w:cs="Times New Roman"/>
          <w:i/>
          <w:color w:val="252525"/>
          <w:sz w:val="24"/>
          <w:szCs w:val="24"/>
          <w:shd w:val="clear" w:color="auto" w:fill="FFFFFF"/>
          <w:lang w:val="kk-KZ"/>
        </w:rPr>
        <w:t> </w:t>
      </w:r>
      <w:r w:rsidR="00CA6BDE" w:rsidRPr="00FE5879">
        <w:rPr>
          <w:rFonts w:ascii="Times New Roman" w:hAnsi="Times New Roman" w:cs="Times New Roman"/>
          <w:i/>
          <w:sz w:val="24"/>
          <w:szCs w:val="24"/>
        </w:rPr>
        <w:fldChar w:fldCharType="begin"/>
      </w:r>
      <w:r w:rsidR="00384C5B" w:rsidRPr="00FE5879">
        <w:rPr>
          <w:rFonts w:ascii="Times New Roman" w:hAnsi="Times New Roman" w:cs="Times New Roman"/>
          <w:i/>
          <w:sz w:val="24"/>
          <w:szCs w:val="24"/>
          <w:lang w:val="kk-KZ"/>
        </w:rPr>
        <w:instrText>HYPERLINK "http://kk.wikipedia.org/wiki/%D0%90%D0%B2%D1%81%D1%82%D1%80%D0%B0%D0%BB%D0%B8%D1%8F" \o "Австралия"</w:instrText>
      </w:r>
      <w:r w:rsidR="00CA6BDE" w:rsidRPr="00FE5879">
        <w:rPr>
          <w:rFonts w:ascii="Times New Roman" w:hAnsi="Times New Roman" w:cs="Times New Roman"/>
          <w:i/>
          <w:sz w:val="24"/>
          <w:szCs w:val="24"/>
        </w:rPr>
        <w:fldChar w:fldCharType="separate"/>
      </w:r>
      <w:proofErr w:type="spellStart"/>
      <w:r w:rsidRPr="00FE5879">
        <w:rPr>
          <w:rStyle w:val="a4"/>
          <w:rFonts w:ascii="Times New Roman" w:hAnsi="Times New Roman" w:cs="Times New Roman"/>
          <w:i/>
          <w:color w:val="006600"/>
          <w:sz w:val="24"/>
          <w:szCs w:val="24"/>
          <w:shd w:val="clear" w:color="auto" w:fill="FFFFFF"/>
        </w:rPr>
        <w:t>Австралияда</w:t>
      </w:r>
      <w:proofErr w:type="spellEnd"/>
      <w:r w:rsidR="00CA6BDE" w:rsidRPr="00FE5879">
        <w:rPr>
          <w:rFonts w:ascii="Times New Roman" w:hAnsi="Times New Roman" w:cs="Times New Roman"/>
          <w:i/>
          <w:sz w:val="24"/>
          <w:szCs w:val="24"/>
        </w:rPr>
        <w:fldChar w:fldCharType="end"/>
      </w:r>
      <w:r w:rsidRPr="00FE5879">
        <w:rPr>
          <w:rStyle w:val="apple-converted-space"/>
          <w:rFonts w:ascii="Times New Roman" w:hAnsi="Times New Roman" w:cs="Times New Roman"/>
          <w:i/>
          <w:color w:val="252525"/>
          <w:sz w:val="24"/>
          <w:szCs w:val="24"/>
          <w:shd w:val="clear" w:color="auto" w:fill="FFFFFF"/>
        </w:rPr>
        <w:t>  </w:t>
      </w:r>
      <w:r w:rsidRPr="00FE5879">
        <w:rPr>
          <w:rFonts w:ascii="Times New Roman" w:hAnsi="Times New Roman" w:cs="Times New Roman"/>
          <w:i/>
          <w:color w:val="252525"/>
          <w:sz w:val="24"/>
          <w:szCs w:val="24"/>
          <w:shd w:val="clear" w:color="auto" w:fill="FFFFFF"/>
        </w:rPr>
        <w:t>таралған. Көптеген тү</w:t>
      </w:r>
      <w:proofErr w:type="gramStart"/>
      <w:r w:rsidRPr="00FE5879">
        <w:rPr>
          <w:rFonts w:ascii="Times New Roman" w:hAnsi="Times New Roman" w:cs="Times New Roman"/>
          <w:i/>
          <w:color w:val="252525"/>
          <w:sz w:val="24"/>
          <w:szCs w:val="24"/>
          <w:shd w:val="clear" w:color="auto" w:fill="FFFFFF"/>
        </w:rPr>
        <w:t>р</w:t>
      </w:r>
      <w:proofErr w:type="gramEnd"/>
      <w:r w:rsidRPr="00FE5879">
        <w:rPr>
          <w:rFonts w:ascii="Times New Roman" w:hAnsi="Times New Roman" w:cs="Times New Roman"/>
          <w:i/>
          <w:color w:val="252525"/>
          <w:sz w:val="24"/>
          <w:szCs w:val="24"/>
          <w:shd w:val="clear" w:color="auto" w:fill="FFFFFF"/>
        </w:rPr>
        <w:t xml:space="preserve">і шөбі қалың, бұтаөскенжазықаймақтардажүреді, кейбіртүріағашқажақсыөрмелейді, </w:t>
      </w:r>
      <w:proofErr w:type="spellStart"/>
      <w:r w:rsidRPr="00FE5879">
        <w:rPr>
          <w:rFonts w:ascii="Times New Roman" w:hAnsi="Times New Roman" w:cs="Times New Roman"/>
          <w:i/>
          <w:color w:val="252525"/>
          <w:sz w:val="24"/>
          <w:szCs w:val="24"/>
          <w:shd w:val="clear" w:color="auto" w:fill="FFFFFF"/>
        </w:rPr>
        <w:t>таулыжерде</w:t>
      </w:r>
      <w:proofErr w:type="spellEnd"/>
      <w:r w:rsidRPr="00FE5879">
        <w:rPr>
          <w:rFonts w:ascii="Times New Roman" w:hAnsi="Times New Roman" w:cs="Times New Roman"/>
          <w:i/>
          <w:color w:val="252525"/>
          <w:sz w:val="24"/>
          <w:szCs w:val="24"/>
          <w:shd w:val="clear" w:color="auto" w:fill="FFFFFF"/>
        </w:rPr>
        <w:t xml:space="preserve"> де </w:t>
      </w:r>
      <w:proofErr w:type="spellStart"/>
      <w:r w:rsidRPr="00FE5879">
        <w:rPr>
          <w:rFonts w:ascii="Times New Roman" w:hAnsi="Times New Roman" w:cs="Times New Roman"/>
          <w:i/>
          <w:color w:val="252525"/>
          <w:sz w:val="24"/>
          <w:szCs w:val="24"/>
          <w:shd w:val="clear" w:color="auto" w:fill="FFFFFF"/>
        </w:rPr>
        <w:t>кездеседі</w:t>
      </w:r>
      <w:proofErr w:type="spellEnd"/>
      <w:r w:rsidRPr="00FE5879">
        <w:rPr>
          <w:rFonts w:ascii="Times New Roman" w:hAnsi="Times New Roman" w:cs="Times New Roman"/>
          <w:i/>
          <w:color w:val="252525"/>
          <w:sz w:val="24"/>
          <w:szCs w:val="24"/>
          <w:shd w:val="clear" w:color="auto" w:fill="FFFFFF"/>
        </w:rPr>
        <w:t xml:space="preserve">. Топтаныпжүреді, өтесақжануарлар. Өсімдікпенқоректенеді, бірақкейбіртүріқұрт, жәндікті де </w:t>
      </w:r>
      <w:proofErr w:type="spellStart"/>
      <w:r w:rsidRPr="00FE5879">
        <w:rPr>
          <w:rFonts w:ascii="Times New Roman" w:hAnsi="Times New Roman" w:cs="Times New Roman"/>
          <w:i/>
          <w:color w:val="252525"/>
          <w:sz w:val="24"/>
          <w:szCs w:val="24"/>
          <w:shd w:val="clear" w:color="auto" w:fill="FFFFFF"/>
        </w:rPr>
        <w:t>жейді</w:t>
      </w:r>
      <w:proofErr w:type="spellEnd"/>
      <w:r w:rsidRPr="00FE5879">
        <w:rPr>
          <w:rFonts w:ascii="Times New Roman" w:hAnsi="Times New Roman" w:cs="Times New Roman"/>
          <w:i/>
          <w:color w:val="252525"/>
          <w:sz w:val="24"/>
          <w:szCs w:val="24"/>
          <w:shd w:val="clear" w:color="auto" w:fill="FFFFFF"/>
        </w:rPr>
        <w:t xml:space="preserve">. </w:t>
      </w:r>
      <w:proofErr w:type="spellStart"/>
      <w:r w:rsidRPr="00FE5879">
        <w:rPr>
          <w:rFonts w:ascii="Times New Roman" w:hAnsi="Times New Roman" w:cs="Times New Roman"/>
          <w:i/>
          <w:color w:val="252525"/>
          <w:sz w:val="24"/>
          <w:szCs w:val="24"/>
          <w:shd w:val="clear" w:color="auto" w:fill="FFFFFF"/>
        </w:rPr>
        <w:t>Жылына</w:t>
      </w:r>
      <w:proofErr w:type="spellEnd"/>
      <w:r w:rsidRPr="00FE5879">
        <w:rPr>
          <w:rFonts w:ascii="Times New Roman" w:hAnsi="Times New Roman" w:cs="Times New Roman"/>
          <w:i/>
          <w:color w:val="252525"/>
          <w:sz w:val="24"/>
          <w:szCs w:val="24"/>
          <w:shd w:val="clear" w:color="auto" w:fill="FFFFFF"/>
        </w:rPr>
        <w:t xml:space="preserve"> 1 </w:t>
      </w:r>
      <w:proofErr w:type="spellStart"/>
      <w:r w:rsidRPr="00FE5879">
        <w:rPr>
          <w:rFonts w:ascii="Times New Roman" w:hAnsi="Times New Roman" w:cs="Times New Roman"/>
          <w:i/>
          <w:color w:val="252525"/>
          <w:sz w:val="24"/>
          <w:szCs w:val="24"/>
          <w:shd w:val="clear" w:color="auto" w:fill="FFFFFF"/>
        </w:rPr>
        <w:t>рет</w:t>
      </w:r>
      <w:proofErr w:type="spellEnd"/>
      <w:r w:rsidRPr="00FE5879">
        <w:rPr>
          <w:rFonts w:ascii="Times New Roman" w:hAnsi="Times New Roman" w:cs="Times New Roman"/>
          <w:i/>
          <w:color w:val="252525"/>
          <w:sz w:val="24"/>
          <w:szCs w:val="24"/>
          <w:shd w:val="clear" w:color="auto" w:fill="FFFFFF"/>
        </w:rPr>
        <w:t xml:space="preserve"> 1 – 2 күшіктуады да, оны бауырындағықалтасынасалып, 6 – 8 ай </w:t>
      </w:r>
      <w:proofErr w:type="spellStart"/>
      <w:r w:rsidRPr="00FE5879">
        <w:rPr>
          <w:rFonts w:ascii="Times New Roman" w:hAnsi="Times New Roman" w:cs="Times New Roman"/>
          <w:i/>
          <w:color w:val="252525"/>
          <w:sz w:val="24"/>
          <w:szCs w:val="24"/>
          <w:shd w:val="clear" w:color="auto" w:fill="FFFFFF"/>
        </w:rPr>
        <w:t>асырайды</w:t>
      </w:r>
      <w:proofErr w:type="spellEnd"/>
      <w:r w:rsidRPr="00FE5879">
        <w:rPr>
          <w:rFonts w:ascii="Times New Roman" w:hAnsi="Times New Roman" w:cs="Times New Roman"/>
          <w:i/>
          <w:color w:val="252525"/>
          <w:sz w:val="24"/>
          <w:szCs w:val="24"/>
          <w:shd w:val="clear" w:color="auto" w:fill="FFFFFF"/>
        </w:rPr>
        <w:t xml:space="preserve">. Көптарағанжерде </w:t>
      </w:r>
      <w:proofErr w:type="gramStart"/>
      <w:r w:rsidRPr="00FE5879">
        <w:rPr>
          <w:rFonts w:ascii="Times New Roman" w:hAnsi="Times New Roman" w:cs="Times New Roman"/>
          <w:i/>
          <w:color w:val="252525"/>
          <w:sz w:val="24"/>
          <w:szCs w:val="24"/>
          <w:shd w:val="clear" w:color="auto" w:fill="FFFFFF"/>
        </w:rPr>
        <w:t>мал</w:t>
      </w:r>
      <w:proofErr w:type="gramEnd"/>
      <w:r w:rsidRPr="00FE5879">
        <w:rPr>
          <w:rFonts w:ascii="Times New Roman" w:hAnsi="Times New Roman" w:cs="Times New Roman"/>
          <w:i/>
          <w:color w:val="252525"/>
          <w:sz w:val="24"/>
          <w:szCs w:val="24"/>
          <w:shd w:val="clear" w:color="auto" w:fill="FFFFFF"/>
        </w:rPr>
        <w:t xml:space="preserve"> </w:t>
      </w:r>
      <w:proofErr w:type="spellStart"/>
      <w:r w:rsidRPr="00FE5879">
        <w:rPr>
          <w:rFonts w:ascii="Times New Roman" w:hAnsi="Times New Roman" w:cs="Times New Roman"/>
          <w:i/>
          <w:color w:val="252525"/>
          <w:sz w:val="24"/>
          <w:szCs w:val="24"/>
          <w:shd w:val="clear" w:color="auto" w:fill="FFFFFF"/>
        </w:rPr>
        <w:t>жайылымына</w:t>
      </w:r>
      <w:proofErr w:type="spellEnd"/>
      <w:r w:rsidRPr="00FE5879">
        <w:rPr>
          <w:rFonts w:ascii="Times New Roman" w:hAnsi="Times New Roman" w:cs="Times New Roman"/>
          <w:i/>
          <w:color w:val="252525"/>
          <w:sz w:val="24"/>
          <w:szCs w:val="24"/>
          <w:shd w:val="clear" w:color="auto" w:fill="FFFFFF"/>
        </w:rPr>
        <w:t xml:space="preserve">, егінгезиянкелтіруімүмкін. </w:t>
      </w:r>
      <w:proofErr w:type="spellStart"/>
      <w:r w:rsidRPr="00FE5879">
        <w:rPr>
          <w:rFonts w:ascii="Times New Roman" w:hAnsi="Times New Roman" w:cs="Times New Roman"/>
          <w:i/>
          <w:color w:val="252525"/>
          <w:sz w:val="24"/>
          <w:szCs w:val="24"/>
          <w:shd w:val="clear" w:color="auto" w:fill="FFFFFF"/>
        </w:rPr>
        <w:t>Терісі</w:t>
      </w:r>
      <w:proofErr w:type="spellEnd"/>
      <w:r w:rsidRPr="00FE5879">
        <w:rPr>
          <w:rFonts w:ascii="Times New Roman" w:hAnsi="Times New Roman" w:cs="Times New Roman"/>
          <w:i/>
          <w:color w:val="252525"/>
          <w:sz w:val="24"/>
          <w:szCs w:val="24"/>
          <w:shd w:val="clear" w:color="auto" w:fill="FFFFFF"/>
        </w:rPr>
        <w:t xml:space="preserve"> мен етіжәнехайуанханаларүшінауланады. Кенгурудың 9 тү</w:t>
      </w:r>
      <w:proofErr w:type="gramStart"/>
      <w:r w:rsidRPr="00FE5879">
        <w:rPr>
          <w:rFonts w:ascii="Times New Roman" w:hAnsi="Times New Roman" w:cs="Times New Roman"/>
          <w:i/>
          <w:color w:val="252525"/>
          <w:sz w:val="24"/>
          <w:szCs w:val="24"/>
          <w:shd w:val="clear" w:color="auto" w:fill="FFFFFF"/>
        </w:rPr>
        <w:t>р</w:t>
      </w:r>
      <w:proofErr w:type="gramEnd"/>
      <w:r w:rsidRPr="00FE5879">
        <w:rPr>
          <w:rFonts w:ascii="Times New Roman" w:hAnsi="Times New Roman" w:cs="Times New Roman"/>
          <w:i/>
          <w:color w:val="252525"/>
          <w:sz w:val="24"/>
          <w:szCs w:val="24"/>
          <w:shd w:val="clear" w:color="auto" w:fill="FFFFFF"/>
        </w:rPr>
        <w:t>іқорғауғаалынып, Халықаралық</w:t>
      </w:r>
      <w:r w:rsidRPr="00FE5879">
        <w:rPr>
          <w:rStyle w:val="apple-converted-space"/>
          <w:rFonts w:ascii="Times New Roman" w:hAnsi="Times New Roman" w:cs="Times New Roman"/>
          <w:i/>
          <w:color w:val="252525"/>
          <w:sz w:val="24"/>
          <w:szCs w:val="24"/>
          <w:shd w:val="clear" w:color="auto" w:fill="FFFFFF"/>
        </w:rPr>
        <w:t> </w:t>
      </w:r>
      <w:hyperlink r:id="rId25" w:tooltip="Табиғат" w:history="1">
        <w:r w:rsidRPr="00FE5879">
          <w:rPr>
            <w:rStyle w:val="a4"/>
            <w:rFonts w:ascii="Times New Roman" w:hAnsi="Times New Roman" w:cs="Times New Roman"/>
            <w:i/>
            <w:color w:val="0B0080"/>
            <w:sz w:val="24"/>
            <w:szCs w:val="24"/>
            <w:shd w:val="clear" w:color="auto" w:fill="FFFFFF"/>
          </w:rPr>
          <w:t>табиғат</w:t>
        </w:r>
      </w:hyperlink>
      <w:r w:rsidRPr="00FE5879">
        <w:rPr>
          <w:rStyle w:val="apple-converted-space"/>
          <w:rFonts w:ascii="Times New Roman" w:hAnsi="Times New Roman" w:cs="Times New Roman"/>
          <w:i/>
          <w:color w:val="252525"/>
          <w:sz w:val="24"/>
          <w:szCs w:val="24"/>
          <w:shd w:val="clear" w:color="auto" w:fill="FFFFFF"/>
        </w:rPr>
        <w:t> </w:t>
      </w:r>
      <w:r w:rsidRPr="00FE5879">
        <w:rPr>
          <w:rFonts w:ascii="Times New Roman" w:hAnsi="Times New Roman" w:cs="Times New Roman"/>
          <w:i/>
          <w:color w:val="252525"/>
          <w:sz w:val="24"/>
          <w:szCs w:val="24"/>
          <w:shd w:val="clear" w:color="auto" w:fill="FFFFFF"/>
        </w:rPr>
        <w:t>қорғауодағының «</w:t>
      </w:r>
      <w:hyperlink r:id="rId26" w:tooltip="Қызыл кітабы (мұндай бет жоқ)" w:history="1">
        <w:r w:rsidRPr="00FE5879">
          <w:rPr>
            <w:rStyle w:val="a4"/>
            <w:rFonts w:ascii="Times New Roman" w:hAnsi="Times New Roman" w:cs="Times New Roman"/>
            <w:i/>
            <w:color w:val="A55858"/>
            <w:sz w:val="24"/>
            <w:szCs w:val="24"/>
            <w:shd w:val="clear" w:color="auto" w:fill="FFFFFF"/>
          </w:rPr>
          <w:t>Қызылкітабына»</w:t>
        </w:r>
      </w:hyperlink>
      <w:r w:rsidRPr="00FE5879">
        <w:rPr>
          <w:rStyle w:val="apple-converted-space"/>
          <w:rFonts w:ascii="Times New Roman" w:hAnsi="Times New Roman" w:cs="Times New Roman"/>
          <w:i/>
          <w:color w:val="252525"/>
          <w:sz w:val="24"/>
          <w:szCs w:val="24"/>
          <w:shd w:val="clear" w:color="auto" w:fill="FFFFFF"/>
        </w:rPr>
        <w:t> </w:t>
      </w:r>
      <w:r w:rsidRPr="00FE5879">
        <w:rPr>
          <w:rFonts w:ascii="Times New Roman" w:hAnsi="Times New Roman" w:cs="Times New Roman"/>
          <w:i/>
          <w:color w:val="252525"/>
          <w:sz w:val="24"/>
          <w:szCs w:val="24"/>
          <w:shd w:val="clear" w:color="auto" w:fill="FFFFFF"/>
        </w:rPr>
        <w:t>енгізілген</w:t>
      </w:r>
      <w:r w:rsidRPr="00FE5879">
        <w:rPr>
          <w:rFonts w:ascii="Times New Roman" w:hAnsi="Times New Roman" w:cs="Times New Roman"/>
          <w:i/>
          <w:color w:val="252525"/>
          <w:sz w:val="24"/>
          <w:szCs w:val="24"/>
          <w:shd w:val="clear" w:color="auto" w:fill="FFFFFF"/>
          <w:lang w:val="kk-KZ"/>
        </w:rPr>
        <w:t xml:space="preserve">. Ал Коалаға келер болсақ. </w:t>
      </w:r>
      <w:r w:rsidRPr="00FE5879">
        <w:rPr>
          <w:rFonts w:ascii="Times New Roman" w:eastAsia="Times New Roman" w:hAnsi="Times New Roman" w:cs="Times New Roman"/>
          <w:i/>
          <w:color w:val="000000"/>
          <w:sz w:val="24"/>
          <w:szCs w:val="24"/>
          <w:lang w:val="kk-KZ"/>
        </w:rPr>
        <w:t>Коала аюы – эвкалипт жапырағын жеп күнелтеді. 1 ағашты жеп біткенше түспейді, егер қажетті жапырақ болмаса коала аштан өледі, басқа азық жемейді. Жапырақта ылғал жеткілікті болады. Аустралиялық тайпа коаланы «су ішпеу» деп атайды. Бойы 1 метрден аспайды, ал салмағы 10 кг. жуық. Жаңа туылған баласының ұзындығы  2см., ал салмағы 5 г. болады. 5-6 ай сүт емеді. 2 жылда бір рет балалайды. Коаланың тамаша қасиеті ешқашан ашуланбайды, егер қауіп төнсе, көздерін алдыңғы екі аяғымен жауып алып,  жылай бастайды</w:t>
      </w:r>
    </w:p>
    <w:p w:rsidR="003D5B6E" w:rsidRPr="00FE5879" w:rsidRDefault="003D5B6E" w:rsidP="00F5398C">
      <w:pPr>
        <w:spacing w:after="0" w:line="240" w:lineRule="auto"/>
        <w:jc w:val="both"/>
        <w:rPr>
          <w:rFonts w:ascii="Times New Roman" w:hAnsi="Times New Roman" w:cs="Times New Roman"/>
          <w:b/>
          <w:i/>
          <w:sz w:val="24"/>
          <w:szCs w:val="24"/>
          <w:u w:val="single"/>
          <w:lang w:val="kk-KZ"/>
        </w:rPr>
      </w:pPr>
      <w:r w:rsidRPr="00FE5879">
        <w:rPr>
          <w:rFonts w:ascii="Times New Roman" w:hAnsi="Times New Roman" w:cs="Times New Roman"/>
          <w:sz w:val="24"/>
          <w:szCs w:val="24"/>
          <w:lang w:val="kk-KZ"/>
        </w:rPr>
        <w:tab/>
      </w:r>
      <w:r w:rsidRPr="00FE5879">
        <w:rPr>
          <w:rFonts w:ascii="Times New Roman" w:hAnsi="Times New Roman" w:cs="Times New Roman"/>
          <w:b/>
          <w:i/>
          <w:sz w:val="24"/>
          <w:szCs w:val="24"/>
          <w:u w:val="single"/>
          <w:lang w:val="kk-KZ"/>
        </w:rPr>
        <w:t xml:space="preserve">Жауап дайын секілді олай болса уақыт алмай </w:t>
      </w:r>
      <w:r w:rsidR="00F5398C" w:rsidRPr="00FE5879">
        <w:rPr>
          <w:rFonts w:ascii="Times New Roman" w:hAnsi="Times New Roman" w:cs="Times New Roman"/>
          <w:b/>
          <w:i/>
          <w:sz w:val="24"/>
          <w:szCs w:val="24"/>
          <w:u w:val="single"/>
          <w:lang w:val="kk-KZ"/>
        </w:rPr>
        <w:t>билетт</w:t>
      </w:r>
      <w:r w:rsidR="00EE1C07" w:rsidRPr="00FE5879">
        <w:rPr>
          <w:rFonts w:ascii="Times New Roman" w:hAnsi="Times New Roman" w:cs="Times New Roman"/>
          <w:b/>
          <w:i/>
          <w:sz w:val="24"/>
          <w:szCs w:val="24"/>
          <w:u w:val="single"/>
          <w:lang w:val="kk-KZ"/>
        </w:rPr>
        <w:t>ерді таңдай берейік билет құны 4</w:t>
      </w:r>
      <w:r w:rsidR="00F5398C" w:rsidRPr="00FE5879">
        <w:rPr>
          <w:rFonts w:ascii="Times New Roman" w:hAnsi="Times New Roman" w:cs="Times New Roman"/>
          <w:b/>
          <w:i/>
          <w:sz w:val="24"/>
          <w:szCs w:val="24"/>
          <w:u w:val="single"/>
          <w:lang w:val="kk-KZ"/>
        </w:rPr>
        <w:t>00</w:t>
      </w:r>
      <w:r w:rsidR="003E46A5" w:rsidRPr="00FE5879">
        <w:rPr>
          <w:rFonts w:ascii="Times New Roman" w:hAnsi="Times New Roman" w:cs="Times New Roman"/>
          <w:b/>
          <w:i/>
          <w:sz w:val="24"/>
          <w:szCs w:val="24"/>
          <w:u w:val="single"/>
          <w:lang w:val="kk-KZ"/>
        </w:rPr>
        <w:t xml:space="preserve"> </w:t>
      </w:r>
      <w:r w:rsidR="00F5398C" w:rsidRPr="00FE5879">
        <w:rPr>
          <w:rFonts w:ascii="Times New Roman" w:hAnsi="Times New Roman" w:cs="Times New Roman"/>
          <w:b/>
          <w:i/>
          <w:sz w:val="24"/>
          <w:szCs w:val="24"/>
          <w:u w:val="single"/>
          <w:lang w:val="kk-KZ"/>
        </w:rPr>
        <w:t xml:space="preserve">теңге. </w:t>
      </w:r>
    </w:p>
    <w:p w:rsidR="00373346" w:rsidRPr="00FE5879" w:rsidRDefault="00EE1C07" w:rsidP="00EE1C07">
      <w:pPr>
        <w:pStyle w:val="a3"/>
        <w:numPr>
          <w:ilvl w:val="0"/>
          <w:numId w:val="15"/>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«Үнді шәйі» есебі.</w:t>
      </w:r>
    </w:p>
    <w:p w:rsidR="007F18F2" w:rsidRPr="00FE5879" w:rsidRDefault="00EE1C07" w:rsidP="00373346">
      <w:pPr>
        <w:pStyle w:val="a3"/>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lastRenderedPageBreak/>
        <w:t>Сәске кез болатын. Анам кесеге шәйді толтырып қоя салды. Кенже інім қолындағы қантын сол кесеге түсіріп алды. Алайда қант құп-құрғақ күйінде қалды. Неліктен деп ойлайсың?</w:t>
      </w:r>
    </w:p>
    <w:p w:rsidR="00EE1C07" w:rsidRPr="00FE5879" w:rsidRDefault="00EE1C07" w:rsidP="00EE1C07">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Бұта түбі кеуегі,</w:t>
      </w:r>
    </w:p>
    <w:p w:rsidR="00EE1C07" w:rsidRPr="00FE5879" w:rsidRDefault="00EE1C07" w:rsidP="00EE1C07">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Кеуегінде көжегі. </w:t>
      </w:r>
    </w:p>
    <w:p w:rsidR="00EE1C07" w:rsidRPr="00FE5879" w:rsidRDefault="00EE1C07" w:rsidP="00EE1C07">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Бұлай деп айтуы есепті шешуге болатындығын, әрі ол өзіне таныс нәрседен басталады дегенге тіреледі.</w:t>
      </w:r>
    </w:p>
    <w:p w:rsidR="007F18F2" w:rsidRPr="00FE5879" w:rsidRDefault="00877CD1" w:rsidP="00877CD1">
      <w:pPr>
        <w:pStyle w:val="a3"/>
        <w:spacing w:after="0" w:line="240" w:lineRule="auto"/>
        <w:rPr>
          <w:rFonts w:ascii="Times New Roman" w:hAnsi="Times New Roman" w:cs="Times New Roman"/>
          <w:sz w:val="24"/>
          <w:szCs w:val="24"/>
          <w:lang w:val="kk-KZ"/>
        </w:rPr>
      </w:pPr>
      <w:r w:rsidRPr="00FE5879">
        <w:rPr>
          <w:rFonts w:ascii="Times New Roman" w:hAnsi="Times New Roman" w:cs="Times New Roman"/>
          <w:sz w:val="24"/>
          <w:szCs w:val="24"/>
          <w:lang w:val="kk-KZ"/>
        </w:rPr>
        <w:t>2)</w:t>
      </w:r>
      <w:r w:rsidR="00373346" w:rsidRPr="00FE5879">
        <w:rPr>
          <w:rFonts w:ascii="Times New Roman" w:hAnsi="Times New Roman" w:cs="Times New Roman"/>
          <w:sz w:val="24"/>
          <w:szCs w:val="24"/>
          <w:lang w:val="kk-KZ"/>
        </w:rPr>
        <w:t>«Жүз қаз» есебі.</w:t>
      </w:r>
      <w:r w:rsidR="007F18F2" w:rsidRPr="00FE5879">
        <w:rPr>
          <w:rFonts w:ascii="Times New Roman" w:hAnsi="Times New Roman" w:cs="Times New Roman"/>
          <w:sz w:val="24"/>
          <w:szCs w:val="24"/>
          <w:lang w:val="kk-KZ"/>
        </w:rPr>
        <w:br/>
        <w:t>Келеді үшып бір топ қаз, </w:t>
      </w:r>
      <w:r w:rsidR="007F18F2" w:rsidRPr="00FE5879">
        <w:rPr>
          <w:rFonts w:ascii="Times New Roman" w:hAnsi="Times New Roman" w:cs="Times New Roman"/>
          <w:sz w:val="24"/>
          <w:szCs w:val="24"/>
          <w:lang w:val="kk-KZ"/>
        </w:rPr>
        <w:br/>
        <w:t>Суалып көлі болып саз.</w:t>
      </w:r>
      <w:r w:rsidR="007F18F2" w:rsidRPr="00FE5879">
        <w:rPr>
          <w:rFonts w:ascii="Times New Roman" w:hAnsi="Times New Roman" w:cs="Times New Roman"/>
          <w:sz w:val="24"/>
          <w:szCs w:val="24"/>
          <w:lang w:val="kk-KZ"/>
        </w:rPr>
        <w:br/>
        <w:t>Ескі жерге оралмақ, </w:t>
      </w:r>
      <w:r w:rsidR="007F18F2" w:rsidRPr="00FE5879">
        <w:rPr>
          <w:rFonts w:ascii="Times New Roman" w:hAnsi="Times New Roman" w:cs="Times New Roman"/>
          <w:sz w:val="24"/>
          <w:szCs w:val="24"/>
          <w:lang w:val="kk-KZ"/>
        </w:rPr>
        <w:br/>
        <w:t>Мүны білмей жалғыз қаз.</w:t>
      </w:r>
      <w:r w:rsidR="007F18F2" w:rsidRPr="00FE5879">
        <w:rPr>
          <w:rFonts w:ascii="Times New Roman" w:hAnsi="Times New Roman" w:cs="Times New Roman"/>
          <w:sz w:val="24"/>
          <w:szCs w:val="24"/>
          <w:lang w:val="kk-KZ"/>
        </w:rPr>
        <w:br/>
        <w:t>Есенсіз бе, жүз қаз, </w:t>
      </w:r>
      <w:r w:rsidR="007F18F2" w:rsidRPr="00FE5879">
        <w:rPr>
          <w:rFonts w:ascii="Times New Roman" w:hAnsi="Times New Roman" w:cs="Times New Roman"/>
          <w:sz w:val="24"/>
          <w:szCs w:val="24"/>
          <w:lang w:val="kk-KZ"/>
        </w:rPr>
        <w:br/>
        <w:t>Деді келіп бір қаз.</w:t>
      </w:r>
      <w:r w:rsidR="007F18F2" w:rsidRPr="00FE5879">
        <w:rPr>
          <w:rFonts w:ascii="Times New Roman" w:hAnsi="Times New Roman" w:cs="Times New Roman"/>
          <w:sz w:val="24"/>
          <w:szCs w:val="24"/>
          <w:lang w:val="kk-KZ"/>
        </w:rPr>
        <w:br/>
        <w:t>Мойнын бұрып бастаушы, </w:t>
      </w:r>
      <w:r w:rsidR="007F18F2" w:rsidRPr="00FE5879">
        <w:rPr>
          <w:rFonts w:ascii="Times New Roman" w:hAnsi="Times New Roman" w:cs="Times New Roman"/>
          <w:sz w:val="24"/>
          <w:szCs w:val="24"/>
          <w:lang w:val="kk-KZ"/>
        </w:rPr>
        <w:br/>
        <w:t>Білдірді оған былай наз.</w:t>
      </w:r>
      <w:r w:rsidR="007F18F2" w:rsidRPr="00FE5879">
        <w:rPr>
          <w:rFonts w:ascii="Times New Roman" w:hAnsi="Times New Roman" w:cs="Times New Roman"/>
          <w:sz w:val="24"/>
          <w:szCs w:val="24"/>
          <w:lang w:val="kk-KZ"/>
        </w:rPr>
        <w:br/>
        <w:t>- Топқа тағы осындай</w:t>
      </w:r>
      <w:r w:rsidR="007F18F2" w:rsidRPr="00FE5879">
        <w:rPr>
          <w:rFonts w:ascii="Times New Roman" w:hAnsi="Times New Roman" w:cs="Times New Roman"/>
          <w:sz w:val="24"/>
          <w:szCs w:val="24"/>
          <w:lang w:val="kk-KZ"/>
        </w:rPr>
        <w:br/>
        <w:t>Жетпей түр ғой қосылмай.</w:t>
      </w:r>
      <w:r w:rsidR="007F18F2" w:rsidRPr="00FE5879">
        <w:rPr>
          <w:rFonts w:ascii="Times New Roman" w:hAnsi="Times New Roman" w:cs="Times New Roman"/>
          <w:sz w:val="24"/>
          <w:szCs w:val="24"/>
          <w:lang w:val="kk-KZ"/>
        </w:rPr>
        <w:br/>
        <w:t>Оның және ширегі, </w:t>
      </w:r>
      <w:r w:rsidR="007F18F2" w:rsidRPr="00FE5879">
        <w:rPr>
          <w:rFonts w:ascii="Times New Roman" w:hAnsi="Times New Roman" w:cs="Times New Roman"/>
          <w:sz w:val="24"/>
          <w:szCs w:val="24"/>
          <w:lang w:val="kk-KZ"/>
        </w:rPr>
        <w:br/>
        <w:t>Болсын жарты керегі.</w:t>
      </w:r>
      <w:r w:rsidR="007F18F2" w:rsidRPr="00FE5879">
        <w:rPr>
          <w:rFonts w:ascii="Times New Roman" w:hAnsi="Times New Roman" w:cs="Times New Roman"/>
          <w:sz w:val="24"/>
          <w:szCs w:val="24"/>
          <w:lang w:val="kk-KZ"/>
        </w:rPr>
        <w:br/>
        <w:t>Өзің жалғыз кезіккен, </w:t>
      </w:r>
      <w:r w:rsidR="007F18F2" w:rsidRPr="00FE5879">
        <w:rPr>
          <w:rFonts w:ascii="Times New Roman" w:hAnsi="Times New Roman" w:cs="Times New Roman"/>
          <w:sz w:val="24"/>
          <w:szCs w:val="24"/>
          <w:lang w:val="kk-KZ"/>
        </w:rPr>
        <w:br/>
        <w:t>Қосыларын сезіп пе ем?!</w:t>
      </w:r>
      <w:r w:rsidR="007F18F2" w:rsidRPr="00FE5879">
        <w:rPr>
          <w:rFonts w:ascii="Times New Roman" w:hAnsi="Times New Roman" w:cs="Times New Roman"/>
          <w:sz w:val="24"/>
          <w:szCs w:val="24"/>
          <w:lang w:val="kk-KZ"/>
        </w:rPr>
        <w:br/>
        <w:t>Бәрін бірге жинайық, </w:t>
      </w:r>
      <w:r w:rsidR="007F18F2" w:rsidRPr="00FE5879">
        <w:rPr>
          <w:rFonts w:ascii="Times New Roman" w:hAnsi="Times New Roman" w:cs="Times New Roman"/>
          <w:sz w:val="24"/>
          <w:szCs w:val="24"/>
          <w:lang w:val="kk-KZ"/>
        </w:rPr>
        <w:br/>
        <w:t>«Жүз» атауын сайлайық, </w:t>
      </w:r>
      <w:r w:rsidR="007F18F2" w:rsidRPr="00FE5879">
        <w:rPr>
          <w:rFonts w:ascii="Times New Roman" w:hAnsi="Times New Roman" w:cs="Times New Roman"/>
          <w:sz w:val="24"/>
          <w:szCs w:val="24"/>
          <w:lang w:val="kk-KZ"/>
        </w:rPr>
        <w:br/>
        <w:t>Қанша едік баста біз?</w:t>
      </w:r>
      <w:r w:rsidR="007F18F2" w:rsidRPr="00FE5879">
        <w:rPr>
          <w:rFonts w:ascii="Times New Roman" w:hAnsi="Times New Roman" w:cs="Times New Roman"/>
          <w:sz w:val="24"/>
          <w:szCs w:val="24"/>
          <w:lang w:val="kk-KZ"/>
        </w:rPr>
        <w:br/>
        <w:t xml:space="preserve">Деп Сізді де қинайық. </w:t>
      </w:r>
    </w:p>
    <w:p w:rsidR="007F18F2" w:rsidRPr="00FE5879" w:rsidRDefault="007F18F2" w:rsidP="007F18F2">
      <w:pPr>
        <w:pStyle w:val="a3"/>
        <w:numPr>
          <w:ilvl w:val="0"/>
          <w:numId w:val="12"/>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Қыңырдың жасы » есебі.</w:t>
      </w:r>
    </w:p>
    <w:p w:rsidR="007F18F2" w:rsidRPr="00FE5879" w:rsidRDefault="007F18F2" w:rsidP="007F18F2">
      <w:pPr>
        <w:spacing w:after="0" w:line="240" w:lineRule="auto"/>
        <w:jc w:val="both"/>
        <w:rPr>
          <w:rFonts w:ascii="Times New Roman" w:hAnsi="Times New Roman" w:cs="Times New Roman"/>
          <w:sz w:val="24"/>
          <w:szCs w:val="24"/>
        </w:rPr>
      </w:pPr>
      <w:r w:rsidRPr="00FE5879">
        <w:rPr>
          <w:rFonts w:ascii="Times New Roman" w:hAnsi="Times New Roman" w:cs="Times New Roman"/>
          <w:sz w:val="24"/>
          <w:szCs w:val="24"/>
          <w:lang w:val="kk-KZ"/>
        </w:rPr>
        <w:t xml:space="preserve">Есепке құмар бір кісі қыңырдан жасың нешеде?- деп сұрапты. </w:t>
      </w:r>
      <w:r w:rsidRPr="00FE5879">
        <w:rPr>
          <w:rFonts w:ascii="Times New Roman" w:hAnsi="Times New Roman" w:cs="Times New Roman"/>
          <w:sz w:val="24"/>
          <w:szCs w:val="24"/>
        </w:rPr>
        <w:t xml:space="preserve">Сонда </w:t>
      </w:r>
      <w:proofErr w:type="spellStart"/>
      <w:r w:rsidRPr="00FE5879">
        <w:rPr>
          <w:rFonts w:ascii="Times New Roman" w:hAnsi="Times New Roman" w:cs="Times New Roman"/>
          <w:sz w:val="24"/>
          <w:szCs w:val="24"/>
        </w:rPr>
        <w:t>ол</w:t>
      </w:r>
      <w:proofErr w:type="spellEnd"/>
      <w:r w:rsidRPr="00FE5879">
        <w:rPr>
          <w:rFonts w:ascii="Times New Roman" w:hAnsi="Times New Roman" w:cs="Times New Roman"/>
          <w:sz w:val="24"/>
          <w:szCs w:val="24"/>
        </w:rPr>
        <w:t>:</w:t>
      </w:r>
    </w:p>
    <w:p w:rsidR="002803BD" w:rsidRPr="00FE5879" w:rsidRDefault="00AB29D0" w:rsidP="007F18F2">
      <w:pPr>
        <w:numPr>
          <w:ilvl w:val="0"/>
          <w:numId w:val="14"/>
        </w:numPr>
        <w:spacing w:after="0" w:line="240" w:lineRule="auto"/>
        <w:jc w:val="both"/>
        <w:rPr>
          <w:rFonts w:ascii="Times New Roman" w:hAnsi="Times New Roman" w:cs="Times New Roman"/>
          <w:sz w:val="24"/>
          <w:szCs w:val="24"/>
        </w:rPr>
      </w:pPr>
      <w:r w:rsidRPr="00FE5879">
        <w:rPr>
          <w:rFonts w:ascii="Times New Roman" w:hAnsi="Times New Roman" w:cs="Times New Roman"/>
          <w:sz w:val="24"/>
          <w:szCs w:val="24"/>
        </w:rPr>
        <w:t xml:space="preserve">Менің 3 </w:t>
      </w:r>
      <w:proofErr w:type="spellStart"/>
      <w:r w:rsidRPr="00FE5879">
        <w:rPr>
          <w:rFonts w:ascii="Times New Roman" w:hAnsi="Times New Roman" w:cs="Times New Roman"/>
          <w:sz w:val="24"/>
          <w:szCs w:val="24"/>
        </w:rPr>
        <w:t>жылдан</w:t>
      </w:r>
      <w:proofErr w:type="spellEnd"/>
      <w:r w:rsidRPr="00FE5879">
        <w:rPr>
          <w:rFonts w:ascii="Times New Roman" w:hAnsi="Times New Roman" w:cs="Times New Roman"/>
          <w:sz w:val="24"/>
          <w:szCs w:val="24"/>
        </w:rPr>
        <w:t xml:space="preserve"> </w:t>
      </w:r>
      <w:proofErr w:type="spellStart"/>
      <w:r w:rsidRPr="00FE5879">
        <w:rPr>
          <w:rFonts w:ascii="Times New Roman" w:hAnsi="Times New Roman" w:cs="Times New Roman"/>
          <w:sz w:val="24"/>
          <w:szCs w:val="24"/>
        </w:rPr>
        <w:t>кейінгі</w:t>
      </w:r>
      <w:proofErr w:type="spellEnd"/>
      <w:r w:rsidRPr="00FE5879">
        <w:rPr>
          <w:rFonts w:ascii="Times New Roman" w:hAnsi="Times New Roman" w:cs="Times New Roman"/>
          <w:sz w:val="24"/>
          <w:szCs w:val="24"/>
        </w:rPr>
        <w:t xml:space="preserve"> </w:t>
      </w:r>
      <w:proofErr w:type="spellStart"/>
      <w:r w:rsidRPr="00FE5879">
        <w:rPr>
          <w:rFonts w:ascii="Times New Roman" w:hAnsi="Times New Roman" w:cs="Times New Roman"/>
          <w:sz w:val="24"/>
          <w:szCs w:val="24"/>
        </w:rPr>
        <w:t>жасымды</w:t>
      </w:r>
      <w:proofErr w:type="spellEnd"/>
      <w:r w:rsidRPr="00FE5879">
        <w:rPr>
          <w:rFonts w:ascii="Times New Roman" w:hAnsi="Times New Roman" w:cs="Times New Roman"/>
          <w:sz w:val="24"/>
          <w:szCs w:val="24"/>
        </w:rPr>
        <w:t xml:space="preserve"> үш еселесеңіз, </w:t>
      </w:r>
      <w:proofErr w:type="spellStart"/>
      <w:r w:rsidRPr="00FE5879">
        <w:rPr>
          <w:rFonts w:ascii="Times New Roman" w:hAnsi="Times New Roman" w:cs="Times New Roman"/>
          <w:sz w:val="24"/>
          <w:szCs w:val="24"/>
        </w:rPr>
        <w:t>содан</w:t>
      </w:r>
      <w:proofErr w:type="spellEnd"/>
      <w:r w:rsidRPr="00FE5879">
        <w:rPr>
          <w:rFonts w:ascii="Times New Roman" w:hAnsi="Times New Roman" w:cs="Times New Roman"/>
          <w:sz w:val="24"/>
          <w:szCs w:val="24"/>
        </w:rPr>
        <w:t xml:space="preserve"> соң 3 </w:t>
      </w:r>
      <w:proofErr w:type="spellStart"/>
      <w:r w:rsidRPr="00FE5879">
        <w:rPr>
          <w:rFonts w:ascii="Times New Roman" w:hAnsi="Times New Roman" w:cs="Times New Roman"/>
          <w:sz w:val="24"/>
          <w:szCs w:val="24"/>
        </w:rPr>
        <w:t>жыл</w:t>
      </w:r>
      <w:proofErr w:type="spellEnd"/>
      <w:r w:rsidRPr="00FE5879">
        <w:rPr>
          <w:rFonts w:ascii="Times New Roman" w:hAnsi="Times New Roman" w:cs="Times New Roman"/>
          <w:sz w:val="24"/>
          <w:szCs w:val="24"/>
        </w:rPr>
        <w:t xml:space="preserve"> бұрынғы </w:t>
      </w:r>
      <w:proofErr w:type="spellStart"/>
      <w:r w:rsidRPr="00FE5879">
        <w:rPr>
          <w:rFonts w:ascii="Times New Roman" w:hAnsi="Times New Roman" w:cs="Times New Roman"/>
          <w:sz w:val="24"/>
          <w:szCs w:val="24"/>
        </w:rPr>
        <w:t>жасымды</w:t>
      </w:r>
      <w:proofErr w:type="spellEnd"/>
      <w:r w:rsidRPr="00FE5879">
        <w:rPr>
          <w:rFonts w:ascii="Times New Roman" w:hAnsi="Times New Roman" w:cs="Times New Roman"/>
          <w:sz w:val="24"/>
          <w:szCs w:val="24"/>
        </w:rPr>
        <w:t xml:space="preserve"> үш еселеңіз. Алғашқы </w:t>
      </w:r>
      <w:proofErr w:type="gramStart"/>
      <w:r w:rsidRPr="00FE5879">
        <w:rPr>
          <w:rFonts w:ascii="Times New Roman" w:hAnsi="Times New Roman" w:cs="Times New Roman"/>
          <w:sz w:val="24"/>
          <w:szCs w:val="24"/>
        </w:rPr>
        <w:t>к</w:t>
      </w:r>
      <w:proofErr w:type="gramEnd"/>
      <w:r w:rsidRPr="00FE5879">
        <w:rPr>
          <w:rFonts w:ascii="Times New Roman" w:hAnsi="Times New Roman" w:cs="Times New Roman"/>
          <w:sz w:val="24"/>
          <w:szCs w:val="24"/>
        </w:rPr>
        <w:t xml:space="preserve">өбейтіндіден соңғы нәтижені шегеріңіз. Сонда менің </w:t>
      </w:r>
      <w:proofErr w:type="spellStart"/>
      <w:r w:rsidRPr="00FE5879">
        <w:rPr>
          <w:rFonts w:ascii="Times New Roman" w:hAnsi="Times New Roman" w:cs="Times New Roman"/>
          <w:sz w:val="24"/>
          <w:szCs w:val="24"/>
        </w:rPr>
        <w:t>жасымды</w:t>
      </w:r>
      <w:proofErr w:type="spellEnd"/>
      <w:r w:rsidRPr="00FE5879">
        <w:rPr>
          <w:rFonts w:ascii="Times New Roman" w:hAnsi="Times New Roman" w:cs="Times New Roman"/>
          <w:sz w:val="24"/>
          <w:szCs w:val="24"/>
        </w:rPr>
        <w:t xml:space="preserve"> </w:t>
      </w:r>
      <w:proofErr w:type="spellStart"/>
      <w:r w:rsidRPr="00FE5879">
        <w:rPr>
          <w:rFonts w:ascii="Times New Roman" w:hAnsi="Times New Roman" w:cs="Times New Roman"/>
          <w:sz w:val="24"/>
          <w:szCs w:val="24"/>
        </w:rPr>
        <w:t>табасыз</w:t>
      </w:r>
      <w:proofErr w:type="spellEnd"/>
      <w:r w:rsidRPr="00FE5879">
        <w:rPr>
          <w:rFonts w:ascii="Times New Roman" w:hAnsi="Times New Roman" w:cs="Times New Roman"/>
          <w:sz w:val="24"/>
          <w:szCs w:val="24"/>
        </w:rPr>
        <w:t xml:space="preserve">. </w:t>
      </w:r>
      <w:proofErr w:type="spellStart"/>
      <w:r w:rsidRPr="00FE5879">
        <w:rPr>
          <w:rFonts w:ascii="Times New Roman" w:hAnsi="Times New Roman" w:cs="Times New Roman"/>
          <w:sz w:val="24"/>
          <w:szCs w:val="24"/>
        </w:rPr>
        <w:t>Ол</w:t>
      </w:r>
      <w:proofErr w:type="spellEnd"/>
      <w:r w:rsidRPr="00FE5879">
        <w:rPr>
          <w:rFonts w:ascii="Times New Roman" w:hAnsi="Times New Roman" w:cs="Times New Roman"/>
          <w:sz w:val="24"/>
          <w:szCs w:val="24"/>
        </w:rPr>
        <w:t xml:space="preserve"> </w:t>
      </w:r>
      <w:proofErr w:type="spellStart"/>
      <w:r w:rsidRPr="00FE5879">
        <w:rPr>
          <w:rFonts w:ascii="Times New Roman" w:hAnsi="Times New Roman" w:cs="Times New Roman"/>
          <w:sz w:val="24"/>
          <w:szCs w:val="24"/>
        </w:rPr>
        <w:t>кісі</w:t>
      </w:r>
      <w:proofErr w:type="spellEnd"/>
      <w:r w:rsidRPr="00FE5879">
        <w:rPr>
          <w:rFonts w:ascii="Times New Roman" w:hAnsi="Times New Roman" w:cs="Times New Roman"/>
          <w:sz w:val="24"/>
          <w:szCs w:val="24"/>
        </w:rPr>
        <w:t xml:space="preserve"> </w:t>
      </w:r>
      <w:proofErr w:type="spellStart"/>
      <w:r w:rsidRPr="00FE5879">
        <w:rPr>
          <w:rFonts w:ascii="Times New Roman" w:hAnsi="Times New Roman" w:cs="Times New Roman"/>
          <w:sz w:val="24"/>
          <w:szCs w:val="24"/>
        </w:rPr>
        <w:t>нешеде</w:t>
      </w:r>
      <w:proofErr w:type="spellEnd"/>
      <w:r w:rsidRPr="00FE5879">
        <w:rPr>
          <w:rFonts w:ascii="Times New Roman" w:hAnsi="Times New Roman" w:cs="Times New Roman"/>
          <w:sz w:val="24"/>
          <w:szCs w:val="24"/>
        </w:rPr>
        <w:t>?</w:t>
      </w:r>
    </w:p>
    <w:p w:rsidR="004517B3" w:rsidRPr="00FE5879" w:rsidRDefault="00AB29D0" w:rsidP="002803BD">
      <w:pPr>
        <w:spacing w:after="0" w:line="240" w:lineRule="auto"/>
        <w:ind w:left="360"/>
        <w:jc w:val="both"/>
        <w:rPr>
          <w:rFonts w:ascii="Times New Roman" w:hAnsi="Times New Roman" w:cs="Times New Roman"/>
          <w:sz w:val="24"/>
          <w:szCs w:val="24"/>
        </w:rPr>
      </w:pPr>
      <w:proofErr w:type="spellStart"/>
      <w:r w:rsidRPr="00FE5879">
        <w:rPr>
          <w:rFonts w:ascii="Times New Roman" w:hAnsi="Times New Roman" w:cs="Times New Roman"/>
          <w:sz w:val="24"/>
          <w:szCs w:val="24"/>
        </w:rPr>
        <w:t>Жетесінде</w:t>
      </w:r>
      <w:proofErr w:type="spellEnd"/>
      <w:r w:rsidRPr="00FE5879">
        <w:rPr>
          <w:rFonts w:ascii="Times New Roman" w:hAnsi="Times New Roman" w:cs="Times New Roman"/>
          <w:sz w:val="24"/>
          <w:szCs w:val="24"/>
        </w:rPr>
        <w:t xml:space="preserve"> жоқ, </w:t>
      </w:r>
    </w:p>
    <w:p w:rsidR="004517B3" w:rsidRPr="00FE5879" w:rsidRDefault="002803BD" w:rsidP="002803BD">
      <w:pPr>
        <w:spacing w:after="0" w:line="240" w:lineRule="auto"/>
        <w:jc w:val="both"/>
        <w:rPr>
          <w:rFonts w:ascii="Times New Roman" w:hAnsi="Times New Roman" w:cs="Times New Roman"/>
          <w:sz w:val="24"/>
          <w:szCs w:val="24"/>
        </w:rPr>
      </w:pPr>
      <w:r w:rsidRPr="00FE5879">
        <w:rPr>
          <w:rFonts w:ascii="Times New Roman" w:hAnsi="Times New Roman" w:cs="Times New Roman"/>
          <w:sz w:val="24"/>
          <w:szCs w:val="24"/>
          <w:lang w:val="kk-KZ"/>
        </w:rPr>
        <w:t xml:space="preserve">     </w:t>
      </w:r>
      <w:r w:rsidR="00AB29D0" w:rsidRPr="00FE5879">
        <w:rPr>
          <w:rFonts w:ascii="Times New Roman" w:hAnsi="Times New Roman" w:cs="Times New Roman"/>
          <w:sz w:val="24"/>
          <w:szCs w:val="24"/>
        </w:rPr>
        <w:t xml:space="preserve">Жете </w:t>
      </w:r>
      <w:proofErr w:type="spellStart"/>
      <w:r w:rsidR="00AB29D0" w:rsidRPr="00FE5879">
        <w:rPr>
          <w:rFonts w:ascii="Times New Roman" w:hAnsi="Times New Roman" w:cs="Times New Roman"/>
          <w:sz w:val="24"/>
          <w:szCs w:val="24"/>
        </w:rPr>
        <w:t>сыйламайды</w:t>
      </w:r>
      <w:proofErr w:type="spellEnd"/>
      <w:r w:rsidR="00AB29D0" w:rsidRPr="00FE5879">
        <w:rPr>
          <w:rFonts w:ascii="Times New Roman" w:hAnsi="Times New Roman" w:cs="Times New Roman"/>
          <w:sz w:val="24"/>
          <w:szCs w:val="24"/>
        </w:rPr>
        <w:t>.</w:t>
      </w:r>
    </w:p>
    <w:p w:rsidR="00F5398C" w:rsidRPr="00FE5879" w:rsidRDefault="00F5398C" w:rsidP="00F5398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ab/>
        <w:t>Ал біз Австралияның жабайы аңдары мен көрікті жерлерін тамашалауға барып келелік. Қане есептеріміз дайын болса көрсетейік. Мінекей өз қаржыларыңызды алыңыздар.</w:t>
      </w:r>
    </w:p>
    <w:p w:rsidR="00181792" w:rsidRPr="00FE5879" w:rsidRDefault="00F5398C"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Жиһанкез бізге енді Роббот</w:t>
      </w:r>
      <w:r w:rsidR="007D227C" w:rsidRPr="00FE5879">
        <w:rPr>
          <w:rFonts w:ascii="Times New Roman" w:hAnsi="Times New Roman" w:cs="Times New Roman"/>
          <w:sz w:val="24"/>
          <w:szCs w:val="24"/>
          <w:lang w:val="kk-KZ"/>
        </w:rPr>
        <w:t>тар елінде</w:t>
      </w:r>
      <w:r w:rsidR="00470872" w:rsidRPr="00FE5879">
        <w:rPr>
          <w:rFonts w:ascii="Times New Roman" w:hAnsi="Times New Roman" w:cs="Times New Roman"/>
          <w:sz w:val="24"/>
          <w:szCs w:val="24"/>
          <w:lang w:val="kk-KZ"/>
        </w:rPr>
        <w:t>гі ең әдемі гүлді көргісі келетінін айтты</w:t>
      </w:r>
    </w:p>
    <w:p w:rsidR="007D227C" w:rsidRPr="00FE5879" w:rsidRDefault="007D227C" w:rsidP="007D227C">
      <w:pPr>
        <w:ind w:firstLine="567"/>
        <w:jc w:val="both"/>
        <w:rPr>
          <w:rFonts w:ascii="Times New Roman" w:hAnsi="Times New Roman" w:cs="Times New Roman"/>
          <w:i/>
          <w:color w:val="000000"/>
          <w:sz w:val="24"/>
          <w:szCs w:val="24"/>
          <w:shd w:val="clear" w:color="auto" w:fill="FFFFFF"/>
          <w:lang w:val="kk-KZ"/>
        </w:rPr>
      </w:pPr>
      <w:r w:rsidRPr="00FE5879">
        <w:rPr>
          <w:rFonts w:ascii="Times New Roman" w:hAnsi="Times New Roman" w:cs="Times New Roman"/>
          <w:i/>
          <w:color w:val="000000"/>
          <w:sz w:val="24"/>
          <w:szCs w:val="24"/>
          <w:shd w:val="clear" w:color="auto" w:fill="FFFFFF"/>
          <w:lang w:val="kk-KZ"/>
        </w:rPr>
        <w:t>Сакура</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ағашы – Жапон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халқының символы болып</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саналады. Сакура мамыр</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қарсаңында</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гүлдеп</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шыға</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келді. Жапон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е</w:t>
      </w:r>
      <w:r w:rsidR="003E46A5" w:rsidRPr="00FE5879">
        <w:rPr>
          <w:rFonts w:ascii="Times New Roman" w:hAnsi="Times New Roman" w:cs="Times New Roman"/>
          <w:i/>
          <w:color w:val="000000"/>
          <w:sz w:val="24"/>
          <w:szCs w:val="24"/>
          <w:shd w:val="clear" w:color="auto" w:fill="FFFFFF"/>
          <w:lang w:val="kk-KZ"/>
        </w:rPr>
        <w:t>лінде</w:t>
      </w:r>
      <w:r w:rsidRPr="00FE5879">
        <w:rPr>
          <w:rFonts w:ascii="Times New Roman" w:hAnsi="Times New Roman" w:cs="Times New Roman"/>
          <w:i/>
          <w:color w:val="000000"/>
          <w:sz w:val="24"/>
          <w:szCs w:val="24"/>
          <w:shd w:val="clear" w:color="auto" w:fill="FFFFFF"/>
          <w:lang w:val="kk-KZ"/>
        </w:rPr>
        <w:t xml:space="preserve"> сакура гүлдегенде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тіпті</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үкімет</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үйіндегілерде орталық</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бақтарына</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 xml:space="preserve">барып, </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халықпен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бірге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жаңадан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жапырақ</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жайған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гүлдерді</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сүйсіне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тамашалайды</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екен. Ол “ханами” деген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дәстүрге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айналыпты. Бұл</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сөздің</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мағынасы</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мынадай</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екен «хана»-гүлге, ми – қарау. Арнайы</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мереке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ретінде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аталып</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өтілетін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бұл</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 xml:space="preserve">іс </w:t>
      </w:r>
      <w:r w:rsidR="003E46A5" w:rsidRPr="00FE5879">
        <w:rPr>
          <w:rFonts w:ascii="Times New Roman" w:hAnsi="Times New Roman" w:cs="Times New Roman"/>
          <w:i/>
          <w:color w:val="000000"/>
          <w:sz w:val="24"/>
          <w:szCs w:val="24"/>
          <w:shd w:val="clear" w:color="auto" w:fill="FFFFFF"/>
          <w:lang w:val="kk-KZ"/>
        </w:rPr>
        <w:t>–</w:t>
      </w:r>
      <w:r w:rsidRPr="00FE5879">
        <w:rPr>
          <w:rFonts w:ascii="Times New Roman" w:hAnsi="Times New Roman" w:cs="Times New Roman"/>
          <w:i/>
          <w:color w:val="000000"/>
          <w:sz w:val="24"/>
          <w:szCs w:val="24"/>
          <w:shd w:val="clear" w:color="auto" w:fill="FFFFFF"/>
          <w:lang w:val="kk-KZ"/>
        </w:rPr>
        <w:t xml:space="preserve"> шараға</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құрметті</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қонақ</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ретінде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ше</w:t>
      </w:r>
      <w:r w:rsidR="003E46A5" w:rsidRPr="00FE5879">
        <w:rPr>
          <w:rFonts w:ascii="Times New Roman" w:hAnsi="Times New Roman" w:cs="Times New Roman"/>
          <w:i/>
          <w:color w:val="000000"/>
          <w:sz w:val="24"/>
          <w:szCs w:val="24"/>
          <w:shd w:val="clear" w:color="auto" w:fill="FFFFFF"/>
          <w:lang w:val="kk-KZ"/>
        </w:rPr>
        <w:t>телдипломаттары мен журналистер</w:t>
      </w:r>
      <w:r w:rsidRPr="00FE5879">
        <w:rPr>
          <w:rFonts w:ascii="Times New Roman" w:hAnsi="Times New Roman" w:cs="Times New Roman"/>
          <w:i/>
          <w:color w:val="000000"/>
          <w:sz w:val="24"/>
          <w:szCs w:val="24"/>
          <w:shd w:val="clear" w:color="auto" w:fill="FFFFFF"/>
          <w:lang w:val="kk-KZ"/>
        </w:rPr>
        <w:t>де шақырылады - мыс. Өйткені, сакураның</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гүлдеуі – жапондар</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үшін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жаңарудың</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туы мен ұраны</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іспетті. Бізде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жаңару</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айы</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Наурыз</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саналса, жапондарда</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ол</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сәуір</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айына</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тұспа - тұскеледі. Сондықтан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жапондықтардың</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барлығы, мейлі</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ол</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мемлекеттік</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қызметші</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болсын, мейлі</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кәсіпкер</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болсын, мейлі</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қарапайым</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жұмысшы</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отбасыболсын осы аймен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бірге</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табалдырықтарынан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бақыттың</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аттауын</w:t>
      </w:r>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тілейді.</w:t>
      </w:r>
    </w:p>
    <w:p w:rsidR="007D227C" w:rsidRPr="00FE5879" w:rsidRDefault="007D227C" w:rsidP="007D227C">
      <w:pPr>
        <w:ind w:firstLine="567"/>
        <w:jc w:val="both"/>
        <w:rPr>
          <w:rFonts w:ascii="Times New Roman" w:hAnsi="Times New Roman" w:cs="Times New Roman"/>
          <w:i/>
          <w:sz w:val="24"/>
          <w:szCs w:val="24"/>
          <w:lang w:val="kk-KZ"/>
        </w:rPr>
      </w:pPr>
      <w:r w:rsidRPr="00FE5879">
        <w:rPr>
          <w:rFonts w:ascii="Times New Roman" w:hAnsi="Times New Roman" w:cs="Times New Roman"/>
          <w:i/>
          <w:color w:val="000000"/>
          <w:sz w:val="24"/>
          <w:szCs w:val="24"/>
          <w:shd w:val="clear" w:color="auto" w:fill="FFFFFF"/>
        </w:rPr>
        <w:t xml:space="preserve">Сакура </w:t>
      </w:r>
      <w:proofErr w:type="spellStart"/>
      <w:r w:rsidRPr="00FE5879">
        <w:rPr>
          <w:rFonts w:ascii="Times New Roman" w:hAnsi="Times New Roman" w:cs="Times New Roman"/>
          <w:i/>
          <w:color w:val="000000"/>
          <w:sz w:val="24"/>
          <w:szCs w:val="24"/>
          <w:shd w:val="clear" w:color="auto" w:fill="FFFFFF"/>
        </w:rPr>
        <w:t>туралы</w:t>
      </w:r>
      <w:proofErr w:type="spellEnd"/>
      <w:r w:rsidR="003E46A5" w:rsidRPr="00FE5879">
        <w:rPr>
          <w:rFonts w:ascii="Times New Roman" w:hAnsi="Times New Roman" w:cs="Times New Roman"/>
          <w:i/>
          <w:color w:val="000000"/>
          <w:sz w:val="24"/>
          <w:szCs w:val="24"/>
          <w:shd w:val="clear" w:color="auto" w:fill="FFFFFF"/>
          <w:lang w:val="kk-KZ"/>
        </w:rPr>
        <w:t xml:space="preserve"> </w:t>
      </w:r>
      <w:proofErr w:type="spellStart"/>
      <w:r w:rsidRPr="00FE5879">
        <w:rPr>
          <w:rFonts w:ascii="Times New Roman" w:hAnsi="Times New Roman" w:cs="Times New Roman"/>
          <w:i/>
          <w:color w:val="000000"/>
          <w:sz w:val="24"/>
          <w:szCs w:val="24"/>
          <w:shd w:val="clear" w:color="auto" w:fill="FFFFFF"/>
        </w:rPr>
        <w:t>мынандай</w:t>
      </w:r>
      <w:proofErr w:type="spellEnd"/>
      <w:r w:rsidR="003E46A5"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rPr>
        <w:t xml:space="preserve">аңыз да бар </w:t>
      </w:r>
      <w:proofErr w:type="spellStart"/>
      <w:r w:rsidRPr="00FE5879">
        <w:rPr>
          <w:rFonts w:ascii="Times New Roman" w:hAnsi="Times New Roman" w:cs="Times New Roman"/>
          <w:i/>
          <w:color w:val="000000"/>
          <w:sz w:val="24"/>
          <w:szCs w:val="24"/>
          <w:shd w:val="clear" w:color="auto" w:fill="FFFFFF"/>
        </w:rPr>
        <w:t>деседі</w:t>
      </w:r>
      <w:proofErr w:type="spellEnd"/>
      <w:r w:rsidRPr="00FE5879">
        <w:rPr>
          <w:rFonts w:ascii="Times New Roman" w:hAnsi="Times New Roman" w:cs="Times New Roman"/>
          <w:i/>
          <w:color w:val="000000"/>
          <w:sz w:val="24"/>
          <w:szCs w:val="24"/>
          <w:shd w:val="clear" w:color="auto" w:fill="FFFFFF"/>
        </w:rPr>
        <w:t xml:space="preserve">. </w:t>
      </w:r>
      <w:r w:rsidRPr="00FE5879">
        <w:rPr>
          <w:rFonts w:ascii="Times New Roman" w:hAnsi="Times New Roman" w:cs="Times New Roman"/>
          <w:i/>
          <w:color w:val="000000"/>
          <w:sz w:val="24"/>
          <w:szCs w:val="24"/>
        </w:rPr>
        <w:t>Аңыз</w:t>
      </w:r>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бойынша</w:t>
      </w:r>
      <w:proofErr w:type="spellEnd"/>
      <w:r w:rsidRPr="00FE5879">
        <w:rPr>
          <w:rFonts w:ascii="Times New Roman" w:hAnsi="Times New Roman" w:cs="Times New Roman"/>
          <w:i/>
          <w:color w:val="000000"/>
          <w:sz w:val="24"/>
          <w:szCs w:val="24"/>
        </w:rPr>
        <w:t>, сакураның</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әрбі</w:t>
      </w:r>
      <w:proofErr w:type="gramStart"/>
      <w:r w:rsidRPr="00FE5879">
        <w:rPr>
          <w:rFonts w:ascii="Times New Roman" w:hAnsi="Times New Roman" w:cs="Times New Roman"/>
          <w:i/>
          <w:color w:val="000000"/>
          <w:sz w:val="24"/>
          <w:szCs w:val="24"/>
        </w:rPr>
        <w:t>р</w:t>
      </w:r>
      <w:proofErr w:type="gramEnd"/>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гүлі</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әрбір</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жаңа</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туған</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баланың</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тағдыры</w:t>
      </w:r>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жайлы</w:t>
      </w:r>
      <w:proofErr w:type="spellEnd"/>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баяндайды</w:t>
      </w:r>
      <w:proofErr w:type="spellEnd"/>
      <w:r w:rsidRPr="00FE5879">
        <w:rPr>
          <w:rFonts w:ascii="Times New Roman" w:hAnsi="Times New Roman" w:cs="Times New Roman"/>
          <w:i/>
          <w:color w:val="000000"/>
          <w:sz w:val="24"/>
          <w:szCs w:val="24"/>
        </w:rPr>
        <w:t xml:space="preserve">: </w:t>
      </w:r>
      <w:proofErr w:type="spellStart"/>
      <w:r w:rsidRPr="00FE5879">
        <w:rPr>
          <w:rFonts w:ascii="Times New Roman" w:hAnsi="Times New Roman" w:cs="Times New Roman"/>
          <w:i/>
          <w:color w:val="000000"/>
          <w:sz w:val="24"/>
          <w:szCs w:val="24"/>
        </w:rPr>
        <w:t>Бі</w:t>
      </w:r>
      <w:proofErr w:type="gramStart"/>
      <w:r w:rsidRPr="00FE5879">
        <w:rPr>
          <w:rFonts w:ascii="Times New Roman" w:hAnsi="Times New Roman" w:cs="Times New Roman"/>
          <w:i/>
          <w:color w:val="000000"/>
          <w:sz w:val="24"/>
          <w:szCs w:val="24"/>
        </w:rPr>
        <w:t>р</w:t>
      </w:r>
      <w:proofErr w:type="spellEnd"/>
      <w:proofErr w:type="gramEnd"/>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 xml:space="preserve">ауылдың Сакура </w:t>
      </w:r>
      <w:proofErr w:type="spellStart"/>
      <w:r w:rsidRPr="00FE5879">
        <w:rPr>
          <w:rFonts w:ascii="Times New Roman" w:hAnsi="Times New Roman" w:cs="Times New Roman"/>
          <w:i/>
          <w:color w:val="000000"/>
          <w:sz w:val="24"/>
          <w:szCs w:val="24"/>
        </w:rPr>
        <w:t>атты</w:t>
      </w:r>
      <w:proofErr w:type="spellEnd"/>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адамы</w:t>
      </w:r>
      <w:proofErr w:type="spellEnd"/>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Хотта</w:t>
      </w:r>
      <w:proofErr w:type="spellEnd"/>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деген</w:t>
      </w:r>
      <w:proofErr w:type="spellEnd"/>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княздьдің қаталдығы мен жауыздығын үлкен</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басқарушы</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Сегунға</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дәлелдеуді</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өзіне</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 xml:space="preserve">мақсатсанайды. </w:t>
      </w:r>
      <w:proofErr w:type="spellStart"/>
      <w:r w:rsidRPr="00FE5879">
        <w:rPr>
          <w:rFonts w:ascii="Times New Roman" w:hAnsi="Times New Roman" w:cs="Times New Roman"/>
          <w:i/>
          <w:color w:val="000000"/>
          <w:sz w:val="24"/>
          <w:szCs w:val="24"/>
        </w:rPr>
        <w:t>Содан</w:t>
      </w:r>
      <w:proofErr w:type="spellEnd"/>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ол</w:t>
      </w:r>
      <w:proofErr w:type="spellEnd"/>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өз</w:t>
      </w:r>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балаларын</w:t>
      </w:r>
      <w:proofErr w:type="spellEnd"/>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алып</w:t>
      </w:r>
      <w:proofErr w:type="spellEnd"/>
      <w:r w:rsidR="003E46A5"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келі</w:t>
      </w:r>
      <w:proofErr w:type="gramStart"/>
      <w:r w:rsidRPr="00FE5879">
        <w:rPr>
          <w:rFonts w:ascii="Times New Roman" w:hAnsi="Times New Roman" w:cs="Times New Roman"/>
          <w:i/>
          <w:color w:val="000000"/>
          <w:sz w:val="24"/>
          <w:szCs w:val="24"/>
        </w:rPr>
        <w:t>п</w:t>
      </w:r>
      <w:proofErr w:type="spellEnd"/>
      <w:proofErr w:type="gramEnd"/>
      <w:r w:rsidRPr="00FE5879">
        <w:rPr>
          <w:rFonts w:ascii="Times New Roman" w:hAnsi="Times New Roman" w:cs="Times New Roman"/>
          <w:i/>
          <w:color w:val="000000"/>
          <w:sz w:val="24"/>
          <w:szCs w:val="24"/>
        </w:rPr>
        <w:t>, патшаға</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балаларының</w:t>
      </w:r>
      <w:r w:rsidR="003E46A5"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арқасындағы</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жараларды</w:t>
      </w:r>
      <w:proofErr w:type="spellEnd"/>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көрсетеді. (</w:t>
      </w:r>
      <w:proofErr w:type="spellStart"/>
      <w:r w:rsidRPr="00FE5879">
        <w:rPr>
          <w:rFonts w:ascii="Times New Roman" w:hAnsi="Times New Roman" w:cs="Times New Roman"/>
          <w:i/>
          <w:color w:val="000000"/>
          <w:sz w:val="24"/>
          <w:szCs w:val="24"/>
        </w:rPr>
        <w:t>Балаларды</w:t>
      </w:r>
      <w:proofErr w:type="spellEnd"/>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князьдің</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 xml:space="preserve">қызметкерлеріжазалайтын болған). </w:t>
      </w:r>
      <w:proofErr w:type="gramStart"/>
      <w:r w:rsidRPr="00FE5879">
        <w:rPr>
          <w:rFonts w:ascii="Times New Roman" w:hAnsi="Times New Roman" w:cs="Times New Roman"/>
          <w:i/>
          <w:color w:val="000000"/>
          <w:sz w:val="24"/>
          <w:szCs w:val="24"/>
        </w:rPr>
        <w:t>Б</w:t>
      </w:r>
      <w:proofErr w:type="gramEnd"/>
      <w:r w:rsidRPr="00FE5879">
        <w:rPr>
          <w:rFonts w:ascii="Times New Roman" w:hAnsi="Times New Roman" w:cs="Times New Roman"/>
          <w:i/>
          <w:color w:val="000000"/>
          <w:sz w:val="24"/>
          <w:szCs w:val="24"/>
        </w:rPr>
        <w:t>ұдан</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кейін</w:t>
      </w:r>
      <w:proofErr w:type="spellEnd"/>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әмірші</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Хоттаның</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өзінжазалайды</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екен</w:t>
      </w:r>
      <w:proofErr w:type="spellEnd"/>
      <w:r w:rsidRPr="00FE5879">
        <w:rPr>
          <w:rFonts w:ascii="Times New Roman" w:hAnsi="Times New Roman" w:cs="Times New Roman"/>
          <w:i/>
          <w:color w:val="000000"/>
          <w:sz w:val="24"/>
          <w:szCs w:val="24"/>
        </w:rPr>
        <w:t>. Арызқ</w:t>
      </w:r>
      <w:proofErr w:type="gramStart"/>
      <w:r w:rsidRPr="00FE5879">
        <w:rPr>
          <w:rFonts w:ascii="Times New Roman" w:hAnsi="Times New Roman" w:cs="Times New Roman"/>
          <w:i/>
          <w:color w:val="000000"/>
          <w:sz w:val="24"/>
          <w:szCs w:val="24"/>
        </w:rPr>
        <w:t>ой</w:t>
      </w:r>
      <w:proofErr w:type="gramEnd"/>
      <w:r w:rsidRPr="00FE5879">
        <w:rPr>
          <w:rFonts w:ascii="Times New Roman" w:hAnsi="Times New Roman" w:cs="Times New Roman"/>
          <w:i/>
          <w:color w:val="000000"/>
          <w:sz w:val="24"/>
          <w:szCs w:val="24"/>
        </w:rPr>
        <w:t>ға</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қатты</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кектенген</w:t>
      </w:r>
      <w:proofErr w:type="spellEnd"/>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ол</w:t>
      </w:r>
      <w:proofErr w:type="spellEnd"/>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Сакураны</w:t>
      </w:r>
      <w:proofErr w:type="spellEnd"/>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балаларымен</w:t>
      </w:r>
      <w:proofErr w:type="spellEnd"/>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қосып, ағашқа</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асыпқойып, өлгенше</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сабап</w:t>
      </w:r>
      <w:proofErr w:type="spellEnd"/>
      <w:r w:rsidRPr="00FE5879">
        <w:rPr>
          <w:rFonts w:ascii="Times New Roman" w:hAnsi="Times New Roman" w:cs="Times New Roman"/>
          <w:i/>
          <w:color w:val="000000"/>
          <w:sz w:val="24"/>
          <w:szCs w:val="24"/>
        </w:rPr>
        <w:t xml:space="preserve"> тастаған. </w:t>
      </w:r>
      <w:proofErr w:type="spellStart"/>
      <w:r w:rsidRPr="00FE5879">
        <w:rPr>
          <w:rFonts w:ascii="Times New Roman" w:hAnsi="Times New Roman" w:cs="Times New Roman"/>
          <w:i/>
          <w:color w:val="000000"/>
          <w:sz w:val="24"/>
          <w:szCs w:val="24"/>
        </w:rPr>
        <w:t>Міне</w:t>
      </w:r>
      <w:proofErr w:type="spellEnd"/>
      <w:r w:rsidRPr="00FE5879">
        <w:rPr>
          <w:rFonts w:ascii="Times New Roman" w:hAnsi="Times New Roman" w:cs="Times New Roman"/>
          <w:i/>
          <w:color w:val="000000"/>
          <w:sz w:val="24"/>
          <w:szCs w:val="24"/>
        </w:rPr>
        <w:t xml:space="preserve">, </w:t>
      </w:r>
      <w:proofErr w:type="spellStart"/>
      <w:r w:rsidRPr="00FE5879">
        <w:rPr>
          <w:rFonts w:ascii="Times New Roman" w:hAnsi="Times New Roman" w:cs="Times New Roman"/>
          <w:i/>
          <w:color w:val="000000"/>
          <w:sz w:val="24"/>
          <w:szCs w:val="24"/>
        </w:rPr>
        <w:t>осыдан</w:t>
      </w:r>
      <w:proofErr w:type="spellEnd"/>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Сакураның</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бейкүнә</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балаларының</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қанындай</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болған</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ағаш</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жылсайын</w:t>
      </w:r>
      <w:proofErr w:type="spellEnd"/>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бүршік</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ататын</w:t>
      </w:r>
      <w:proofErr w:type="spellEnd"/>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болған. Қасіретті</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t>оқиға сакура ағашын</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одан</w:t>
      </w:r>
      <w:proofErr w:type="spellEnd"/>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бетер</w:t>
      </w:r>
      <w:proofErr w:type="spellEnd"/>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rPr>
        <w:lastRenderedPageBreak/>
        <w:t>құпиялы</w:t>
      </w:r>
      <w:r w:rsidR="00FA278D" w:rsidRPr="00FE5879">
        <w:rPr>
          <w:rFonts w:ascii="Times New Roman" w:hAnsi="Times New Roman" w:cs="Times New Roman"/>
          <w:i/>
          <w:color w:val="000000"/>
          <w:sz w:val="24"/>
          <w:szCs w:val="24"/>
          <w:lang w:val="kk-KZ"/>
        </w:rPr>
        <w:t xml:space="preserve"> </w:t>
      </w:r>
      <w:proofErr w:type="spellStart"/>
      <w:r w:rsidRPr="00FE5879">
        <w:rPr>
          <w:rFonts w:ascii="Times New Roman" w:hAnsi="Times New Roman" w:cs="Times New Roman"/>
          <w:i/>
          <w:color w:val="000000"/>
          <w:sz w:val="24"/>
          <w:szCs w:val="24"/>
        </w:rPr>
        <w:t>етеді</w:t>
      </w:r>
      <w:proofErr w:type="spellEnd"/>
      <w:r w:rsidRPr="00FE5879">
        <w:rPr>
          <w:rFonts w:ascii="Times New Roman" w:hAnsi="Times New Roman" w:cs="Times New Roman"/>
          <w:i/>
          <w:color w:val="000000"/>
          <w:sz w:val="24"/>
          <w:szCs w:val="24"/>
        </w:rPr>
        <w:t>.</w:t>
      </w:r>
      <w:r w:rsidR="00FA278D" w:rsidRPr="00FE5879">
        <w:rPr>
          <w:rFonts w:ascii="Times New Roman" w:hAnsi="Times New Roman" w:cs="Times New Roman"/>
          <w:i/>
          <w:color w:val="000000"/>
          <w:sz w:val="24"/>
          <w:szCs w:val="24"/>
          <w:lang w:val="kk-KZ"/>
        </w:rPr>
        <w:t xml:space="preserve"> </w:t>
      </w:r>
      <w:r w:rsidRPr="00FE5879">
        <w:rPr>
          <w:rFonts w:ascii="Times New Roman" w:hAnsi="Times New Roman" w:cs="Times New Roman"/>
          <w:i/>
          <w:color w:val="000000"/>
          <w:sz w:val="24"/>
          <w:szCs w:val="24"/>
          <w:shd w:val="clear" w:color="auto" w:fill="FFFFFF"/>
          <w:lang w:val="kk-KZ"/>
        </w:rPr>
        <w:t>Міне, соданбері, дейді</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жапонаңызы, Сакура мен бейкүнә</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балалардың</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қаныбойынасіңі</w:t>
      </w:r>
      <w:proofErr w:type="gramStart"/>
      <w:r w:rsidRPr="00FE5879">
        <w:rPr>
          <w:rFonts w:ascii="Times New Roman" w:hAnsi="Times New Roman" w:cs="Times New Roman"/>
          <w:i/>
          <w:color w:val="000000"/>
          <w:sz w:val="24"/>
          <w:szCs w:val="24"/>
          <w:shd w:val="clear" w:color="auto" w:fill="FFFFFF"/>
          <w:lang w:val="kk-KZ"/>
        </w:rPr>
        <w:t>п</w:t>
      </w:r>
      <w:proofErr w:type="gramEnd"/>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қалған</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сакура ағаштары</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қызғылтым</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түсті</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бояуға</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малынып</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гүлдей</w:t>
      </w:r>
      <w:r w:rsidR="00FA278D" w:rsidRPr="00FE5879">
        <w:rPr>
          <w:rFonts w:ascii="Times New Roman" w:hAnsi="Times New Roman" w:cs="Times New Roman"/>
          <w:i/>
          <w:color w:val="000000"/>
          <w:sz w:val="24"/>
          <w:szCs w:val="24"/>
          <w:shd w:val="clear" w:color="auto" w:fill="FFFFFF"/>
          <w:lang w:val="kk-KZ"/>
        </w:rPr>
        <w:t xml:space="preserve"> </w:t>
      </w:r>
      <w:r w:rsidRPr="00FE5879">
        <w:rPr>
          <w:rFonts w:ascii="Times New Roman" w:hAnsi="Times New Roman" w:cs="Times New Roman"/>
          <w:i/>
          <w:color w:val="000000"/>
          <w:sz w:val="24"/>
          <w:szCs w:val="24"/>
          <w:shd w:val="clear" w:color="auto" w:fill="FFFFFF"/>
          <w:lang w:val="kk-KZ"/>
        </w:rPr>
        <w:t>бастайды</w:t>
      </w:r>
    </w:p>
    <w:p w:rsidR="007D227C" w:rsidRPr="00FE5879" w:rsidRDefault="007D227C" w:rsidP="007D227C">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Сонымен сакура, самурай, саке деген сөздерді қай ел </w:t>
      </w:r>
      <w:r w:rsidR="00677743" w:rsidRPr="00FE5879">
        <w:rPr>
          <w:rFonts w:ascii="Times New Roman" w:hAnsi="Times New Roman" w:cs="Times New Roman"/>
          <w:sz w:val="24"/>
          <w:szCs w:val="24"/>
          <w:lang w:val="kk-KZ"/>
        </w:rPr>
        <w:t>х</w:t>
      </w:r>
      <w:r w:rsidRPr="00FE5879">
        <w:rPr>
          <w:rFonts w:ascii="Times New Roman" w:hAnsi="Times New Roman" w:cs="Times New Roman"/>
          <w:sz w:val="24"/>
          <w:szCs w:val="24"/>
          <w:lang w:val="kk-KZ"/>
        </w:rPr>
        <w:t>алықтарынан көп естиміз?</w:t>
      </w:r>
    </w:p>
    <w:p w:rsidR="007D227C" w:rsidRPr="00FE5879" w:rsidRDefault="007D227C" w:rsidP="007D227C">
      <w:pPr>
        <w:spacing w:after="0" w:line="240" w:lineRule="auto"/>
        <w:jc w:val="both"/>
        <w:rPr>
          <w:rFonts w:ascii="Times New Roman" w:hAnsi="Times New Roman" w:cs="Times New Roman"/>
          <w:i/>
          <w:sz w:val="24"/>
          <w:szCs w:val="24"/>
          <w:lang w:val="kk-KZ"/>
        </w:rPr>
      </w:pPr>
      <w:r w:rsidRPr="00FE5879">
        <w:rPr>
          <w:rFonts w:ascii="Times New Roman" w:hAnsi="Times New Roman" w:cs="Times New Roman"/>
          <w:sz w:val="24"/>
          <w:szCs w:val="24"/>
          <w:lang w:val="kk-KZ"/>
        </w:rPr>
        <w:tab/>
      </w:r>
      <w:r w:rsidRPr="00FE5879">
        <w:rPr>
          <w:rFonts w:ascii="Times New Roman" w:hAnsi="Times New Roman" w:cs="Times New Roman"/>
          <w:i/>
          <w:sz w:val="24"/>
          <w:szCs w:val="24"/>
          <w:lang w:val="kk-KZ"/>
        </w:rPr>
        <w:t>Билет құны 500</w:t>
      </w:r>
      <w:r w:rsidR="0038637B" w:rsidRPr="00FE5879">
        <w:rPr>
          <w:rFonts w:ascii="Times New Roman" w:hAnsi="Times New Roman" w:cs="Times New Roman"/>
          <w:i/>
          <w:sz w:val="24"/>
          <w:szCs w:val="24"/>
          <w:lang w:val="kk-KZ"/>
        </w:rPr>
        <w:t xml:space="preserve"> </w:t>
      </w:r>
      <w:r w:rsidRPr="00FE5879">
        <w:rPr>
          <w:rFonts w:ascii="Times New Roman" w:hAnsi="Times New Roman" w:cs="Times New Roman"/>
          <w:i/>
          <w:sz w:val="24"/>
          <w:szCs w:val="24"/>
          <w:lang w:val="kk-KZ"/>
        </w:rPr>
        <w:t>теңге</w:t>
      </w:r>
    </w:p>
    <w:p w:rsidR="00677743" w:rsidRPr="00FE5879" w:rsidRDefault="00487220" w:rsidP="00677743">
      <w:pPr>
        <w:pStyle w:val="stemP2012"/>
        <w:rPr>
          <w:rFonts w:ascii="Times New Roman" w:hAnsi="Times New Roman" w:cs="Times New Roman"/>
          <w:sz w:val="24"/>
          <w:szCs w:val="24"/>
          <w:lang w:val="kk-KZ"/>
        </w:rPr>
      </w:pPr>
      <w:r w:rsidRPr="00FE5879">
        <w:rPr>
          <w:rFonts w:ascii="Times New Roman" w:hAnsi="Times New Roman" w:cs="Times New Roman"/>
          <w:sz w:val="24"/>
          <w:szCs w:val="24"/>
          <w:lang w:val="kk-KZ"/>
        </w:rPr>
        <w:t>Тапсырма 3 Фуджи</w:t>
      </w:r>
      <w:r w:rsidR="006270FC" w:rsidRPr="00FE5879">
        <w:rPr>
          <w:rFonts w:ascii="Times New Roman" w:hAnsi="Times New Roman" w:cs="Times New Roman"/>
          <w:sz w:val="24"/>
          <w:szCs w:val="24"/>
          <w:lang w:val="kk-KZ"/>
        </w:rPr>
        <w:t xml:space="preserve"> </w:t>
      </w:r>
      <w:r w:rsidRPr="00FE5879">
        <w:rPr>
          <w:rFonts w:ascii="Times New Roman" w:hAnsi="Times New Roman" w:cs="Times New Roman"/>
          <w:sz w:val="24"/>
          <w:szCs w:val="24"/>
          <w:lang w:val="kk-KZ"/>
        </w:rPr>
        <w:t>тауын</w:t>
      </w:r>
      <w:r w:rsidR="00D400CE" w:rsidRPr="00FE5879">
        <w:rPr>
          <w:rFonts w:ascii="Times New Roman" w:hAnsi="Times New Roman" w:cs="Times New Roman"/>
          <w:sz w:val="24"/>
          <w:szCs w:val="24"/>
          <w:lang w:val="kk-KZ"/>
        </w:rPr>
        <w:t>ың</w:t>
      </w:r>
      <w:r w:rsidR="006270FC" w:rsidRPr="00FE5879">
        <w:rPr>
          <w:rFonts w:ascii="Times New Roman" w:hAnsi="Times New Roman" w:cs="Times New Roman"/>
          <w:sz w:val="24"/>
          <w:szCs w:val="24"/>
          <w:lang w:val="kk-KZ"/>
        </w:rPr>
        <w:t xml:space="preserve"> </w:t>
      </w:r>
      <w:r w:rsidR="00D400CE" w:rsidRPr="00FE5879">
        <w:rPr>
          <w:rFonts w:ascii="Times New Roman" w:hAnsi="Times New Roman" w:cs="Times New Roman"/>
          <w:sz w:val="24"/>
          <w:szCs w:val="24"/>
          <w:lang w:val="kk-KZ"/>
        </w:rPr>
        <w:t>шыңына</w:t>
      </w:r>
      <w:r w:rsidR="006270FC" w:rsidRPr="00FE5879">
        <w:rPr>
          <w:rFonts w:ascii="Times New Roman" w:hAnsi="Times New Roman" w:cs="Times New Roman"/>
          <w:sz w:val="24"/>
          <w:szCs w:val="24"/>
          <w:lang w:val="kk-KZ"/>
        </w:rPr>
        <w:t xml:space="preserve"> </w:t>
      </w:r>
      <w:r w:rsidR="00D400CE" w:rsidRPr="00FE5879">
        <w:rPr>
          <w:rFonts w:ascii="Times New Roman" w:hAnsi="Times New Roman" w:cs="Times New Roman"/>
          <w:sz w:val="24"/>
          <w:szCs w:val="24"/>
          <w:lang w:val="kk-KZ"/>
        </w:rPr>
        <w:t>шығу.</w:t>
      </w:r>
    </w:p>
    <w:p w:rsidR="00677743" w:rsidRPr="00FE5879" w:rsidRDefault="00D400CE" w:rsidP="00677743">
      <w:pPr>
        <w:pStyle w:val="stemP2012"/>
        <w:rPr>
          <w:rFonts w:ascii="Times New Roman" w:hAnsi="Times New Roman" w:cs="Times New Roman"/>
          <w:sz w:val="24"/>
          <w:szCs w:val="24"/>
          <w:lang w:val="kk-KZ"/>
        </w:rPr>
      </w:pPr>
      <w:r w:rsidRPr="00FE5879">
        <w:rPr>
          <w:rFonts w:ascii="Times New Roman" w:hAnsi="Times New Roman" w:cs="Times New Roman"/>
          <w:sz w:val="24"/>
          <w:szCs w:val="24"/>
          <w:lang w:val="kk-KZ"/>
        </w:rPr>
        <w:t>Фуджи</w:t>
      </w:r>
      <w:r w:rsidR="006270FC" w:rsidRPr="00FE5879">
        <w:rPr>
          <w:rFonts w:ascii="Times New Roman" w:hAnsi="Times New Roman" w:cs="Times New Roman"/>
          <w:sz w:val="24"/>
          <w:szCs w:val="24"/>
          <w:lang w:val="kk-KZ"/>
        </w:rPr>
        <w:t xml:space="preserve"> </w:t>
      </w:r>
      <w:r w:rsidRPr="00FE5879">
        <w:rPr>
          <w:rFonts w:ascii="Times New Roman" w:hAnsi="Times New Roman" w:cs="Times New Roman"/>
          <w:sz w:val="24"/>
          <w:szCs w:val="24"/>
          <w:lang w:val="kk-KZ"/>
        </w:rPr>
        <w:t>тауы</w:t>
      </w:r>
      <w:r w:rsidR="006270FC" w:rsidRPr="00FE5879">
        <w:rPr>
          <w:rFonts w:ascii="Times New Roman" w:hAnsi="Times New Roman" w:cs="Times New Roman"/>
          <w:sz w:val="24"/>
          <w:szCs w:val="24"/>
          <w:lang w:val="kk-KZ"/>
        </w:rPr>
        <w:t xml:space="preserve"> </w:t>
      </w:r>
      <w:r w:rsidR="0038637B" w:rsidRPr="00FE5879">
        <w:rPr>
          <w:rFonts w:ascii="Times New Roman" w:hAnsi="Times New Roman" w:cs="Times New Roman"/>
          <w:sz w:val="24"/>
          <w:szCs w:val="24"/>
          <w:lang w:val="kk-KZ"/>
        </w:rPr>
        <w:t>Жа</w:t>
      </w:r>
      <w:r w:rsidRPr="00FE5879">
        <w:rPr>
          <w:rFonts w:ascii="Times New Roman" w:hAnsi="Times New Roman" w:cs="Times New Roman"/>
          <w:sz w:val="24"/>
          <w:szCs w:val="24"/>
          <w:lang w:val="kk-KZ"/>
        </w:rPr>
        <w:t>пониядағы</w:t>
      </w:r>
      <w:r w:rsidR="006270FC" w:rsidRPr="00FE5879">
        <w:rPr>
          <w:rFonts w:ascii="Times New Roman" w:hAnsi="Times New Roman" w:cs="Times New Roman"/>
          <w:sz w:val="24"/>
          <w:szCs w:val="24"/>
          <w:lang w:val="kk-KZ"/>
        </w:rPr>
        <w:t xml:space="preserve"> </w:t>
      </w:r>
      <w:r w:rsidR="009D2368" w:rsidRPr="00FE5879">
        <w:rPr>
          <w:rFonts w:ascii="Times New Roman" w:hAnsi="Times New Roman" w:cs="Times New Roman"/>
          <w:sz w:val="24"/>
          <w:szCs w:val="24"/>
          <w:lang w:val="kk-KZ"/>
        </w:rPr>
        <w:t>белгілі</w:t>
      </w:r>
      <w:r w:rsidR="006270FC" w:rsidRPr="00FE5879">
        <w:rPr>
          <w:rFonts w:ascii="Times New Roman" w:hAnsi="Times New Roman" w:cs="Times New Roman"/>
          <w:sz w:val="24"/>
          <w:szCs w:val="24"/>
          <w:lang w:val="kk-KZ"/>
        </w:rPr>
        <w:t xml:space="preserve"> </w:t>
      </w:r>
      <w:r w:rsidR="009D2368" w:rsidRPr="00FE5879">
        <w:rPr>
          <w:rFonts w:ascii="Times New Roman" w:hAnsi="Times New Roman" w:cs="Times New Roman"/>
          <w:sz w:val="24"/>
          <w:szCs w:val="24"/>
          <w:lang w:val="kk-KZ"/>
        </w:rPr>
        <w:t>ұйқыда</w:t>
      </w:r>
      <w:r w:rsidR="006270FC" w:rsidRPr="00FE5879">
        <w:rPr>
          <w:rFonts w:ascii="Times New Roman" w:hAnsi="Times New Roman" w:cs="Times New Roman"/>
          <w:sz w:val="24"/>
          <w:szCs w:val="24"/>
          <w:lang w:val="kk-KZ"/>
        </w:rPr>
        <w:t xml:space="preserve"> </w:t>
      </w:r>
      <w:r w:rsidR="009D2368" w:rsidRPr="00FE5879">
        <w:rPr>
          <w:rFonts w:ascii="Times New Roman" w:hAnsi="Times New Roman" w:cs="Times New Roman"/>
          <w:sz w:val="24"/>
          <w:szCs w:val="24"/>
          <w:lang w:val="kk-KZ"/>
        </w:rPr>
        <w:t>жатқан</w:t>
      </w:r>
      <w:r w:rsidR="006270FC" w:rsidRPr="00FE5879">
        <w:rPr>
          <w:rFonts w:ascii="Times New Roman" w:hAnsi="Times New Roman" w:cs="Times New Roman"/>
          <w:sz w:val="24"/>
          <w:szCs w:val="24"/>
          <w:lang w:val="kk-KZ"/>
        </w:rPr>
        <w:t xml:space="preserve"> </w:t>
      </w:r>
      <w:r w:rsidR="009D2368" w:rsidRPr="00FE5879">
        <w:rPr>
          <w:rFonts w:ascii="Times New Roman" w:hAnsi="Times New Roman" w:cs="Times New Roman"/>
          <w:sz w:val="24"/>
          <w:szCs w:val="24"/>
          <w:lang w:val="kk-KZ"/>
        </w:rPr>
        <w:t>жанартауы</w:t>
      </w:r>
      <w:r w:rsidR="006270FC" w:rsidRPr="00FE5879">
        <w:rPr>
          <w:rFonts w:ascii="Times New Roman" w:hAnsi="Times New Roman" w:cs="Times New Roman"/>
          <w:sz w:val="24"/>
          <w:szCs w:val="24"/>
          <w:lang w:val="kk-KZ"/>
        </w:rPr>
        <w:t xml:space="preserve"> </w:t>
      </w:r>
      <w:r w:rsidR="009D2368" w:rsidRPr="00FE5879">
        <w:rPr>
          <w:rFonts w:ascii="Times New Roman" w:hAnsi="Times New Roman" w:cs="Times New Roman"/>
          <w:sz w:val="24"/>
          <w:szCs w:val="24"/>
          <w:lang w:val="kk-KZ"/>
        </w:rPr>
        <w:t>болып</w:t>
      </w:r>
      <w:r w:rsidR="006270FC" w:rsidRPr="00FE5879">
        <w:rPr>
          <w:rFonts w:ascii="Times New Roman" w:hAnsi="Times New Roman" w:cs="Times New Roman"/>
          <w:sz w:val="24"/>
          <w:szCs w:val="24"/>
          <w:lang w:val="kk-KZ"/>
        </w:rPr>
        <w:t xml:space="preserve"> </w:t>
      </w:r>
      <w:r w:rsidR="009D2368" w:rsidRPr="00FE5879">
        <w:rPr>
          <w:rFonts w:ascii="Times New Roman" w:hAnsi="Times New Roman" w:cs="Times New Roman"/>
          <w:sz w:val="24"/>
          <w:szCs w:val="24"/>
          <w:lang w:val="kk-KZ"/>
        </w:rPr>
        <w:t>табылады.</w:t>
      </w:r>
    </w:p>
    <w:p w:rsidR="00677743" w:rsidRPr="00FE5879" w:rsidRDefault="00677743" w:rsidP="00677743">
      <w:pPr>
        <w:pStyle w:val="stemP2012"/>
        <w:jc w:val="center"/>
        <w:rPr>
          <w:rFonts w:ascii="Times New Roman" w:hAnsi="Times New Roman" w:cs="Times New Roman"/>
          <w:sz w:val="24"/>
          <w:szCs w:val="24"/>
        </w:rPr>
      </w:pPr>
      <w:r w:rsidRPr="00FE5879">
        <w:rPr>
          <w:rFonts w:ascii="Times New Roman" w:hAnsi="Times New Roman" w:cs="Times New Roman"/>
          <w:noProof/>
          <w:sz w:val="24"/>
          <w:szCs w:val="24"/>
          <w:lang w:val="ru-RU" w:eastAsia="ru-RU"/>
        </w:rPr>
        <w:drawing>
          <wp:inline distT="0" distB="0" distL="0" distR="0">
            <wp:extent cx="2492375" cy="1891665"/>
            <wp:effectExtent l="0" t="0" r="0" b="0"/>
            <wp:docPr id="1" name="Рисунок 1" descr="Описание: Mt-Fu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Mt-Fuji"/>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2375" cy="1891665"/>
                    </a:xfrm>
                    <a:prstGeom prst="rect">
                      <a:avLst/>
                    </a:prstGeom>
                    <a:noFill/>
                    <a:ln>
                      <a:noFill/>
                    </a:ln>
                  </pic:spPr>
                </pic:pic>
              </a:graphicData>
            </a:graphic>
          </wp:inline>
        </w:drawing>
      </w:r>
    </w:p>
    <w:p w:rsidR="00DB2F86" w:rsidRPr="00FE5879" w:rsidRDefault="00DB2F86" w:rsidP="00DB2F86">
      <w:pPr>
        <w:pStyle w:val="a3"/>
        <w:numPr>
          <w:ilvl w:val="0"/>
          <w:numId w:val="9"/>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Әр жылдың </w:t>
      </w:r>
      <w:r w:rsidR="009D2368" w:rsidRPr="00FE5879">
        <w:rPr>
          <w:rFonts w:ascii="Times New Roman" w:hAnsi="Times New Roman" w:cs="Times New Roman"/>
          <w:sz w:val="24"/>
          <w:szCs w:val="24"/>
          <w:lang w:val="kk-KZ"/>
        </w:rPr>
        <w:t>1</w:t>
      </w:r>
      <w:r w:rsidR="006270FC" w:rsidRPr="00FE5879">
        <w:rPr>
          <w:rFonts w:ascii="Times New Roman" w:hAnsi="Times New Roman" w:cs="Times New Roman"/>
          <w:sz w:val="24"/>
          <w:szCs w:val="24"/>
          <w:lang w:val="kk-KZ"/>
        </w:rPr>
        <w:t>-ші шілдесінен</w:t>
      </w:r>
      <w:r w:rsidRPr="00FE5879">
        <w:rPr>
          <w:rFonts w:ascii="Times New Roman" w:hAnsi="Times New Roman" w:cs="Times New Roman"/>
          <w:sz w:val="24"/>
          <w:szCs w:val="24"/>
          <w:lang w:val="kk-KZ"/>
        </w:rPr>
        <w:t xml:space="preserve"> 27-ші тамыз аралығында  адамдар</w:t>
      </w:r>
      <w:r w:rsidR="006270FC" w:rsidRPr="00FE5879">
        <w:rPr>
          <w:rFonts w:ascii="Times New Roman" w:hAnsi="Times New Roman" w:cs="Times New Roman"/>
          <w:sz w:val="24"/>
          <w:szCs w:val="24"/>
          <w:lang w:val="kk-KZ"/>
        </w:rPr>
        <w:t xml:space="preserve">ға </w:t>
      </w:r>
      <w:r w:rsidRPr="00FE5879">
        <w:rPr>
          <w:rFonts w:ascii="Times New Roman" w:hAnsi="Times New Roman" w:cs="Times New Roman"/>
          <w:sz w:val="24"/>
          <w:szCs w:val="24"/>
          <w:lang w:val="kk-KZ"/>
        </w:rPr>
        <w:t>Фуджа тауы</w:t>
      </w:r>
      <w:r w:rsidR="006270FC" w:rsidRPr="00FE5879">
        <w:rPr>
          <w:rFonts w:ascii="Times New Roman" w:hAnsi="Times New Roman" w:cs="Times New Roman"/>
          <w:sz w:val="24"/>
          <w:szCs w:val="24"/>
          <w:lang w:val="kk-KZ"/>
        </w:rPr>
        <w:t>н</w:t>
      </w:r>
      <w:r w:rsidRPr="00FE5879">
        <w:rPr>
          <w:rFonts w:ascii="Times New Roman" w:hAnsi="Times New Roman" w:cs="Times New Roman"/>
          <w:sz w:val="24"/>
          <w:szCs w:val="24"/>
          <w:lang w:val="kk-KZ"/>
        </w:rPr>
        <w:t xml:space="preserve"> аралауға рұхсат етілген. Осы уақыт аралығында 200 000 – ға жуық адам Фуджи тауына көтеріледі. </w:t>
      </w:r>
    </w:p>
    <w:p w:rsidR="00DB2F86" w:rsidRPr="00FE5879" w:rsidRDefault="00DB2F86" w:rsidP="009D2368">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Әр күн сайын Фуджа тауына жобамен қанша адам көтеріледі? (3400 адам)</w:t>
      </w:r>
    </w:p>
    <w:p w:rsidR="00DB2F86" w:rsidRPr="00FE5879" w:rsidRDefault="00DD2167" w:rsidP="00974B88">
      <w:pPr>
        <w:pStyle w:val="a3"/>
        <w:numPr>
          <w:ilvl w:val="0"/>
          <w:numId w:val="9"/>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Готемба бұл Фуджа тауындағы жаяу жүргіншілерге арналған жол, ұзындығы жобамен алғанда 9 километр (км). </w:t>
      </w:r>
      <w:r w:rsidR="007E1247" w:rsidRPr="00FE5879">
        <w:rPr>
          <w:rFonts w:ascii="Times New Roman" w:hAnsi="Times New Roman" w:cs="Times New Roman"/>
          <w:sz w:val="24"/>
          <w:szCs w:val="24"/>
          <w:lang w:val="kk-KZ"/>
        </w:rPr>
        <w:t>Адамдар қашықтығы 18 км жолдан 20:00 де  Фуджа тауын аралап келу</w:t>
      </w:r>
      <w:r w:rsidR="006270FC" w:rsidRPr="00FE5879">
        <w:rPr>
          <w:rFonts w:ascii="Times New Roman" w:hAnsi="Times New Roman" w:cs="Times New Roman"/>
          <w:sz w:val="24"/>
          <w:szCs w:val="24"/>
          <w:lang w:val="kk-KZ"/>
        </w:rPr>
        <w:t>і</w:t>
      </w:r>
      <w:r w:rsidR="007E1247" w:rsidRPr="00FE5879">
        <w:rPr>
          <w:rFonts w:ascii="Times New Roman" w:hAnsi="Times New Roman" w:cs="Times New Roman"/>
          <w:sz w:val="24"/>
          <w:szCs w:val="24"/>
          <w:lang w:val="kk-KZ"/>
        </w:rPr>
        <w:t xml:space="preserve"> керек. Тоши</w:t>
      </w:r>
      <w:r w:rsidR="006270FC" w:rsidRPr="00FE5879">
        <w:rPr>
          <w:rFonts w:ascii="Times New Roman" w:hAnsi="Times New Roman" w:cs="Times New Roman"/>
          <w:sz w:val="24"/>
          <w:szCs w:val="24"/>
          <w:lang w:val="kk-KZ"/>
        </w:rPr>
        <w:t xml:space="preserve"> </w:t>
      </w:r>
      <w:r w:rsidR="00C62B9B" w:rsidRPr="00FE5879">
        <w:rPr>
          <w:rFonts w:ascii="Times New Roman" w:hAnsi="Times New Roman" w:cs="Times New Roman"/>
          <w:sz w:val="24"/>
          <w:szCs w:val="24"/>
          <w:lang w:val="kk-KZ"/>
        </w:rPr>
        <w:t>орташа жылдамдықпен тауға  сағатына 1,5 км жолды жүріп өтуді, және қайта таудан түсу үшін осы жылдамдықтан екі есе жылда</w:t>
      </w:r>
      <w:r w:rsidR="006270FC" w:rsidRPr="00FE5879">
        <w:rPr>
          <w:rFonts w:ascii="Times New Roman" w:hAnsi="Times New Roman" w:cs="Times New Roman"/>
          <w:sz w:val="24"/>
          <w:szCs w:val="24"/>
          <w:lang w:val="kk-KZ"/>
        </w:rPr>
        <w:t>мдық керек болады дем ойлады. Сө</w:t>
      </w:r>
      <w:r w:rsidR="00C62B9B" w:rsidRPr="00FE5879">
        <w:rPr>
          <w:rFonts w:ascii="Times New Roman" w:hAnsi="Times New Roman" w:cs="Times New Roman"/>
          <w:sz w:val="24"/>
          <w:szCs w:val="24"/>
          <w:lang w:val="kk-KZ"/>
        </w:rPr>
        <w:t xml:space="preserve">йтіп ол осы жылдамдықпен жүріп өтсе дем алуға </w:t>
      </w:r>
      <w:r w:rsidR="00082BE0" w:rsidRPr="00FE5879">
        <w:rPr>
          <w:rFonts w:ascii="Times New Roman" w:hAnsi="Times New Roman" w:cs="Times New Roman"/>
          <w:sz w:val="24"/>
          <w:szCs w:val="24"/>
          <w:lang w:val="kk-KZ"/>
        </w:rPr>
        <w:t>және де тамақтануға уақыт жеткізе алады. Тоши есептеген жылдамдықпен ол 20:00</w:t>
      </w:r>
      <w:r w:rsidR="006270FC" w:rsidRPr="00FE5879">
        <w:rPr>
          <w:rFonts w:ascii="Times New Roman" w:hAnsi="Times New Roman" w:cs="Times New Roman"/>
          <w:sz w:val="24"/>
          <w:szCs w:val="24"/>
          <w:lang w:val="kk-KZ"/>
        </w:rPr>
        <w:t>-де</w:t>
      </w:r>
      <w:r w:rsidR="00082BE0" w:rsidRPr="00FE5879">
        <w:rPr>
          <w:rFonts w:ascii="Times New Roman" w:hAnsi="Times New Roman" w:cs="Times New Roman"/>
          <w:sz w:val="24"/>
          <w:szCs w:val="24"/>
          <w:lang w:val="kk-KZ"/>
        </w:rPr>
        <w:t xml:space="preserve"> таудан қайта оралу үшін сағат нешеден</w:t>
      </w:r>
      <w:r w:rsidR="006270FC" w:rsidRPr="00FE5879">
        <w:rPr>
          <w:rFonts w:ascii="Times New Roman" w:hAnsi="Times New Roman" w:cs="Times New Roman"/>
          <w:sz w:val="24"/>
          <w:szCs w:val="24"/>
          <w:lang w:val="kk-KZ"/>
        </w:rPr>
        <w:t xml:space="preserve"> </w:t>
      </w:r>
      <w:r w:rsidR="00974B88" w:rsidRPr="00FE5879">
        <w:rPr>
          <w:rFonts w:ascii="Times New Roman" w:hAnsi="Times New Roman" w:cs="Times New Roman"/>
          <w:sz w:val="24"/>
          <w:szCs w:val="24"/>
          <w:lang w:val="kk-KZ"/>
        </w:rPr>
        <w:t>бастап көтер</w:t>
      </w:r>
      <w:r w:rsidR="006270FC" w:rsidRPr="00FE5879">
        <w:rPr>
          <w:rFonts w:ascii="Times New Roman" w:hAnsi="Times New Roman" w:cs="Times New Roman"/>
          <w:sz w:val="24"/>
          <w:szCs w:val="24"/>
          <w:lang w:val="kk-KZ"/>
        </w:rPr>
        <w:t>і</w:t>
      </w:r>
      <w:r w:rsidR="00974B88" w:rsidRPr="00FE5879">
        <w:rPr>
          <w:rFonts w:ascii="Times New Roman" w:hAnsi="Times New Roman" w:cs="Times New Roman"/>
          <w:sz w:val="24"/>
          <w:szCs w:val="24"/>
          <w:lang w:val="kk-KZ"/>
        </w:rPr>
        <w:t>лу керек?</w:t>
      </w:r>
      <w:r w:rsidR="006270FC" w:rsidRPr="00FE5879">
        <w:rPr>
          <w:rFonts w:ascii="Times New Roman" w:hAnsi="Times New Roman" w:cs="Times New Roman"/>
          <w:sz w:val="24"/>
          <w:szCs w:val="24"/>
          <w:lang w:val="kk-KZ"/>
        </w:rPr>
        <w:t xml:space="preserve"> </w:t>
      </w:r>
      <w:r w:rsidR="00974B88" w:rsidRPr="00FE5879">
        <w:rPr>
          <w:rFonts w:ascii="Times New Roman" w:hAnsi="Times New Roman" w:cs="Times New Roman"/>
          <w:sz w:val="24"/>
          <w:szCs w:val="24"/>
          <w:lang w:val="kk-KZ"/>
        </w:rPr>
        <w:t>(11:00)</w:t>
      </w:r>
    </w:p>
    <w:p w:rsidR="009D2368" w:rsidRPr="00FE5879" w:rsidRDefault="00974B88" w:rsidP="009D2368">
      <w:pPr>
        <w:pStyle w:val="a3"/>
        <w:numPr>
          <w:ilvl w:val="0"/>
          <w:numId w:val="9"/>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Тоши</w:t>
      </w:r>
      <w:r w:rsidR="006270FC" w:rsidRPr="00FE5879">
        <w:rPr>
          <w:rFonts w:ascii="Times New Roman" w:hAnsi="Times New Roman" w:cs="Times New Roman"/>
          <w:sz w:val="24"/>
          <w:szCs w:val="24"/>
          <w:lang w:val="kk-KZ"/>
        </w:rPr>
        <w:t xml:space="preserve"> </w:t>
      </w:r>
      <w:r w:rsidR="00267A47" w:rsidRPr="00FE5879">
        <w:rPr>
          <w:rFonts w:ascii="Times New Roman" w:hAnsi="Times New Roman" w:cs="Times New Roman"/>
          <w:sz w:val="24"/>
          <w:szCs w:val="24"/>
          <w:lang w:val="kk-KZ"/>
        </w:rPr>
        <w:t xml:space="preserve">өзімен бірге тауға педометр </w:t>
      </w:r>
      <w:r w:rsidR="00921021" w:rsidRPr="00FE5879">
        <w:rPr>
          <w:rFonts w:ascii="Times New Roman" w:hAnsi="Times New Roman" w:cs="Times New Roman"/>
          <w:sz w:val="24"/>
          <w:szCs w:val="24"/>
          <w:lang w:val="kk-KZ"/>
        </w:rPr>
        <w:t>ала шықты, себебі, Готемба жолымен жүрген уақытында өзінің қадамын санау үшін.</w:t>
      </w:r>
      <w:r w:rsidR="006270FC" w:rsidRPr="00FE5879">
        <w:rPr>
          <w:rFonts w:ascii="Times New Roman" w:hAnsi="Times New Roman" w:cs="Times New Roman"/>
          <w:sz w:val="24"/>
          <w:szCs w:val="24"/>
          <w:lang w:val="kk-KZ"/>
        </w:rPr>
        <w:t xml:space="preserve"> </w:t>
      </w:r>
      <w:r w:rsidR="00921021" w:rsidRPr="00FE5879">
        <w:rPr>
          <w:rFonts w:ascii="Times New Roman" w:hAnsi="Times New Roman" w:cs="Times New Roman"/>
          <w:sz w:val="24"/>
          <w:szCs w:val="24"/>
          <w:lang w:val="kk-KZ"/>
        </w:rPr>
        <w:t xml:space="preserve">Тауға көтерілген кезде оның педометрі 22 500 қадам жасағанын көрсетті. </w:t>
      </w:r>
      <w:r w:rsidR="00D15BC8" w:rsidRPr="00FE5879">
        <w:rPr>
          <w:rFonts w:ascii="Times New Roman" w:hAnsi="Times New Roman" w:cs="Times New Roman"/>
          <w:sz w:val="24"/>
          <w:szCs w:val="24"/>
          <w:lang w:val="kk-KZ"/>
        </w:rPr>
        <w:t>Готемба жолындағы ж</w:t>
      </w:r>
      <w:r w:rsidR="00921021" w:rsidRPr="00FE5879">
        <w:rPr>
          <w:rFonts w:ascii="Times New Roman" w:hAnsi="Times New Roman" w:cs="Times New Roman"/>
          <w:sz w:val="24"/>
          <w:szCs w:val="24"/>
          <w:lang w:val="kk-KZ"/>
        </w:rPr>
        <w:t xml:space="preserve">оғары қарай 9 км қашықтықты </w:t>
      </w:r>
      <w:r w:rsidR="00D15BC8" w:rsidRPr="00FE5879">
        <w:rPr>
          <w:rFonts w:ascii="Times New Roman" w:hAnsi="Times New Roman" w:cs="Times New Roman"/>
          <w:sz w:val="24"/>
          <w:szCs w:val="24"/>
          <w:lang w:val="kk-KZ"/>
        </w:rPr>
        <w:t xml:space="preserve">жүріп өткен </w:t>
      </w:r>
      <w:r w:rsidR="00921021" w:rsidRPr="00FE5879">
        <w:rPr>
          <w:rFonts w:ascii="Times New Roman" w:hAnsi="Times New Roman" w:cs="Times New Roman"/>
          <w:sz w:val="24"/>
          <w:szCs w:val="24"/>
          <w:lang w:val="kk-KZ"/>
        </w:rPr>
        <w:t>Тоши қадамының орташа ұзындығын есептең</w:t>
      </w:r>
      <w:r w:rsidR="00D15BC8" w:rsidRPr="00FE5879">
        <w:rPr>
          <w:rFonts w:ascii="Times New Roman" w:hAnsi="Times New Roman" w:cs="Times New Roman"/>
          <w:sz w:val="24"/>
          <w:szCs w:val="24"/>
          <w:lang w:val="kk-KZ"/>
        </w:rPr>
        <w:t>із</w:t>
      </w:r>
      <w:r w:rsidR="00921021" w:rsidRPr="00FE5879">
        <w:rPr>
          <w:rFonts w:ascii="Times New Roman" w:hAnsi="Times New Roman" w:cs="Times New Roman"/>
          <w:sz w:val="24"/>
          <w:szCs w:val="24"/>
          <w:lang w:val="kk-KZ"/>
        </w:rPr>
        <w:t>дер. Және жауаптарыңызды сантиметрмен жазыңыздар.</w:t>
      </w:r>
    </w:p>
    <w:p w:rsidR="00181792" w:rsidRPr="00FE5879" w:rsidRDefault="00883D1A"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Я Жиһанкез бұл қабырғаларды білмейтін оқушы жоқ шығар?</w:t>
      </w:r>
    </w:p>
    <w:p w:rsidR="00883D1A" w:rsidRPr="00FE5879" w:rsidRDefault="00883D1A" w:rsidP="00883D1A">
      <w:pPr>
        <w:pStyle w:val="a5"/>
        <w:spacing w:before="0" w:beforeAutospacing="0" w:after="120" w:afterAutospacing="0" w:line="270" w:lineRule="atLeast"/>
        <w:ind w:firstLine="567"/>
        <w:jc w:val="both"/>
        <w:textAlignment w:val="baseline"/>
        <w:rPr>
          <w:i/>
          <w:lang w:val="kk-KZ"/>
        </w:rPr>
      </w:pPr>
      <w:r w:rsidRPr="00FE5879">
        <w:rPr>
          <w:i/>
          <w:shd w:val="clear" w:color="auto" w:fill="FFFFFF"/>
          <w:lang w:val="kk-KZ"/>
        </w:rPr>
        <w:t xml:space="preserve">Ұлы Қытай қорғаны (қытай Ваньли чанчэн – он мың шақырымдық қамал) – Қытайдағы ежелгі қорғаныс құрылысы. Қытай қорғанының құрылысы Қытай тарихындағы Чуньцю («Көктем және күз» б.з.б. 770 – 476 жылы) және Чжаньго («Жауласқан патшалықтар» б.з.б. 475 – 221 жылы) заманында салына бастаған. Ол кезде Хуанхэ алқабында жеті шағын патшалық жеке-дара өмір сүрді. Олар өздерінің солтүстігіндегі ғұн және дунху сияқты көшпелі тайпалардан қорғану үшін өз шекараларына қорғаныс қамалдарын тұрғыза бастады. Б.з.б. 221 жылы тұңғыш император Цинь Шихуанди өзге алты патшалықтың басын біріктіріп, біртұтас Қытай империясын құрды. Ол әр патшалық тұрғызған үзік-үзік қорғаныс қамалдарын бір-біріне жалғастырып салдырды. Әсіресе Мин әулеті солтүстігіндегі көршілері – шүршіттер (маньчжур) мен моңғолдардан қорғану үшін сол заманның ең озық техникасын пайдалана отырып, биік тау жоталары мен шатқалдарына және шөл далаға дейін қорғаныс қамалдары мен бекіністерін салдырып, қорғанды ұзарта түсті. Мұның негізгі бөліктерінің орташа биіктігі 7 – 8 метр, табанының ені 6,5 метр, үстіңгі жағының ені 5,8 метр. Қорғанның үстінде әр 100 метр сайын 2 – 3 қабаттан тұратын қарауыл мұнарасы салынған. Ал қорғаныс шебінің ең маңызды деген тұстарында ірі бекіністер, ішкі өткелдер бар. Қорғанның ішкі, ал кейде сыртқы жағынан тау жоталарының үстіне аралары белгілі қашықтықты сақтай отырып салынған дабыл мұнараларында күндіз түтін түтетіп, түнде алау жағу арқылы бір-біріне белгі беріп отыратын болған. Осы тәсілмен бір сағаттың ішінде 500 километр алыс жерге әскери дабыл беріп, қауіп-қатерді хабарлай алған. Екі жарым мың жылдан астам тарихы бар Қытай қорғаны адамзаттың сәулет өнері тарихындағы ғажайып кереметтердің бірі. </w:t>
      </w:r>
      <w:r w:rsidRPr="00FE5879">
        <w:rPr>
          <w:i/>
          <w:lang w:val="kk-KZ"/>
        </w:rPr>
        <w:t>Аждаһа елінің ұлттық символына айналған Ұлы Қытай қорғаны бұрынғы есептелген көр</w:t>
      </w:r>
      <w:r w:rsidRPr="00FE5879">
        <w:rPr>
          <w:i/>
          <w:lang w:val="kk-KZ"/>
        </w:rPr>
        <w:softHyphen/>
        <w:t xml:space="preserve">сеткіштен 2,5 есе ұзын екенін ғалымдар дәлелдеп отыр. Ең соңғы өлшеулер бойынша қорғанның ұзындығы 21 мың 196 шақырымды құраған. </w:t>
      </w:r>
      <w:r w:rsidRPr="00FE5879">
        <w:rPr>
          <w:i/>
          <w:lang w:val="kk-KZ"/>
        </w:rPr>
        <w:lastRenderedPageBreak/>
        <w:t>ежелгі Ұлы Қытай қорғанының бүгінгі күнге 8 пайыздан астам қабырғасы жеткен. 74 пайызы қатты бүлініп, қираған, ал қалған бөлігінен тек іргетасы ғана қалған.</w:t>
      </w:r>
    </w:p>
    <w:p w:rsidR="00883D1A" w:rsidRPr="00FE5879" w:rsidRDefault="00883D1A" w:rsidP="00883D1A">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ab/>
        <w:t>Қай топ бұл қай елдегі қарған екенін біледі?</w:t>
      </w:r>
    </w:p>
    <w:p w:rsidR="00373346" w:rsidRPr="00FE5879" w:rsidRDefault="006811F9" w:rsidP="00883D1A">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ab/>
        <w:t>Билеттер құны 2</w:t>
      </w:r>
      <w:r w:rsidR="00883D1A" w:rsidRPr="00FE5879">
        <w:rPr>
          <w:rFonts w:ascii="Times New Roman" w:hAnsi="Times New Roman" w:cs="Times New Roman"/>
          <w:sz w:val="24"/>
          <w:szCs w:val="24"/>
          <w:lang w:val="kk-KZ"/>
        </w:rPr>
        <w:t>00 теңге.</w:t>
      </w:r>
    </w:p>
    <w:p w:rsidR="00C0091C" w:rsidRPr="00FE5879" w:rsidRDefault="00C0091C" w:rsidP="00E27529">
      <w:pPr>
        <w:pStyle w:val="a3"/>
        <w:numPr>
          <w:ilvl w:val="0"/>
          <w:numId w:val="16"/>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Кітапта үш хикая бар. </w:t>
      </w:r>
    </w:p>
    <w:p w:rsidR="00C0091C" w:rsidRPr="00FE5879" w:rsidRDefault="00C0091C" w:rsidP="00C0091C">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Бірінші хикая 92 беттен тұрады, екінші – бірінші хикаядан 25 бетке кем, бірінші мен екінші хикаяны қосқанда үшінші хикая беттерінің санына тең. Кітапта неше бет бар?</w:t>
      </w:r>
      <w:r w:rsidR="00E27529" w:rsidRPr="00FE5879">
        <w:rPr>
          <w:rFonts w:ascii="Times New Roman" w:hAnsi="Times New Roman" w:cs="Times New Roman"/>
          <w:sz w:val="24"/>
          <w:szCs w:val="24"/>
          <w:lang w:val="kk-KZ"/>
        </w:rPr>
        <w:t xml:space="preserve"> (318)</w:t>
      </w:r>
    </w:p>
    <w:p w:rsidR="00E27529" w:rsidRPr="00FE5879" w:rsidRDefault="00E27529" w:rsidP="006811F9">
      <w:pPr>
        <w:pStyle w:val="a3"/>
        <w:numPr>
          <w:ilvl w:val="0"/>
          <w:numId w:val="16"/>
        </w:numPr>
        <w:spacing w:after="0" w:line="240" w:lineRule="auto"/>
        <w:jc w:val="both"/>
        <w:rPr>
          <w:rFonts w:ascii="Times New Roman" w:hAnsi="Times New Roman" w:cs="Times New Roman"/>
          <w:sz w:val="24"/>
          <w:szCs w:val="24"/>
          <w:lang w:val="kk-KZ"/>
        </w:rPr>
      </w:pPr>
      <w:r w:rsidRPr="00FE5879">
        <w:rPr>
          <w:rFonts w:ascii="Times New Roman" w:eastAsia="Times New Roman" w:hAnsi="Times New Roman" w:cs="Times New Roman"/>
          <w:sz w:val="24"/>
          <w:szCs w:val="24"/>
          <w:lang w:val="kk-KZ"/>
        </w:rPr>
        <w:t>Жазда бір килограмм шие 450 теңге тұрады. Аида 2 кг. 450 г. шие сатып алды. Ол 2 000 теңгеден қанша теңге қайырып алуы керек? (Бүтінге дейін дөңгелектеңіз).</w:t>
      </w:r>
      <w:r w:rsidRPr="00FE5879">
        <w:rPr>
          <w:rFonts w:ascii="Times New Roman" w:hAnsi="Times New Roman" w:cs="Times New Roman"/>
          <w:sz w:val="24"/>
          <w:szCs w:val="24"/>
          <w:lang w:val="kk-KZ"/>
        </w:rPr>
        <w:t xml:space="preserve"> (997 теңге қайтарып алу керек)</w:t>
      </w:r>
    </w:p>
    <w:p w:rsidR="006811F9" w:rsidRPr="00FE5879" w:rsidRDefault="006811F9" w:rsidP="006811F9">
      <w:pPr>
        <w:pStyle w:val="a3"/>
        <w:numPr>
          <w:ilvl w:val="0"/>
          <w:numId w:val="16"/>
        </w:num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Бір қорапшада 23 текше пішінді зат (кубик), ал екінші қорапшада 15 текше пішінді зат бар. Екі қорапшада бірдей текше пішінді зат болуы үшін, бірінші қорапшадан екіншісіне неше текше пішінді затты салу керек? (4текше)</w:t>
      </w:r>
    </w:p>
    <w:p w:rsidR="00883D1A" w:rsidRPr="00FE5879" w:rsidRDefault="00883D1A" w:rsidP="00883D1A">
      <w:pPr>
        <w:spacing w:after="0" w:line="240" w:lineRule="auto"/>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 xml:space="preserve"> Сіздер есеп шешіп болғанша біз Қытайдың ең көрікті жерлерін шарлап келелік. </w:t>
      </w:r>
    </w:p>
    <w:p w:rsidR="00181792" w:rsidRPr="00FE5879" w:rsidRDefault="00B571CD" w:rsidP="00F5398C">
      <w:pPr>
        <w:pStyle w:val="a3"/>
        <w:numPr>
          <w:ilvl w:val="0"/>
          <w:numId w:val="5"/>
        </w:numPr>
        <w:spacing w:after="0" w:line="240" w:lineRule="auto"/>
        <w:ind w:left="567"/>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А</w:t>
      </w:r>
      <w:r w:rsidR="00883D1A" w:rsidRPr="00FE5879">
        <w:rPr>
          <w:rFonts w:ascii="Times New Roman" w:hAnsi="Times New Roman" w:cs="Times New Roman"/>
          <w:sz w:val="24"/>
          <w:szCs w:val="24"/>
          <w:lang w:val="kk-KZ"/>
        </w:rPr>
        <w:t>л бұл ғимаратты білмейтін адам жоқ шығар:</w:t>
      </w:r>
    </w:p>
    <w:p w:rsidR="00883D1A" w:rsidRPr="00FE5879" w:rsidRDefault="00B571CD" w:rsidP="00B571CD">
      <w:pPr>
        <w:spacing w:after="0" w:line="240" w:lineRule="auto"/>
        <w:ind w:firstLine="567"/>
        <w:jc w:val="both"/>
        <w:rPr>
          <w:rFonts w:ascii="Times New Roman" w:hAnsi="Times New Roman" w:cs="Times New Roman"/>
          <w:i/>
          <w:color w:val="252525"/>
          <w:sz w:val="24"/>
          <w:szCs w:val="24"/>
          <w:shd w:val="clear" w:color="auto" w:fill="FFFFFF"/>
          <w:lang w:val="kk-KZ"/>
        </w:rPr>
      </w:pPr>
      <w:r w:rsidRPr="00FE5879">
        <w:rPr>
          <w:rFonts w:ascii="Times New Roman" w:hAnsi="Times New Roman" w:cs="Times New Roman"/>
          <w:b/>
          <w:bCs/>
          <w:i/>
          <w:color w:val="252525"/>
          <w:sz w:val="24"/>
          <w:szCs w:val="24"/>
          <w:shd w:val="clear" w:color="auto" w:fill="FFFFFF"/>
          <w:lang w:val="kk-KZ"/>
        </w:rPr>
        <w:t>Бәйтерек</w:t>
      </w:r>
      <w:r w:rsidRPr="00FE5879">
        <w:rPr>
          <w:rStyle w:val="apple-converted-space"/>
          <w:rFonts w:ascii="Times New Roman" w:hAnsi="Times New Roman" w:cs="Times New Roman"/>
          <w:i/>
          <w:color w:val="252525"/>
          <w:sz w:val="24"/>
          <w:szCs w:val="24"/>
          <w:shd w:val="clear" w:color="auto" w:fill="FFFFFF"/>
          <w:lang w:val="kk-KZ"/>
        </w:rPr>
        <w:t> </w:t>
      </w:r>
      <w:r w:rsidRPr="00FE5879">
        <w:rPr>
          <w:rFonts w:ascii="Times New Roman" w:hAnsi="Times New Roman" w:cs="Times New Roman"/>
          <w:i/>
          <w:color w:val="252525"/>
          <w:sz w:val="24"/>
          <w:szCs w:val="24"/>
          <w:shd w:val="clear" w:color="auto" w:fill="FFFFFF"/>
          <w:lang w:val="kk-KZ"/>
        </w:rPr>
        <w:t>–</w:t>
      </w:r>
      <w:hyperlink r:id="rId28" w:tooltip="Сәулет өнері" w:history="1">
        <w:r w:rsidRPr="00FE5879">
          <w:rPr>
            <w:rStyle w:val="a4"/>
            <w:rFonts w:ascii="Times New Roman" w:hAnsi="Times New Roman" w:cs="Times New Roman"/>
            <w:i/>
            <w:color w:val="0B0080"/>
            <w:sz w:val="24"/>
            <w:szCs w:val="24"/>
            <w:shd w:val="clear" w:color="auto" w:fill="FFFFFF"/>
            <w:lang w:val="kk-KZ"/>
          </w:rPr>
          <w:t>сәулет өнерінің</w:t>
        </w:r>
      </w:hyperlink>
      <w:r w:rsidRPr="00FE5879">
        <w:rPr>
          <w:rStyle w:val="apple-converted-space"/>
          <w:rFonts w:ascii="Times New Roman" w:hAnsi="Times New Roman" w:cs="Times New Roman"/>
          <w:i/>
          <w:color w:val="252525"/>
          <w:sz w:val="24"/>
          <w:szCs w:val="24"/>
          <w:shd w:val="clear" w:color="auto" w:fill="FFFFFF"/>
          <w:lang w:val="kk-KZ"/>
        </w:rPr>
        <w:t> </w:t>
      </w:r>
      <w:r w:rsidRPr="00FE5879">
        <w:rPr>
          <w:rFonts w:ascii="Times New Roman" w:hAnsi="Times New Roman" w:cs="Times New Roman"/>
          <w:i/>
          <w:color w:val="252525"/>
          <w:sz w:val="24"/>
          <w:szCs w:val="24"/>
          <w:shd w:val="clear" w:color="auto" w:fill="FFFFFF"/>
          <w:lang w:val="kk-KZ"/>
        </w:rPr>
        <w:t>бірегей туындысы</w:t>
      </w:r>
      <w:r w:rsidR="00883D1A" w:rsidRPr="00FE5879">
        <w:rPr>
          <w:rFonts w:ascii="Times New Roman" w:hAnsi="Times New Roman" w:cs="Times New Roman"/>
          <w:i/>
          <w:color w:val="252525"/>
          <w:sz w:val="24"/>
          <w:szCs w:val="24"/>
          <w:shd w:val="clear" w:color="auto" w:fill="FFFFFF"/>
          <w:lang w:val="kk-KZ"/>
        </w:rPr>
        <w:t>: биіктігі 105 метрлік металл құрамасынан, салмағы 1000 тоннадан жоғары бес жүзге жуық қададан тұрады.</w:t>
      </w:r>
      <w:r w:rsidR="00883D1A" w:rsidRPr="00FE5879">
        <w:rPr>
          <w:rStyle w:val="apple-converted-space"/>
          <w:rFonts w:ascii="Times New Roman" w:hAnsi="Times New Roman" w:cs="Times New Roman"/>
          <w:i/>
          <w:color w:val="252525"/>
          <w:sz w:val="24"/>
          <w:szCs w:val="24"/>
          <w:shd w:val="clear" w:color="auto" w:fill="FFFFFF"/>
          <w:lang w:val="kk-KZ"/>
        </w:rPr>
        <w:t> </w:t>
      </w:r>
      <w:r w:rsidR="00CA6BDE" w:rsidRPr="00FE5879">
        <w:rPr>
          <w:rFonts w:ascii="Times New Roman" w:hAnsi="Times New Roman" w:cs="Times New Roman"/>
          <w:i/>
          <w:sz w:val="24"/>
          <w:szCs w:val="24"/>
        </w:rPr>
        <w:fldChar w:fldCharType="begin"/>
      </w:r>
      <w:r w:rsidR="00384C5B" w:rsidRPr="00FE5879">
        <w:rPr>
          <w:rFonts w:ascii="Times New Roman" w:hAnsi="Times New Roman" w:cs="Times New Roman"/>
          <w:i/>
          <w:sz w:val="24"/>
          <w:szCs w:val="24"/>
          <w:lang w:val="kk-KZ"/>
        </w:rPr>
        <w:instrText>HYPERLINK "http://kk.wikipedia.org/wiki/%D0%95%D1%81%D1%96%D0%BB_(%D3%A9%D0%B7%D0%B5%D0%BD)" \o "Есіл (өзен)"</w:instrText>
      </w:r>
      <w:r w:rsidR="00CA6BDE" w:rsidRPr="00FE5879">
        <w:rPr>
          <w:rFonts w:ascii="Times New Roman" w:hAnsi="Times New Roman" w:cs="Times New Roman"/>
          <w:i/>
          <w:sz w:val="24"/>
          <w:szCs w:val="24"/>
        </w:rPr>
        <w:fldChar w:fldCharType="separate"/>
      </w:r>
      <w:proofErr w:type="spellStart"/>
      <w:r w:rsidR="00883D1A" w:rsidRPr="00FE5879">
        <w:rPr>
          <w:rStyle w:val="a4"/>
          <w:rFonts w:ascii="Times New Roman" w:hAnsi="Times New Roman" w:cs="Times New Roman"/>
          <w:i/>
          <w:color w:val="0B0080"/>
          <w:sz w:val="24"/>
          <w:szCs w:val="24"/>
          <w:shd w:val="clear" w:color="auto" w:fill="FFFFFF"/>
        </w:rPr>
        <w:t>Есіл</w:t>
      </w:r>
      <w:proofErr w:type="spellEnd"/>
      <w:r w:rsidR="00CA6BDE" w:rsidRPr="00FE5879">
        <w:rPr>
          <w:rFonts w:ascii="Times New Roman" w:hAnsi="Times New Roman" w:cs="Times New Roman"/>
          <w:i/>
          <w:sz w:val="24"/>
          <w:szCs w:val="24"/>
        </w:rPr>
        <w:fldChar w:fldCharType="end"/>
      </w:r>
      <w:r w:rsidR="00883D1A" w:rsidRPr="00FE5879">
        <w:rPr>
          <w:rStyle w:val="apple-converted-space"/>
          <w:rFonts w:ascii="Times New Roman" w:hAnsi="Times New Roman" w:cs="Times New Roman"/>
          <w:i/>
          <w:color w:val="252525"/>
          <w:sz w:val="24"/>
          <w:szCs w:val="24"/>
          <w:shd w:val="clear" w:color="auto" w:fill="FFFFFF"/>
        </w:rPr>
        <w:t> </w:t>
      </w:r>
      <w:r w:rsidR="00883D1A" w:rsidRPr="00FE5879">
        <w:rPr>
          <w:rFonts w:ascii="Times New Roman" w:hAnsi="Times New Roman" w:cs="Times New Roman"/>
          <w:i/>
          <w:color w:val="252525"/>
          <w:sz w:val="24"/>
          <w:szCs w:val="24"/>
          <w:shd w:val="clear" w:color="auto" w:fill="FFFFFF"/>
        </w:rPr>
        <w:t>өзенініңсолжағалауында бой көтергензә</w:t>
      </w:r>
      <w:proofErr w:type="gramStart"/>
      <w:r w:rsidR="00883D1A" w:rsidRPr="00FE5879">
        <w:rPr>
          <w:rFonts w:ascii="Times New Roman" w:hAnsi="Times New Roman" w:cs="Times New Roman"/>
          <w:i/>
          <w:color w:val="252525"/>
          <w:sz w:val="24"/>
          <w:szCs w:val="24"/>
          <w:shd w:val="clear" w:color="auto" w:fill="FFFFFF"/>
        </w:rPr>
        <w:t>ул</w:t>
      </w:r>
      <w:proofErr w:type="gramEnd"/>
      <w:r w:rsidR="00883D1A" w:rsidRPr="00FE5879">
        <w:rPr>
          <w:rFonts w:ascii="Times New Roman" w:hAnsi="Times New Roman" w:cs="Times New Roman"/>
          <w:i/>
          <w:color w:val="252525"/>
          <w:sz w:val="24"/>
          <w:szCs w:val="24"/>
          <w:shd w:val="clear" w:color="auto" w:fill="FFFFFF"/>
        </w:rPr>
        <w:t xml:space="preserve">ім «Бәйтеректің» </w:t>
      </w:r>
      <w:proofErr w:type="spellStart"/>
      <w:r w:rsidR="00883D1A" w:rsidRPr="00FE5879">
        <w:rPr>
          <w:rFonts w:ascii="Times New Roman" w:hAnsi="Times New Roman" w:cs="Times New Roman"/>
          <w:i/>
          <w:color w:val="252525"/>
          <w:sz w:val="24"/>
          <w:szCs w:val="24"/>
          <w:shd w:val="clear" w:color="auto" w:fill="FFFFFF"/>
        </w:rPr>
        <w:t>биіктігі</w:t>
      </w:r>
      <w:proofErr w:type="spellEnd"/>
      <w:r w:rsidR="00883D1A" w:rsidRPr="00FE5879">
        <w:rPr>
          <w:rFonts w:ascii="Times New Roman" w:hAnsi="Times New Roman" w:cs="Times New Roman"/>
          <w:i/>
          <w:color w:val="252525"/>
          <w:sz w:val="24"/>
          <w:szCs w:val="24"/>
          <w:shd w:val="clear" w:color="auto" w:fill="FFFFFF"/>
        </w:rPr>
        <w:t xml:space="preserve"> 97 м (Астана қаласының</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елорда</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статусына</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ие</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болған</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жылға</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байланысты</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 xml:space="preserve">таңдалған), </w:t>
      </w:r>
      <w:proofErr w:type="spellStart"/>
      <w:r w:rsidR="00883D1A" w:rsidRPr="00FE5879">
        <w:rPr>
          <w:rFonts w:ascii="Times New Roman" w:hAnsi="Times New Roman" w:cs="Times New Roman"/>
          <w:i/>
          <w:color w:val="252525"/>
          <w:sz w:val="24"/>
          <w:szCs w:val="24"/>
          <w:shd w:val="clear" w:color="auto" w:fill="FFFFFF"/>
        </w:rPr>
        <w:t>диаметрі</w:t>
      </w:r>
      <w:proofErr w:type="spellEnd"/>
      <w:r w:rsidR="00883D1A" w:rsidRPr="00FE5879">
        <w:rPr>
          <w:rFonts w:ascii="Times New Roman" w:hAnsi="Times New Roman" w:cs="Times New Roman"/>
          <w:i/>
          <w:color w:val="252525"/>
          <w:sz w:val="24"/>
          <w:szCs w:val="24"/>
          <w:shd w:val="clear" w:color="auto" w:fill="FFFFFF"/>
        </w:rPr>
        <w:t xml:space="preserve"> 27 м; </w:t>
      </w:r>
      <w:proofErr w:type="spellStart"/>
      <w:r w:rsidR="00883D1A" w:rsidRPr="00FE5879">
        <w:rPr>
          <w:rFonts w:ascii="Times New Roman" w:hAnsi="Times New Roman" w:cs="Times New Roman"/>
          <w:i/>
          <w:color w:val="252525"/>
          <w:sz w:val="24"/>
          <w:szCs w:val="24"/>
          <w:shd w:val="clear" w:color="auto" w:fill="FFFFFF"/>
        </w:rPr>
        <w:t>негізгі</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есік</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кебастайтын</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әшекейлі</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темі</w:t>
      </w:r>
      <w:proofErr w:type="gramStart"/>
      <w:r w:rsidR="00883D1A" w:rsidRPr="00FE5879">
        <w:rPr>
          <w:rFonts w:ascii="Times New Roman" w:hAnsi="Times New Roman" w:cs="Times New Roman"/>
          <w:i/>
          <w:color w:val="252525"/>
          <w:sz w:val="24"/>
          <w:szCs w:val="24"/>
          <w:shd w:val="clear" w:color="auto" w:fill="FFFFFF"/>
        </w:rPr>
        <w:t>р</w:t>
      </w:r>
      <w:proofErr w:type="spellEnd"/>
      <w:proofErr w:type="gram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бетон</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саты</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жер</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бетінен</w:t>
      </w:r>
      <w:proofErr w:type="spellEnd"/>
      <w:r w:rsidR="00883D1A" w:rsidRPr="00FE5879">
        <w:rPr>
          <w:rFonts w:ascii="Times New Roman" w:hAnsi="Times New Roman" w:cs="Times New Roman"/>
          <w:i/>
          <w:color w:val="252525"/>
          <w:sz w:val="24"/>
          <w:szCs w:val="24"/>
          <w:shd w:val="clear" w:color="auto" w:fill="FFFFFF"/>
        </w:rPr>
        <w:t xml:space="preserve"> 4,8 м жоғары орналасқан. Әлемде</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бірінш</w:t>
      </w:r>
      <w:proofErr w:type="spellEnd"/>
      <w:r w:rsidR="006811F9" w:rsidRPr="00FE5879">
        <w:rPr>
          <w:rFonts w:ascii="Times New Roman" w:hAnsi="Times New Roman" w:cs="Times New Roman"/>
          <w:i/>
          <w:color w:val="252525"/>
          <w:sz w:val="24"/>
          <w:szCs w:val="24"/>
          <w:shd w:val="clear" w:color="auto" w:fill="FFFFFF"/>
          <w:lang w:val="kk-KZ"/>
        </w:rPr>
        <w:t xml:space="preserve">і </w:t>
      </w:r>
      <w:proofErr w:type="spellStart"/>
      <w:r w:rsidR="00883D1A" w:rsidRPr="00FE5879">
        <w:rPr>
          <w:rFonts w:ascii="Times New Roman" w:hAnsi="Times New Roman" w:cs="Times New Roman"/>
          <w:i/>
          <w:color w:val="252525"/>
          <w:sz w:val="24"/>
          <w:szCs w:val="24"/>
          <w:shd w:val="clear" w:color="auto" w:fill="FFFFFF"/>
        </w:rPr>
        <w:t>ретдиаметрі</w:t>
      </w:r>
      <w:proofErr w:type="spellEnd"/>
      <w:r w:rsidR="00883D1A" w:rsidRPr="00FE5879">
        <w:rPr>
          <w:rFonts w:ascii="Times New Roman" w:hAnsi="Times New Roman" w:cs="Times New Roman"/>
          <w:i/>
          <w:color w:val="252525"/>
          <w:sz w:val="24"/>
          <w:szCs w:val="24"/>
          <w:shd w:val="clear" w:color="auto" w:fill="FFFFFF"/>
        </w:rPr>
        <w:t xml:space="preserve"> 22 </w:t>
      </w:r>
      <w:proofErr w:type="spellStart"/>
      <w:r w:rsidR="00883D1A" w:rsidRPr="00FE5879">
        <w:rPr>
          <w:rFonts w:ascii="Times New Roman" w:hAnsi="Times New Roman" w:cs="Times New Roman"/>
          <w:i/>
          <w:color w:val="252525"/>
          <w:sz w:val="24"/>
          <w:szCs w:val="24"/>
          <w:shd w:val="clear" w:color="auto" w:fill="FFFFFF"/>
        </w:rPr>
        <w:t>метрлік</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және</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 xml:space="preserve">салмағы 300 </w:t>
      </w:r>
      <w:proofErr w:type="spellStart"/>
      <w:r w:rsidR="00883D1A" w:rsidRPr="00FE5879">
        <w:rPr>
          <w:rFonts w:ascii="Times New Roman" w:hAnsi="Times New Roman" w:cs="Times New Roman"/>
          <w:i/>
          <w:color w:val="252525"/>
          <w:sz w:val="24"/>
          <w:szCs w:val="24"/>
          <w:shd w:val="clear" w:color="auto" w:fill="FFFFFF"/>
        </w:rPr>
        <w:t>тоннадан</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тұратын</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күннің</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түсуіне</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қарай</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түсінөзгертетін «</w:t>
      </w:r>
      <w:hyperlink r:id="rId29" w:tooltip="Хамелеон" w:history="1">
        <w:r w:rsidR="00883D1A" w:rsidRPr="00FE5879">
          <w:rPr>
            <w:rStyle w:val="a4"/>
            <w:rFonts w:ascii="Times New Roman" w:hAnsi="Times New Roman" w:cs="Times New Roman"/>
            <w:i/>
            <w:color w:val="0B0080"/>
            <w:sz w:val="24"/>
            <w:szCs w:val="24"/>
            <w:shd w:val="clear" w:color="auto" w:fill="FFFFFF"/>
          </w:rPr>
          <w:t>хамелеон»</w:t>
        </w:r>
      </w:hyperlink>
      <w:r w:rsidR="00883D1A" w:rsidRPr="00FE5879">
        <w:rPr>
          <w:rStyle w:val="apple-converted-space"/>
          <w:rFonts w:ascii="Times New Roman" w:hAnsi="Times New Roman" w:cs="Times New Roman"/>
          <w:i/>
          <w:color w:val="252525"/>
          <w:sz w:val="24"/>
          <w:szCs w:val="24"/>
          <w:shd w:val="clear" w:color="auto" w:fill="FFFFFF"/>
        </w:rPr>
        <w:t> </w:t>
      </w:r>
      <w:proofErr w:type="spellStart"/>
      <w:r w:rsidR="00883D1A" w:rsidRPr="00FE5879">
        <w:rPr>
          <w:rFonts w:ascii="Times New Roman" w:hAnsi="Times New Roman" w:cs="Times New Roman"/>
          <w:i/>
          <w:color w:val="252525"/>
          <w:sz w:val="24"/>
          <w:szCs w:val="24"/>
          <w:shd w:val="clear" w:color="auto" w:fill="FFFFFF"/>
        </w:rPr>
        <w:t>әйнегінен</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 xml:space="preserve">жасалынған шар </w:t>
      </w:r>
      <w:proofErr w:type="spellStart"/>
      <w:r w:rsidR="00883D1A" w:rsidRPr="00FE5879">
        <w:rPr>
          <w:rFonts w:ascii="Times New Roman" w:hAnsi="Times New Roman" w:cs="Times New Roman"/>
          <w:i/>
          <w:color w:val="252525"/>
          <w:sz w:val="24"/>
          <w:szCs w:val="24"/>
          <w:shd w:val="clear" w:color="auto" w:fill="FFFFFF"/>
        </w:rPr>
        <w:t>биіктігі</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жағынан</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рекордқа (әлемдегі</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ең</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үлкен</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шардың</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ең</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биіке</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gramStart"/>
      <w:r w:rsidR="00883D1A" w:rsidRPr="00FE5879">
        <w:rPr>
          <w:rFonts w:ascii="Times New Roman" w:hAnsi="Times New Roman" w:cs="Times New Roman"/>
          <w:i/>
          <w:color w:val="252525"/>
          <w:sz w:val="24"/>
          <w:szCs w:val="24"/>
          <w:shd w:val="clear" w:color="auto" w:fill="FFFFFF"/>
        </w:rPr>
        <w:t>көтер</w:t>
      </w:r>
      <w:proofErr w:type="gramEnd"/>
      <w:r w:rsidR="00883D1A" w:rsidRPr="00FE5879">
        <w:rPr>
          <w:rFonts w:ascii="Times New Roman" w:hAnsi="Times New Roman" w:cs="Times New Roman"/>
          <w:i/>
          <w:color w:val="252525"/>
          <w:sz w:val="24"/>
          <w:szCs w:val="24"/>
          <w:shd w:val="clear" w:color="auto" w:fill="FFFFFF"/>
        </w:rPr>
        <w:t>ілуі</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бойынша</w:t>
      </w:r>
      <w:proofErr w:type="spellEnd"/>
      <w:r w:rsidR="00883D1A" w:rsidRPr="00FE5879">
        <w:rPr>
          <w:rFonts w:ascii="Times New Roman" w:hAnsi="Times New Roman" w:cs="Times New Roman"/>
          <w:i/>
          <w:color w:val="252525"/>
          <w:sz w:val="24"/>
          <w:szCs w:val="24"/>
          <w:shd w:val="clear" w:color="auto" w:fill="FFFFFF"/>
        </w:rPr>
        <w:t xml:space="preserve">) </w:t>
      </w:r>
      <w:proofErr w:type="spellStart"/>
      <w:r w:rsidR="00883D1A" w:rsidRPr="00FE5879">
        <w:rPr>
          <w:rFonts w:ascii="Times New Roman" w:hAnsi="Times New Roman" w:cs="Times New Roman"/>
          <w:i/>
          <w:color w:val="252525"/>
          <w:sz w:val="24"/>
          <w:szCs w:val="24"/>
          <w:shd w:val="clear" w:color="auto" w:fill="FFFFFF"/>
        </w:rPr>
        <w:t>иеболды</w:t>
      </w:r>
      <w:proofErr w:type="spellEnd"/>
      <w:r w:rsidR="00883D1A" w:rsidRPr="00FE5879">
        <w:rPr>
          <w:rFonts w:ascii="Times New Roman" w:hAnsi="Times New Roman" w:cs="Times New Roman"/>
          <w:i/>
          <w:color w:val="252525"/>
          <w:sz w:val="24"/>
          <w:szCs w:val="24"/>
          <w:shd w:val="clear" w:color="auto" w:fill="FFFFFF"/>
        </w:rPr>
        <w:t xml:space="preserve">. «Бәйтерек» </w:t>
      </w:r>
      <w:proofErr w:type="spellStart"/>
      <w:r w:rsidR="00883D1A" w:rsidRPr="00FE5879">
        <w:rPr>
          <w:rFonts w:ascii="Times New Roman" w:hAnsi="Times New Roman" w:cs="Times New Roman"/>
          <w:i/>
          <w:color w:val="252525"/>
          <w:sz w:val="24"/>
          <w:szCs w:val="24"/>
          <w:shd w:val="clear" w:color="auto" w:fill="FFFFFF"/>
        </w:rPr>
        <w:t>нысаны</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үшбөлік</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 xml:space="preserve">тентұрады; </w:t>
      </w:r>
      <w:proofErr w:type="spellStart"/>
      <w:r w:rsidR="00883D1A" w:rsidRPr="00FE5879">
        <w:rPr>
          <w:rFonts w:ascii="Times New Roman" w:hAnsi="Times New Roman" w:cs="Times New Roman"/>
          <w:i/>
          <w:color w:val="252525"/>
          <w:sz w:val="24"/>
          <w:szCs w:val="24"/>
          <w:shd w:val="clear" w:color="auto" w:fill="FFFFFF"/>
        </w:rPr>
        <w:t>жерасты</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бөлігі</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ұлттың</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тамыржаюы</w:t>
      </w:r>
      <w:proofErr w:type="spellEnd"/>
      <w:r w:rsidR="00883D1A" w:rsidRPr="00FE5879">
        <w:rPr>
          <w:rFonts w:ascii="Times New Roman" w:hAnsi="Times New Roman" w:cs="Times New Roman"/>
          <w:i/>
          <w:color w:val="252525"/>
          <w:sz w:val="24"/>
          <w:szCs w:val="24"/>
          <w:shd w:val="clear" w:color="auto" w:fill="FFFFFF"/>
        </w:rPr>
        <w:t xml:space="preserve">, ал </w:t>
      </w:r>
      <w:proofErr w:type="spellStart"/>
      <w:r w:rsidR="00883D1A" w:rsidRPr="00FE5879">
        <w:rPr>
          <w:rFonts w:ascii="Times New Roman" w:hAnsi="Times New Roman" w:cs="Times New Roman"/>
          <w:i/>
          <w:color w:val="252525"/>
          <w:sz w:val="24"/>
          <w:szCs w:val="24"/>
          <w:shd w:val="clear" w:color="auto" w:fill="FFFFFF"/>
        </w:rPr>
        <w:t>одан</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кейінгілері</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өркендеу</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кезең</w:t>
      </w:r>
      <w:r w:rsidR="006811F9" w:rsidRPr="00FE5879">
        <w:rPr>
          <w:rFonts w:ascii="Times New Roman" w:hAnsi="Times New Roman" w:cs="Times New Roman"/>
          <w:i/>
          <w:color w:val="252525"/>
          <w:sz w:val="24"/>
          <w:szCs w:val="24"/>
          <w:shd w:val="clear" w:color="auto" w:fill="FFFFFF"/>
          <w:lang w:val="kk-KZ"/>
        </w:rPr>
        <w:t xml:space="preserve"> </w:t>
      </w:r>
      <w:proofErr w:type="gramStart"/>
      <w:r w:rsidR="00883D1A" w:rsidRPr="00FE5879">
        <w:rPr>
          <w:rFonts w:ascii="Times New Roman" w:hAnsi="Times New Roman" w:cs="Times New Roman"/>
          <w:i/>
          <w:color w:val="252525"/>
          <w:sz w:val="24"/>
          <w:szCs w:val="24"/>
          <w:shd w:val="clear" w:color="auto" w:fill="FFFFFF"/>
        </w:rPr>
        <w:t>дер</w:t>
      </w:r>
      <w:proofErr w:type="gramEnd"/>
      <w:r w:rsidR="00883D1A" w:rsidRPr="00FE5879">
        <w:rPr>
          <w:rFonts w:ascii="Times New Roman" w:hAnsi="Times New Roman" w:cs="Times New Roman"/>
          <w:i/>
          <w:color w:val="252525"/>
          <w:sz w:val="24"/>
          <w:szCs w:val="24"/>
          <w:shd w:val="clear" w:color="auto" w:fill="FFFFFF"/>
        </w:rPr>
        <w:t>інің</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нышандарын</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білдіреді</w:t>
      </w:r>
      <w:proofErr w:type="spellEnd"/>
      <w:r w:rsidR="00883D1A" w:rsidRPr="00FE5879">
        <w:rPr>
          <w:rFonts w:ascii="Times New Roman" w:hAnsi="Times New Roman" w:cs="Times New Roman"/>
          <w:i/>
          <w:color w:val="252525"/>
          <w:sz w:val="24"/>
          <w:szCs w:val="24"/>
          <w:shd w:val="clear" w:color="auto" w:fill="FFFFFF"/>
        </w:rPr>
        <w:t>. Ең</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жоғарғы</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жағында «</w:t>
      </w:r>
      <w:proofErr w:type="spellStart"/>
      <w:r w:rsidR="00883D1A" w:rsidRPr="00FE5879">
        <w:rPr>
          <w:rFonts w:ascii="Times New Roman" w:hAnsi="Times New Roman" w:cs="Times New Roman"/>
          <w:i/>
          <w:color w:val="252525"/>
          <w:sz w:val="24"/>
          <w:szCs w:val="24"/>
          <w:shd w:val="clear" w:color="auto" w:fill="FFFFFF"/>
        </w:rPr>
        <w:t>Аялы</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 xml:space="preserve">алақан» </w:t>
      </w:r>
      <w:proofErr w:type="spellStart"/>
      <w:r w:rsidR="00883D1A" w:rsidRPr="00FE5879">
        <w:rPr>
          <w:rFonts w:ascii="Times New Roman" w:hAnsi="Times New Roman" w:cs="Times New Roman"/>
          <w:i/>
          <w:color w:val="252525"/>
          <w:sz w:val="24"/>
          <w:szCs w:val="24"/>
          <w:shd w:val="clear" w:color="auto" w:fill="FFFFFF"/>
        </w:rPr>
        <w:t>композициясы</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орынтепкен</w:t>
      </w:r>
      <w:proofErr w:type="spellEnd"/>
      <w:r w:rsidR="00883D1A" w:rsidRPr="00FE5879">
        <w:rPr>
          <w:rFonts w:ascii="Times New Roman" w:hAnsi="Times New Roman" w:cs="Times New Roman"/>
          <w:i/>
          <w:color w:val="252525"/>
          <w:sz w:val="24"/>
          <w:szCs w:val="24"/>
          <w:shd w:val="clear" w:color="auto" w:fill="FFFFFF"/>
        </w:rPr>
        <w:t xml:space="preserve">. </w:t>
      </w:r>
      <w:proofErr w:type="spellStart"/>
      <w:r w:rsidR="00883D1A" w:rsidRPr="00FE5879">
        <w:rPr>
          <w:rFonts w:ascii="Times New Roman" w:hAnsi="Times New Roman" w:cs="Times New Roman"/>
          <w:i/>
          <w:color w:val="252525"/>
          <w:sz w:val="24"/>
          <w:szCs w:val="24"/>
          <w:shd w:val="clear" w:color="auto" w:fill="FFFFFF"/>
        </w:rPr>
        <w:t>Одан</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ә</w:t>
      </w:r>
      <w:proofErr w:type="gramStart"/>
      <w:r w:rsidR="00883D1A" w:rsidRPr="00FE5879">
        <w:rPr>
          <w:rFonts w:ascii="Times New Roman" w:hAnsi="Times New Roman" w:cs="Times New Roman"/>
          <w:i/>
          <w:color w:val="252525"/>
          <w:sz w:val="24"/>
          <w:szCs w:val="24"/>
          <w:shd w:val="clear" w:color="auto" w:fill="FFFFFF"/>
        </w:rPr>
        <w:t>р</w:t>
      </w:r>
      <w:proofErr w:type="gramEnd"/>
      <w:r w:rsidR="00883D1A" w:rsidRPr="00FE5879">
        <w:rPr>
          <w:rFonts w:ascii="Times New Roman" w:hAnsi="Times New Roman" w:cs="Times New Roman"/>
          <w:i/>
          <w:color w:val="252525"/>
          <w:sz w:val="24"/>
          <w:szCs w:val="24"/>
          <w:shd w:val="clear" w:color="auto" w:fill="FFFFFF"/>
        </w:rPr>
        <w:t>і</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қосымша</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түріндегі композиция өзнегізін</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енбөлініп, жербетінеқалықтап</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тұрғандай</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 xml:space="preserve">әсерге бөлейді. Ұшарбасында алтын шар орналасқан. </w:t>
      </w:r>
      <w:proofErr w:type="spellStart"/>
      <w:r w:rsidR="00883D1A" w:rsidRPr="00FE5879">
        <w:rPr>
          <w:rFonts w:ascii="Times New Roman" w:hAnsi="Times New Roman" w:cs="Times New Roman"/>
          <w:i/>
          <w:color w:val="252525"/>
          <w:sz w:val="24"/>
          <w:szCs w:val="24"/>
          <w:shd w:val="clear" w:color="auto" w:fill="FFFFFF"/>
        </w:rPr>
        <w:t>Арнайы</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шынылармен</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әйнектелген «Бәйтерек» күмбезінің салмағы 70 т, ал алтын шардың</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ү</w:t>
      </w:r>
      <w:proofErr w:type="gramStart"/>
      <w:r w:rsidR="00883D1A" w:rsidRPr="00FE5879">
        <w:rPr>
          <w:rFonts w:ascii="Times New Roman" w:hAnsi="Times New Roman" w:cs="Times New Roman"/>
          <w:i/>
          <w:color w:val="252525"/>
          <w:sz w:val="24"/>
          <w:szCs w:val="24"/>
          <w:shd w:val="clear" w:color="auto" w:fill="FFFFFF"/>
        </w:rPr>
        <w:t>ст</w:t>
      </w:r>
      <w:proofErr w:type="gramEnd"/>
      <w:r w:rsidR="00883D1A" w:rsidRPr="00FE5879">
        <w:rPr>
          <w:rFonts w:ascii="Times New Roman" w:hAnsi="Times New Roman" w:cs="Times New Roman"/>
          <w:i/>
          <w:color w:val="252525"/>
          <w:sz w:val="24"/>
          <w:szCs w:val="24"/>
          <w:shd w:val="clear" w:color="auto" w:fill="FFFFFF"/>
        </w:rPr>
        <w:t>іңгі</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ауданы</w:t>
      </w:r>
      <w:proofErr w:type="spellEnd"/>
      <w:r w:rsidR="00883D1A" w:rsidRPr="00FE5879">
        <w:rPr>
          <w:rFonts w:ascii="Times New Roman" w:hAnsi="Times New Roman" w:cs="Times New Roman"/>
          <w:i/>
          <w:color w:val="252525"/>
          <w:sz w:val="24"/>
          <w:szCs w:val="24"/>
          <w:shd w:val="clear" w:color="auto" w:fill="FFFFFF"/>
        </w:rPr>
        <w:t xml:space="preserve"> 1553 м². </w:t>
      </w:r>
      <w:proofErr w:type="spellStart"/>
      <w:r w:rsidR="00883D1A" w:rsidRPr="00FE5879">
        <w:rPr>
          <w:rFonts w:ascii="Times New Roman" w:hAnsi="Times New Roman" w:cs="Times New Roman"/>
          <w:i/>
          <w:color w:val="252525"/>
          <w:sz w:val="24"/>
          <w:szCs w:val="24"/>
          <w:shd w:val="clear" w:color="auto" w:fill="FFFFFF"/>
        </w:rPr>
        <w:t>Осынау</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ғаламатшардың</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панорамалық</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залынан</w:t>
      </w:r>
      <w:proofErr w:type="spellEnd"/>
      <w:r w:rsidR="00883D1A" w:rsidRPr="00FE5879">
        <w:rPr>
          <w:rStyle w:val="apple-converted-space"/>
          <w:rFonts w:ascii="Times New Roman" w:hAnsi="Times New Roman" w:cs="Times New Roman"/>
          <w:i/>
          <w:color w:val="252525"/>
          <w:sz w:val="24"/>
          <w:szCs w:val="24"/>
          <w:shd w:val="clear" w:color="auto" w:fill="FFFFFF"/>
        </w:rPr>
        <w:t> </w:t>
      </w:r>
      <w:hyperlink r:id="rId30" w:tooltip="Астана қаласы" w:history="1">
        <w:r w:rsidR="00883D1A" w:rsidRPr="00FE5879">
          <w:rPr>
            <w:rStyle w:val="a4"/>
            <w:rFonts w:ascii="Times New Roman" w:hAnsi="Times New Roman" w:cs="Times New Roman"/>
            <w:i/>
            <w:color w:val="006600"/>
            <w:sz w:val="24"/>
            <w:szCs w:val="24"/>
            <w:shd w:val="clear" w:color="auto" w:fill="FFFFFF"/>
          </w:rPr>
          <w:t>Астананың</w:t>
        </w:r>
      </w:hyperlink>
      <w:r w:rsidR="00883D1A" w:rsidRPr="00FE5879">
        <w:rPr>
          <w:rStyle w:val="apple-converted-space"/>
          <w:rFonts w:ascii="Times New Roman" w:hAnsi="Times New Roman" w:cs="Times New Roman"/>
          <w:i/>
          <w:color w:val="252525"/>
          <w:sz w:val="24"/>
          <w:szCs w:val="24"/>
          <w:shd w:val="clear" w:color="auto" w:fill="FFFFFF"/>
        </w:rPr>
        <w:t> </w:t>
      </w:r>
      <w:r w:rsidR="00883D1A" w:rsidRPr="00FE5879">
        <w:rPr>
          <w:rFonts w:ascii="Times New Roman" w:hAnsi="Times New Roman" w:cs="Times New Roman"/>
          <w:i/>
          <w:color w:val="252525"/>
          <w:sz w:val="24"/>
          <w:szCs w:val="24"/>
          <w:shd w:val="clear" w:color="auto" w:fill="FFFFFF"/>
        </w:rPr>
        <w:t>кешегі</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және</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бүгінгі</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сәулеті – «</w:t>
      </w:r>
      <w:proofErr w:type="spellStart"/>
      <w:r w:rsidR="00883D1A" w:rsidRPr="00FE5879">
        <w:rPr>
          <w:rFonts w:ascii="Times New Roman" w:hAnsi="Times New Roman" w:cs="Times New Roman"/>
          <w:i/>
          <w:color w:val="252525"/>
          <w:sz w:val="24"/>
          <w:szCs w:val="24"/>
          <w:shd w:val="clear" w:color="auto" w:fill="FFFFFF"/>
        </w:rPr>
        <w:t>ескі</w:t>
      </w:r>
      <w:proofErr w:type="spellEnd"/>
      <w:r w:rsidR="00883D1A" w:rsidRPr="00FE5879">
        <w:rPr>
          <w:rFonts w:ascii="Times New Roman" w:hAnsi="Times New Roman" w:cs="Times New Roman"/>
          <w:i/>
          <w:color w:val="252525"/>
          <w:sz w:val="24"/>
          <w:szCs w:val="24"/>
          <w:shd w:val="clear" w:color="auto" w:fill="FFFFFF"/>
        </w:rPr>
        <w:t>» және «жаңа» көрінісін</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тамашалауға</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болады</w:t>
      </w:r>
      <w:proofErr w:type="spellEnd"/>
      <w:r w:rsidR="00883D1A" w:rsidRPr="00FE5879">
        <w:rPr>
          <w:rFonts w:ascii="Times New Roman" w:hAnsi="Times New Roman" w:cs="Times New Roman"/>
          <w:i/>
          <w:color w:val="252525"/>
          <w:sz w:val="24"/>
          <w:szCs w:val="24"/>
          <w:shd w:val="clear" w:color="auto" w:fill="FFFFFF"/>
        </w:rPr>
        <w:t>. Алтын шар мен ғимараттың</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негізгі</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кіреберісі</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бір-бі</w:t>
      </w:r>
      <w:proofErr w:type="gramStart"/>
      <w:r w:rsidR="00883D1A" w:rsidRPr="00FE5879">
        <w:rPr>
          <w:rFonts w:ascii="Times New Roman" w:hAnsi="Times New Roman" w:cs="Times New Roman"/>
          <w:i/>
          <w:color w:val="252525"/>
          <w:sz w:val="24"/>
          <w:szCs w:val="24"/>
          <w:shd w:val="clear" w:color="auto" w:fill="FFFFFF"/>
        </w:rPr>
        <w:t>р</w:t>
      </w:r>
      <w:proofErr w:type="gramEnd"/>
      <w:r w:rsidR="00883D1A" w:rsidRPr="00FE5879">
        <w:rPr>
          <w:rFonts w:ascii="Times New Roman" w:hAnsi="Times New Roman" w:cs="Times New Roman"/>
          <w:i/>
          <w:color w:val="252525"/>
          <w:sz w:val="24"/>
          <w:szCs w:val="24"/>
          <w:shd w:val="clear" w:color="auto" w:fill="FFFFFF"/>
        </w:rPr>
        <w:t>імен</w:t>
      </w:r>
      <w:proofErr w:type="spellEnd"/>
      <w:r w:rsidR="00883D1A" w:rsidRPr="00FE5879">
        <w:rPr>
          <w:rFonts w:ascii="Times New Roman" w:hAnsi="Times New Roman" w:cs="Times New Roman"/>
          <w:i/>
          <w:color w:val="252525"/>
          <w:sz w:val="24"/>
          <w:szCs w:val="24"/>
          <w:shd w:val="clear" w:color="auto" w:fill="FFFFFF"/>
        </w:rPr>
        <w:t xml:space="preserve"> «оқпан» депаталатынсалмағы 695 т металл құралыммен</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байланысып</w:t>
      </w:r>
      <w:proofErr w:type="spellEnd"/>
      <w:r w:rsidR="00883D1A" w:rsidRPr="00FE5879">
        <w:rPr>
          <w:rFonts w:ascii="Times New Roman" w:hAnsi="Times New Roman" w:cs="Times New Roman"/>
          <w:i/>
          <w:color w:val="252525"/>
          <w:sz w:val="24"/>
          <w:szCs w:val="24"/>
          <w:shd w:val="clear" w:color="auto" w:fill="FFFFFF"/>
        </w:rPr>
        <w:t xml:space="preserve">, жалғасқан. «Бәйтерек» </w:t>
      </w:r>
      <w:proofErr w:type="spellStart"/>
      <w:r w:rsidR="00883D1A" w:rsidRPr="00FE5879">
        <w:rPr>
          <w:rFonts w:ascii="Times New Roman" w:hAnsi="Times New Roman" w:cs="Times New Roman"/>
          <w:i/>
          <w:color w:val="252525"/>
          <w:sz w:val="24"/>
          <w:szCs w:val="24"/>
          <w:shd w:val="clear" w:color="auto" w:fill="FFFFFF"/>
        </w:rPr>
        <w:t>кешенін</w:t>
      </w:r>
      <w:proofErr w:type="spellEnd"/>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декел</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ушілердің</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демалып</w:t>
      </w:r>
      <w:proofErr w:type="spellEnd"/>
      <w:r w:rsidR="00883D1A" w:rsidRPr="00FE5879">
        <w:rPr>
          <w:rFonts w:ascii="Times New Roman" w:hAnsi="Times New Roman" w:cs="Times New Roman"/>
          <w:i/>
          <w:color w:val="252525"/>
          <w:sz w:val="24"/>
          <w:szCs w:val="24"/>
          <w:shd w:val="clear" w:color="auto" w:fill="FFFFFF"/>
        </w:rPr>
        <w:t>, асықпай</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отырып</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төңірегі</w:t>
      </w:r>
      <w:proofErr w:type="gramStart"/>
      <w:r w:rsidR="00883D1A" w:rsidRPr="00FE5879">
        <w:rPr>
          <w:rFonts w:ascii="Times New Roman" w:hAnsi="Times New Roman" w:cs="Times New Roman"/>
          <w:i/>
          <w:color w:val="252525"/>
          <w:sz w:val="24"/>
          <w:szCs w:val="24"/>
          <w:shd w:val="clear" w:color="auto" w:fill="FFFFFF"/>
        </w:rPr>
        <w:t>н</w:t>
      </w:r>
      <w:proofErr w:type="gram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көруге</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мүмкіндік</w:t>
      </w:r>
      <w:r w:rsidR="006811F9"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беретін</w:t>
      </w:r>
      <w:proofErr w:type="spellEnd"/>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дәмханасы да</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 xml:space="preserve"> бар. Астананың</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орталығын</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да</w:t>
      </w:r>
      <w:r w:rsidR="006811F9"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көкке бой созыптұ</w:t>
      </w:r>
      <w:proofErr w:type="gramStart"/>
      <w:r w:rsidR="00883D1A" w:rsidRPr="00FE5879">
        <w:rPr>
          <w:rFonts w:ascii="Times New Roman" w:hAnsi="Times New Roman" w:cs="Times New Roman"/>
          <w:i/>
          <w:color w:val="252525"/>
          <w:sz w:val="24"/>
          <w:szCs w:val="24"/>
          <w:shd w:val="clear" w:color="auto" w:fill="FFFFFF"/>
        </w:rPr>
        <w:t>р</w:t>
      </w:r>
      <w:proofErr w:type="gramEnd"/>
      <w:r w:rsidR="00883D1A" w:rsidRPr="00FE5879">
        <w:rPr>
          <w:rFonts w:ascii="Times New Roman" w:hAnsi="Times New Roman" w:cs="Times New Roman"/>
          <w:i/>
          <w:color w:val="252525"/>
          <w:sz w:val="24"/>
          <w:szCs w:val="24"/>
          <w:shd w:val="clear" w:color="auto" w:fill="FFFFFF"/>
        </w:rPr>
        <w:t>ған «Бәйтерек» – қазіргі</w:t>
      </w:r>
      <w:r w:rsidR="00883D1A" w:rsidRPr="00FE5879">
        <w:rPr>
          <w:rStyle w:val="apple-converted-space"/>
          <w:rFonts w:ascii="Times New Roman" w:hAnsi="Times New Roman" w:cs="Times New Roman"/>
          <w:i/>
          <w:color w:val="252525"/>
          <w:sz w:val="24"/>
          <w:szCs w:val="24"/>
          <w:shd w:val="clear" w:color="auto" w:fill="FFFFFF"/>
        </w:rPr>
        <w:t> </w:t>
      </w:r>
      <w:hyperlink r:id="rId31" w:tooltip="Қазақстан" w:history="1">
        <w:r w:rsidR="00883D1A" w:rsidRPr="00FE5879">
          <w:rPr>
            <w:rStyle w:val="a4"/>
            <w:rFonts w:ascii="Times New Roman" w:hAnsi="Times New Roman" w:cs="Times New Roman"/>
            <w:i/>
            <w:color w:val="0B0080"/>
            <w:sz w:val="24"/>
            <w:szCs w:val="24"/>
            <w:shd w:val="clear" w:color="auto" w:fill="FFFFFF"/>
          </w:rPr>
          <w:t>Қазақстанның</w:t>
        </w:r>
      </w:hyperlink>
      <w:r w:rsidR="00883D1A" w:rsidRPr="00FE5879">
        <w:rPr>
          <w:rStyle w:val="apple-converted-space"/>
          <w:rFonts w:ascii="Times New Roman" w:hAnsi="Times New Roman" w:cs="Times New Roman"/>
          <w:i/>
          <w:color w:val="252525"/>
          <w:sz w:val="24"/>
          <w:szCs w:val="24"/>
          <w:shd w:val="clear" w:color="auto" w:fill="FFFFFF"/>
        </w:rPr>
        <w:t> </w:t>
      </w:r>
      <w:r w:rsidR="00883D1A" w:rsidRPr="00FE5879">
        <w:rPr>
          <w:rFonts w:ascii="Times New Roman" w:hAnsi="Times New Roman" w:cs="Times New Roman"/>
          <w:i/>
          <w:color w:val="252525"/>
          <w:sz w:val="24"/>
          <w:szCs w:val="24"/>
          <w:shd w:val="clear" w:color="auto" w:fill="FFFFFF"/>
        </w:rPr>
        <w:t>нышан-символы, қазақ халқының қайта</w:t>
      </w:r>
      <w:r w:rsidR="007E50D1"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 xml:space="preserve">өрлеуі мен түлеуінің, мемлекеттілігінің, </w:t>
      </w:r>
      <w:proofErr w:type="spellStart"/>
      <w:r w:rsidR="00883D1A" w:rsidRPr="00FE5879">
        <w:rPr>
          <w:rFonts w:ascii="Times New Roman" w:hAnsi="Times New Roman" w:cs="Times New Roman"/>
          <w:i/>
          <w:color w:val="252525"/>
          <w:sz w:val="24"/>
          <w:szCs w:val="24"/>
          <w:shd w:val="clear" w:color="auto" w:fill="FFFFFF"/>
        </w:rPr>
        <w:t>биіктік</w:t>
      </w:r>
      <w:proofErr w:type="spellEnd"/>
      <w:r w:rsidR="00883D1A" w:rsidRPr="00FE5879">
        <w:rPr>
          <w:rFonts w:ascii="Times New Roman" w:hAnsi="Times New Roman" w:cs="Times New Roman"/>
          <w:i/>
          <w:color w:val="252525"/>
          <w:sz w:val="24"/>
          <w:szCs w:val="24"/>
          <w:shd w:val="clear" w:color="auto" w:fill="FFFFFF"/>
        </w:rPr>
        <w:t xml:space="preserve"> пен тереңдіктің, кеңдіктіңбелгісі, дархандықтың</w:t>
      </w:r>
      <w:r w:rsidR="007E50D1"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көрінісі</w:t>
      </w:r>
      <w:r w:rsidR="007E50D1"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іспетті</w:t>
      </w:r>
      <w:proofErr w:type="spellEnd"/>
      <w:r w:rsidR="00883D1A" w:rsidRPr="00FE5879">
        <w:rPr>
          <w:rFonts w:ascii="Times New Roman" w:hAnsi="Times New Roman" w:cs="Times New Roman"/>
          <w:i/>
          <w:color w:val="252525"/>
          <w:sz w:val="24"/>
          <w:szCs w:val="24"/>
          <w:shd w:val="clear" w:color="auto" w:fill="FFFFFF"/>
        </w:rPr>
        <w:t xml:space="preserve">. </w:t>
      </w:r>
      <w:proofErr w:type="spellStart"/>
      <w:r w:rsidR="00883D1A" w:rsidRPr="00FE5879">
        <w:rPr>
          <w:rFonts w:ascii="Times New Roman" w:hAnsi="Times New Roman" w:cs="Times New Roman"/>
          <w:i/>
          <w:color w:val="252525"/>
          <w:sz w:val="24"/>
          <w:szCs w:val="24"/>
          <w:shd w:val="clear" w:color="auto" w:fill="FFFFFF"/>
        </w:rPr>
        <w:t>Ол</w:t>
      </w:r>
      <w:proofErr w:type="spellEnd"/>
      <w:r w:rsidR="00883D1A" w:rsidRPr="00FE5879">
        <w:rPr>
          <w:rStyle w:val="apple-converted-space"/>
          <w:rFonts w:ascii="Times New Roman" w:hAnsi="Times New Roman" w:cs="Times New Roman"/>
          <w:i/>
          <w:color w:val="252525"/>
          <w:sz w:val="24"/>
          <w:szCs w:val="24"/>
          <w:shd w:val="clear" w:color="auto" w:fill="FFFFFF"/>
        </w:rPr>
        <w:t> </w:t>
      </w:r>
      <w:hyperlink r:id="rId32" w:tooltip="Елорда" w:history="1">
        <w:r w:rsidR="00883D1A" w:rsidRPr="00FE5879">
          <w:rPr>
            <w:rStyle w:val="a4"/>
            <w:rFonts w:ascii="Times New Roman" w:hAnsi="Times New Roman" w:cs="Times New Roman"/>
            <w:i/>
            <w:color w:val="0B0080"/>
            <w:sz w:val="24"/>
            <w:szCs w:val="24"/>
            <w:shd w:val="clear" w:color="auto" w:fill="FFFFFF"/>
          </w:rPr>
          <w:t>елорданың</w:t>
        </w:r>
      </w:hyperlink>
      <w:r w:rsidR="00883D1A" w:rsidRPr="00FE5879">
        <w:rPr>
          <w:rStyle w:val="apple-converted-space"/>
          <w:rFonts w:ascii="Times New Roman" w:hAnsi="Times New Roman" w:cs="Times New Roman"/>
          <w:i/>
          <w:color w:val="252525"/>
          <w:sz w:val="24"/>
          <w:szCs w:val="24"/>
          <w:shd w:val="clear" w:color="auto" w:fill="FFFFFF"/>
        </w:rPr>
        <w:t> </w:t>
      </w:r>
      <w:r w:rsidR="00883D1A" w:rsidRPr="00FE5879">
        <w:rPr>
          <w:rFonts w:ascii="Times New Roman" w:hAnsi="Times New Roman" w:cs="Times New Roman"/>
          <w:i/>
          <w:color w:val="252525"/>
          <w:sz w:val="24"/>
          <w:szCs w:val="24"/>
          <w:shd w:val="clear" w:color="auto" w:fill="FFFFFF"/>
        </w:rPr>
        <w:t>халық</w:t>
      </w:r>
      <w:r w:rsidR="007E50D1"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көп</w:t>
      </w:r>
      <w:r w:rsidR="007E50D1"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баратын</w:t>
      </w:r>
      <w:proofErr w:type="spellEnd"/>
      <w:r w:rsidR="007E50D1" w:rsidRPr="00FE5879">
        <w:rPr>
          <w:rFonts w:ascii="Times New Roman" w:hAnsi="Times New Roman" w:cs="Times New Roman"/>
          <w:i/>
          <w:color w:val="252525"/>
          <w:sz w:val="24"/>
          <w:szCs w:val="24"/>
          <w:shd w:val="clear" w:color="auto" w:fill="FFFFFF"/>
          <w:lang w:val="kk-KZ"/>
        </w:rPr>
        <w:t xml:space="preserve"> </w:t>
      </w:r>
      <w:r w:rsidR="00883D1A" w:rsidRPr="00FE5879">
        <w:rPr>
          <w:rFonts w:ascii="Times New Roman" w:hAnsi="Times New Roman" w:cs="Times New Roman"/>
          <w:i/>
          <w:color w:val="252525"/>
          <w:sz w:val="24"/>
          <w:szCs w:val="24"/>
          <w:shd w:val="clear" w:color="auto" w:fill="FFFFFF"/>
        </w:rPr>
        <w:t>жерінің</w:t>
      </w:r>
      <w:r w:rsidR="007E50D1" w:rsidRPr="00FE5879">
        <w:rPr>
          <w:rFonts w:ascii="Times New Roman" w:hAnsi="Times New Roman" w:cs="Times New Roman"/>
          <w:i/>
          <w:color w:val="252525"/>
          <w:sz w:val="24"/>
          <w:szCs w:val="24"/>
          <w:shd w:val="clear" w:color="auto" w:fill="FFFFFF"/>
          <w:lang w:val="kk-KZ"/>
        </w:rPr>
        <w:t xml:space="preserve"> </w:t>
      </w:r>
      <w:proofErr w:type="spellStart"/>
      <w:r w:rsidR="00883D1A" w:rsidRPr="00FE5879">
        <w:rPr>
          <w:rFonts w:ascii="Times New Roman" w:hAnsi="Times New Roman" w:cs="Times New Roman"/>
          <w:i/>
          <w:color w:val="252525"/>
          <w:sz w:val="24"/>
          <w:szCs w:val="24"/>
          <w:shd w:val="clear" w:color="auto" w:fill="FFFFFF"/>
        </w:rPr>
        <w:t>бір</w:t>
      </w:r>
      <w:proofErr w:type="spellEnd"/>
    </w:p>
    <w:p w:rsidR="007E50D1" w:rsidRPr="00FE5879" w:rsidRDefault="007E50D1" w:rsidP="00B571CD">
      <w:pPr>
        <w:spacing w:after="0" w:line="240" w:lineRule="auto"/>
        <w:ind w:firstLine="567"/>
        <w:jc w:val="both"/>
        <w:rPr>
          <w:rFonts w:ascii="Times New Roman" w:hAnsi="Times New Roman" w:cs="Times New Roman"/>
          <w:i/>
          <w:color w:val="252525"/>
          <w:sz w:val="24"/>
          <w:szCs w:val="24"/>
          <w:shd w:val="clear" w:color="auto" w:fill="FFFFFF"/>
          <w:lang w:val="kk-KZ"/>
        </w:rPr>
      </w:pPr>
    </w:p>
    <w:p w:rsidR="0074169E" w:rsidRPr="00FE5879" w:rsidRDefault="00B571CD" w:rsidP="00B571CD">
      <w:pPr>
        <w:spacing w:after="0" w:line="240" w:lineRule="auto"/>
        <w:ind w:firstLine="567"/>
        <w:jc w:val="both"/>
        <w:rPr>
          <w:rFonts w:ascii="Times New Roman" w:hAnsi="Times New Roman" w:cs="Times New Roman"/>
          <w:color w:val="252525"/>
          <w:sz w:val="24"/>
          <w:szCs w:val="24"/>
          <w:shd w:val="clear" w:color="auto" w:fill="FFFFFF"/>
          <w:lang w:val="kk-KZ"/>
        </w:rPr>
      </w:pPr>
      <w:r w:rsidRPr="00FE5879">
        <w:rPr>
          <w:rFonts w:ascii="Times New Roman" w:hAnsi="Times New Roman" w:cs="Times New Roman"/>
          <w:color w:val="252525"/>
          <w:sz w:val="24"/>
          <w:szCs w:val="24"/>
          <w:shd w:val="clear" w:color="auto" w:fill="FFFFFF"/>
          <w:lang w:val="kk-KZ"/>
        </w:rPr>
        <w:t xml:space="preserve">Сонымен Қазақстанға билет құны 1000 теңге, билеттерімізді таңдайық. </w:t>
      </w:r>
    </w:p>
    <w:p w:rsidR="0074169E" w:rsidRPr="00FE5879" w:rsidRDefault="0074169E" w:rsidP="0074169E">
      <w:pPr>
        <w:pStyle w:val="a3"/>
        <w:numPr>
          <w:ilvl w:val="0"/>
          <w:numId w:val="17"/>
        </w:numPr>
        <w:spacing w:after="0" w:line="240" w:lineRule="auto"/>
        <w:jc w:val="both"/>
        <w:rPr>
          <w:rFonts w:ascii="Times New Roman" w:hAnsi="Times New Roman" w:cs="Times New Roman"/>
          <w:color w:val="252525"/>
          <w:sz w:val="24"/>
          <w:szCs w:val="24"/>
          <w:shd w:val="clear" w:color="auto" w:fill="FFFFFF"/>
          <w:lang w:val="kk-KZ"/>
        </w:rPr>
      </w:pPr>
      <w:r w:rsidRPr="00FE5879">
        <w:rPr>
          <w:rFonts w:ascii="Times New Roman" w:hAnsi="Times New Roman" w:cs="Times New Roman"/>
          <w:bCs/>
          <w:color w:val="252525"/>
          <w:sz w:val="24"/>
          <w:szCs w:val="24"/>
          <w:shd w:val="clear" w:color="auto" w:fill="FFFFFF"/>
          <w:lang w:val="kk-KZ"/>
        </w:rPr>
        <w:t>Айгүл және майра тоғызқұмалақ ойнап отыр. Айгүлдің ұяшықтарында 15 тас қалды, ал Майрада одан 3- ке кем. Бірақ Майраның қазанындағы тас Айгулдің қазанындағы тастан 2 есе көп. Бұл ойында кім жеңеді?</w:t>
      </w:r>
      <w:r w:rsidR="0082132C" w:rsidRPr="00FE5879">
        <w:rPr>
          <w:rFonts w:ascii="Times New Roman" w:hAnsi="Times New Roman" w:cs="Times New Roman"/>
          <w:bCs/>
          <w:color w:val="252525"/>
          <w:sz w:val="24"/>
          <w:szCs w:val="24"/>
          <w:shd w:val="clear" w:color="auto" w:fill="FFFFFF"/>
          <w:lang w:val="kk-KZ"/>
        </w:rPr>
        <w:t xml:space="preserve"> (Майра)</w:t>
      </w:r>
    </w:p>
    <w:p w:rsidR="0074169E" w:rsidRPr="00FE5879" w:rsidRDefault="0074169E" w:rsidP="0074169E">
      <w:pPr>
        <w:pStyle w:val="a3"/>
        <w:numPr>
          <w:ilvl w:val="0"/>
          <w:numId w:val="17"/>
        </w:numPr>
        <w:spacing w:after="0" w:line="240" w:lineRule="auto"/>
        <w:jc w:val="both"/>
        <w:rPr>
          <w:rFonts w:ascii="Times New Roman" w:hAnsi="Times New Roman" w:cs="Times New Roman"/>
          <w:color w:val="252525"/>
          <w:sz w:val="24"/>
          <w:szCs w:val="24"/>
          <w:shd w:val="clear" w:color="auto" w:fill="FFFFFF"/>
          <w:lang w:val="kk-KZ"/>
        </w:rPr>
      </w:pPr>
      <w:r w:rsidRPr="00FE5879">
        <w:rPr>
          <w:rFonts w:ascii="Times New Roman" w:hAnsi="Times New Roman" w:cs="Times New Roman"/>
          <w:bCs/>
          <w:color w:val="252525"/>
          <w:sz w:val="24"/>
          <w:szCs w:val="24"/>
          <w:shd w:val="clear" w:color="auto" w:fill="FFFFFF"/>
          <w:lang w:val="kk-KZ"/>
        </w:rPr>
        <w:t xml:space="preserve">Серік және Айдын аудан біріншілігінде тоғызқұмалақ ойнап отыр. Серіктің ұяшықтарында әлі 42 тас бар, ал Айдында одан 6 тасқа кем. </w:t>
      </w:r>
      <w:r w:rsidR="0082132C" w:rsidRPr="00FE5879">
        <w:rPr>
          <w:rFonts w:ascii="Times New Roman" w:hAnsi="Times New Roman" w:cs="Times New Roman"/>
          <w:bCs/>
          <w:color w:val="252525"/>
          <w:sz w:val="24"/>
          <w:szCs w:val="24"/>
          <w:shd w:val="clear" w:color="auto" w:fill="FFFFFF"/>
          <w:lang w:val="kk-KZ"/>
        </w:rPr>
        <w:t xml:space="preserve">Айдынның </w:t>
      </w:r>
      <w:r w:rsidRPr="00FE5879">
        <w:rPr>
          <w:rFonts w:ascii="Times New Roman" w:hAnsi="Times New Roman" w:cs="Times New Roman"/>
          <w:bCs/>
          <w:color w:val="252525"/>
          <w:sz w:val="24"/>
          <w:szCs w:val="24"/>
          <w:shd w:val="clear" w:color="auto" w:fill="FFFFFF"/>
          <w:lang w:val="kk-KZ"/>
        </w:rPr>
        <w:t xml:space="preserve">қазанындағы тас </w:t>
      </w:r>
      <w:r w:rsidR="0082132C" w:rsidRPr="00FE5879">
        <w:rPr>
          <w:rFonts w:ascii="Times New Roman" w:hAnsi="Times New Roman" w:cs="Times New Roman"/>
          <w:bCs/>
          <w:color w:val="252525"/>
          <w:sz w:val="24"/>
          <w:szCs w:val="24"/>
          <w:shd w:val="clear" w:color="auto" w:fill="FFFFFF"/>
          <w:lang w:val="kk-KZ"/>
        </w:rPr>
        <w:t>Серіктің қазанындағы тастан 3</w:t>
      </w:r>
      <w:r w:rsidRPr="00FE5879">
        <w:rPr>
          <w:rFonts w:ascii="Times New Roman" w:hAnsi="Times New Roman" w:cs="Times New Roman"/>
          <w:bCs/>
          <w:color w:val="252525"/>
          <w:sz w:val="24"/>
          <w:szCs w:val="24"/>
          <w:shd w:val="clear" w:color="auto" w:fill="FFFFFF"/>
          <w:lang w:val="kk-KZ"/>
        </w:rPr>
        <w:t xml:space="preserve"> есе көп. </w:t>
      </w:r>
      <w:r w:rsidR="0082132C" w:rsidRPr="00FE5879">
        <w:rPr>
          <w:rFonts w:ascii="Times New Roman" w:hAnsi="Times New Roman" w:cs="Times New Roman"/>
          <w:bCs/>
          <w:color w:val="252525"/>
          <w:sz w:val="24"/>
          <w:szCs w:val="24"/>
          <w:shd w:val="clear" w:color="auto" w:fill="FFFFFF"/>
          <w:lang w:val="kk-KZ"/>
        </w:rPr>
        <w:t>Тап қазір Айдынның жүрісі. Айдынның қазанында неше тас бар?(63 тас бар)</w:t>
      </w:r>
    </w:p>
    <w:p w:rsidR="0074169E" w:rsidRPr="00FE5879" w:rsidRDefault="0082132C" w:rsidP="0074169E">
      <w:pPr>
        <w:pStyle w:val="a3"/>
        <w:numPr>
          <w:ilvl w:val="0"/>
          <w:numId w:val="17"/>
        </w:numPr>
        <w:spacing w:after="0" w:line="240" w:lineRule="auto"/>
        <w:jc w:val="both"/>
        <w:rPr>
          <w:rFonts w:ascii="Times New Roman" w:hAnsi="Times New Roman" w:cs="Times New Roman"/>
          <w:color w:val="252525"/>
          <w:sz w:val="24"/>
          <w:szCs w:val="24"/>
          <w:shd w:val="clear" w:color="auto" w:fill="FFFFFF"/>
          <w:lang w:val="kk-KZ"/>
        </w:rPr>
      </w:pPr>
      <w:r w:rsidRPr="00FE5879">
        <w:rPr>
          <w:rFonts w:ascii="Times New Roman" w:hAnsi="Times New Roman" w:cs="Times New Roman"/>
          <w:color w:val="252525"/>
          <w:sz w:val="24"/>
          <w:szCs w:val="24"/>
          <w:shd w:val="clear" w:color="auto" w:fill="FFFFFF"/>
          <w:lang w:val="kk-KZ"/>
        </w:rPr>
        <w:t>Облыстық біріншілікте Айым мен Дидар кездесті. Ендігі жүріс Айымның жүрісі. Айымның яшықтарында 40 тас, ал Дидарда 42 тас бар. Дидардың қазанындағы тас өзінің ұяшығындағы тастардан 2 есе аз. Айымның қазанында неше тас бар? (59 тас бар)</w:t>
      </w:r>
    </w:p>
    <w:p w:rsidR="00B571CD" w:rsidRPr="00FE5879" w:rsidRDefault="00B571CD" w:rsidP="00B571CD">
      <w:pPr>
        <w:spacing w:after="0" w:line="240" w:lineRule="auto"/>
        <w:ind w:firstLine="567"/>
        <w:jc w:val="both"/>
        <w:rPr>
          <w:rFonts w:ascii="Times New Roman" w:hAnsi="Times New Roman" w:cs="Times New Roman"/>
          <w:sz w:val="24"/>
          <w:szCs w:val="24"/>
          <w:lang w:val="kk-KZ"/>
        </w:rPr>
      </w:pPr>
      <w:r w:rsidRPr="00FE5879">
        <w:rPr>
          <w:rFonts w:ascii="Times New Roman" w:hAnsi="Times New Roman" w:cs="Times New Roman"/>
          <w:color w:val="252525"/>
          <w:sz w:val="24"/>
          <w:szCs w:val="24"/>
          <w:shd w:val="clear" w:color="auto" w:fill="FFFFFF"/>
          <w:lang w:val="kk-KZ"/>
        </w:rPr>
        <w:t>Біз Қазақстанның әсем де көрнекті жерлерін шарлап келгенше бізге асем көңіл күй сыйлар       сынып оқушысы                                       әнімен ортаға шақырамыз.</w:t>
      </w:r>
    </w:p>
    <w:p w:rsidR="00B571CD" w:rsidRPr="00FE5879" w:rsidRDefault="00B571CD" w:rsidP="00B571CD">
      <w:pPr>
        <w:pStyle w:val="a3"/>
        <w:numPr>
          <w:ilvl w:val="0"/>
          <w:numId w:val="2"/>
        </w:numPr>
        <w:spacing w:after="0" w:line="240" w:lineRule="auto"/>
        <w:ind w:left="284"/>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Әр топ өз қаржыларын есептегенше біз бойымызды сергітіп алайық. Бәріміз орнымыздан тұрып бірге қайталайық.</w:t>
      </w:r>
    </w:p>
    <w:p w:rsidR="00B571CD" w:rsidRPr="00FE5879" w:rsidRDefault="00B571CD" w:rsidP="00F5398C">
      <w:pPr>
        <w:pStyle w:val="a3"/>
        <w:numPr>
          <w:ilvl w:val="0"/>
          <w:numId w:val="2"/>
        </w:numPr>
        <w:spacing w:after="0" w:line="240" w:lineRule="auto"/>
        <w:ind w:left="284"/>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t>Топтарды жинаған қаржыларына қарай марапаттаймыз</w:t>
      </w:r>
    </w:p>
    <w:p w:rsidR="00B571CD" w:rsidRPr="00FE5879" w:rsidRDefault="00260621" w:rsidP="00260621">
      <w:pPr>
        <w:pStyle w:val="a3"/>
        <w:ind w:left="851"/>
        <w:rPr>
          <w:rFonts w:ascii="Times New Roman" w:hAnsi="Times New Roman" w:cs="Times New Roman"/>
          <w:sz w:val="24"/>
          <w:szCs w:val="24"/>
          <w:lang w:val="kk-KZ"/>
        </w:rPr>
      </w:pPr>
      <w:r w:rsidRPr="00FE5879">
        <w:rPr>
          <w:rFonts w:ascii="Times New Roman" w:hAnsi="Times New Roman" w:cs="Times New Roman"/>
          <w:sz w:val="24"/>
          <w:szCs w:val="24"/>
          <w:lang w:val="kk-KZ"/>
        </w:rPr>
        <w:t>І орын</w:t>
      </w:r>
    </w:p>
    <w:p w:rsidR="00260621" w:rsidRPr="00FE5879" w:rsidRDefault="00260621" w:rsidP="00260621">
      <w:pPr>
        <w:pStyle w:val="a3"/>
        <w:ind w:left="851"/>
        <w:rPr>
          <w:rFonts w:ascii="Times New Roman" w:hAnsi="Times New Roman" w:cs="Times New Roman"/>
          <w:sz w:val="24"/>
          <w:szCs w:val="24"/>
          <w:lang w:val="kk-KZ"/>
        </w:rPr>
      </w:pPr>
      <w:r w:rsidRPr="00FE5879">
        <w:rPr>
          <w:rFonts w:ascii="Times New Roman" w:hAnsi="Times New Roman" w:cs="Times New Roman"/>
          <w:sz w:val="24"/>
          <w:szCs w:val="24"/>
          <w:lang w:val="kk-KZ"/>
        </w:rPr>
        <w:t>ІІ орын</w:t>
      </w:r>
    </w:p>
    <w:p w:rsidR="00260621" w:rsidRPr="00FE5879" w:rsidRDefault="00260621" w:rsidP="00260621">
      <w:pPr>
        <w:pStyle w:val="a3"/>
        <w:ind w:left="851"/>
        <w:rPr>
          <w:rFonts w:ascii="Times New Roman" w:hAnsi="Times New Roman" w:cs="Times New Roman"/>
          <w:sz w:val="24"/>
          <w:szCs w:val="24"/>
          <w:lang w:val="kk-KZ"/>
        </w:rPr>
      </w:pPr>
      <w:r w:rsidRPr="00FE5879">
        <w:rPr>
          <w:rFonts w:ascii="Times New Roman" w:hAnsi="Times New Roman" w:cs="Times New Roman"/>
          <w:sz w:val="24"/>
          <w:szCs w:val="24"/>
          <w:lang w:val="kk-KZ"/>
        </w:rPr>
        <w:t>ІІІ орын</w:t>
      </w:r>
    </w:p>
    <w:p w:rsidR="00260621" w:rsidRPr="00FE5879" w:rsidRDefault="00260621" w:rsidP="00260621">
      <w:pPr>
        <w:rPr>
          <w:rFonts w:ascii="Times New Roman" w:hAnsi="Times New Roman" w:cs="Times New Roman"/>
          <w:sz w:val="24"/>
          <w:szCs w:val="24"/>
          <w:lang w:val="kk-KZ"/>
        </w:rPr>
      </w:pPr>
      <w:r w:rsidRPr="00FE5879">
        <w:rPr>
          <w:rFonts w:ascii="Times New Roman" w:hAnsi="Times New Roman" w:cs="Times New Roman"/>
          <w:sz w:val="24"/>
          <w:szCs w:val="24"/>
          <w:lang w:val="kk-KZ"/>
        </w:rPr>
        <w:t>Жәнеде ең адемі гүлді құараған топты мадақтаймыз</w:t>
      </w:r>
    </w:p>
    <w:p w:rsidR="00B571CD" w:rsidRPr="00FE5879" w:rsidRDefault="00260621" w:rsidP="00F5398C">
      <w:pPr>
        <w:pStyle w:val="a3"/>
        <w:numPr>
          <w:ilvl w:val="0"/>
          <w:numId w:val="2"/>
        </w:numPr>
        <w:spacing w:after="0" w:line="240" w:lineRule="auto"/>
        <w:ind w:left="284"/>
        <w:jc w:val="both"/>
        <w:rPr>
          <w:rFonts w:ascii="Times New Roman" w:hAnsi="Times New Roman" w:cs="Times New Roman"/>
          <w:sz w:val="24"/>
          <w:szCs w:val="24"/>
          <w:lang w:val="kk-KZ"/>
        </w:rPr>
      </w:pPr>
      <w:r w:rsidRPr="00FE5879">
        <w:rPr>
          <w:rFonts w:ascii="Times New Roman" w:hAnsi="Times New Roman" w:cs="Times New Roman"/>
          <w:sz w:val="24"/>
          <w:szCs w:val="24"/>
          <w:lang w:val="kk-KZ"/>
        </w:rPr>
        <w:lastRenderedPageBreak/>
        <w:t>Келесі кездескенше қош сау болыңыздар</w:t>
      </w:r>
    </w:p>
    <w:p w:rsidR="00877CD1" w:rsidRPr="00FE5879" w:rsidRDefault="00877CD1" w:rsidP="00877CD1">
      <w:pPr>
        <w:spacing w:after="0" w:line="240" w:lineRule="auto"/>
        <w:jc w:val="both"/>
        <w:rPr>
          <w:rFonts w:ascii="Times New Roman" w:hAnsi="Times New Roman" w:cs="Times New Roman"/>
          <w:sz w:val="24"/>
          <w:szCs w:val="24"/>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B91067" w:rsidRDefault="00B91067"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r>
        <w:rPr>
          <w:rFonts w:ascii="Times New Roman" w:hAnsi="Times New Roman" w:cs="Times New Roman"/>
          <w:noProof/>
          <w:sz w:val="26"/>
          <w:szCs w:val="26"/>
        </w:rPr>
        <w:lastRenderedPageBreak/>
        <w:drawing>
          <wp:anchor distT="0" distB="0" distL="114300" distR="114300" simplePos="0" relativeHeight="251663360" behindDoc="1" locked="0" layoutInCell="1" allowOverlap="1">
            <wp:simplePos x="0" y="0"/>
            <wp:positionH relativeFrom="column">
              <wp:posOffset>52406</wp:posOffset>
            </wp:positionH>
            <wp:positionV relativeFrom="paragraph">
              <wp:posOffset>132902</wp:posOffset>
            </wp:positionV>
            <wp:extent cx="6561044" cy="9726706"/>
            <wp:effectExtent l="19050" t="0" r="0" b="0"/>
            <wp:wrapNone/>
            <wp:docPr id="2" name="Рисунок 1" descr="J:\кеш\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кеш\img17.JPG"/>
                    <pic:cNvPicPr>
                      <a:picLocks noChangeAspect="1" noChangeArrowheads="1"/>
                    </pic:cNvPicPr>
                  </pic:nvPicPr>
                  <pic:blipFill>
                    <a:blip r:embed="rId33"/>
                    <a:srcRect/>
                    <a:stretch>
                      <a:fillRect/>
                    </a:stretch>
                  </pic:blipFill>
                  <pic:spPr bwMode="auto">
                    <a:xfrm>
                      <a:off x="0" y="0"/>
                      <a:ext cx="6561044" cy="9726706"/>
                    </a:xfrm>
                    <a:prstGeom prst="rect">
                      <a:avLst/>
                    </a:prstGeom>
                    <a:noFill/>
                    <a:ln w="9525">
                      <a:noFill/>
                      <a:miter lim="800000"/>
                      <a:headEnd/>
                      <a:tailEnd/>
                    </a:ln>
                  </pic:spPr>
                </pic:pic>
              </a:graphicData>
            </a:graphic>
          </wp:anchor>
        </w:drawing>
      </w:r>
    </w:p>
    <w:p w:rsidR="00877CD1" w:rsidRDefault="00877CD1" w:rsidP="00877CD1">
      <w:pPr>
        <w:spacing w:after="0" w:line="240" w:lineRule="auto"/>
        <w:jc w:val="both"/>
        <w:rPr>
          <w:rFonts w:ascii="Times New Roman" w:hAnsi="Times New Roman" w:cs="Times New Roman"/>
          <w:sz w:val="26"/>
          <w:szCs w:val="26"/>
          <w:lang w:val="kk-KZ"/>
        </w:rPr>
      </w:pPr>
    </w:p>
    <w:p w:rsidR="00877CD1" w:rsidRDefault="00B91067" w:rsidP="00877CD1">
      <w:pPr>
        <w:spacing w:after="0" w:line="240" w:lineRule="auto"/>
        <w:jc w:val="center"/>
        <w:rPr>
          <w:rFonts w:ascii="Times New Roman" w:hAnsi="Times New Roman" w:cs="Times New Roman"/>
          <w:i/>
          <w:sz w:val="56"/>
          <w:szCs w:val="56"/>
          <w:lang w:val="kk-KZ"/>
        </w:rPr>
      </w:pPr>
      <w:r>
        <w:rPr>
          <w:rFonts w:ascii="Times New Roman" w:hAnsi="Times New Roman" w:cs="Times New Roman"/>
          <w:i/>
          <w:sz w:val="56"/>
          <w:szCs w:val="56"/>
          <w:lang w:val="kk-KZ"/>
        </w:rPr>
        <w:t>Қорғантұз орта мектебі</w:t>
      </w:r>
    </w:p>
    <w:p w:rsidR="00B91067" w:rsidRDefault="00B91067" w:rsidP="00877CD1">
      <w:pPr>
        <w:spacing w:after="0" w:line="240" w:lineRule="auto"/>
        <w:jc w:val="center"/>
        <w:rPr>
          <w:rFonts w:ascii="Times New Roman" w:hAnsi="Times New Roman" w:cs="Times New Roman"/>
          <w:i/>
          <w:sz w:val="56"/>
          <w:szCs w:val="56"/>
          <w:lang w:val="kk-KZ"/>
        </w:rPr>
      </w:pPr>
    </w:p>
    <w:p w:rsidR="00B91067" w:rsidRPr="00877CD1" w:rsidRDefault="00B91067" w:rsidP="00877CD1">
      <w:pPr>
        <w:spacing w:after="0" w:line="240" w:lineRule="auto"/>
        <w:jc w:val="center"/>
        <w:rPr>
          <w:rFonts w:ascii="Times New Roman" w:hAnsi="Times New Roman" w:cs="Times New Roman"/>
          <w:sz w:val="56"/>
          <w:szCs w:val="5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ind w:firstLine="708"/>
        <w:jc w:val="both"/>
        <w:rPr>
          <w:rFonts w:ascii="Times New Roman" w:hAnsi="Times New Roman" w:cs="Times New Roman"/>
          <w:b/>
          <w:sz w:val="36"/>
          <w:szCs w:val="36"/>
          <w:lang w:val="kk-KZ"/>
        </w:rPr>
      </w:pPr>
    </w:p>
    <w:p w:rsidR="00877CD1" w:rsidRPr="00877CD1" w:rsidRDefault="00877CD1" w:rsidP="00877CD1">
      <w:pPr>
        <w:spacing w:after="0" w:line="240" w:lineRule="auto"/>
        <w:ind w:firstLine="708"/>
        <w:jc w:val="both"/>
        <w:rPr>
          <w:rFonts w:ascii="Times New Roman" w:hAnsi="Times New Roman" w:cs="Times New Roman"/>
          <w:b/>
          <w:sz w:val="36"/>
          <w:szCs w:val="36"/>
          <w:lang w:val="kk-KZ"/>
        </w:rPr>
      </w:pPr>
      <w:r w:rsidRPr="00877CD1">
        <w:rPr>
          <w:rFonts w:ascii="Times New Roman" w:hAnsi="Times New Roman" w:cs="Times New Roman"/>
          <w:b/>
          <w:sz w:val="36"/>
          <w:szCs w:val="36"/>
          <w:lang w:val="kk-KZ"/>
        </w:rPr>
        <w:t xml:space="preserve">Тақырыбы: </w:t>
      </w:r>
    </w:p>
    <w:p w:rsidR="00877CD1" w:rsidRPr="00877CD1" w:rsidRDefault="00877CD1" w:rsidP="00877CD1">
      <w:pPr>
        <w:spacing w:after="0" w:line="240" w:lineRule="auto"/>
        <w:jc w:val="center"/>
        <w:rPr>
          <w:rFonts w:ascii="Times New Roman" w:hAnsi="Times New Roman" w:cs="Times New Roman"/>
          <w:b/>
          <w:i/>
          <w:sz w:val="72"/>
          <w:szCs w:val="72"/>
          <w:lang w:val="kk-KZ"/>
        </w:rPr>
      </w:pPr>
      <w:r w:rsidRPr="00877CD1">
        <w:rPr>
          <w:rFonts w:ascii="Times New Roman" w:hAnsi="Times New Roman" w:cs="Times New Roman"/>
          <w:b/>
          <w:i/>
          <w:sz w:val="72"/>
          <w:szCs w:val="72"/>
          <w:lang w:val="kk-KZ"/>
        </w:rPr>
        <w:t>Математикалық саяхат</w:t>
      </w: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right"/>
        <w:rPr>
          <w:rFonts w:ascii="Times New Roman" w:hAnsi="Times New Roman" w:cs="Times New Roman"/>
          <w:i/>
          <w:sz w:val="40"/>
          <w:szCs w:val="40"/>
          <w:lang w:val="kk-KZ"/>
        </w:rPr>
      </w:pPr>
      <w:r w:rsidRPr="00877CD1">
        <w:rPr>
          <w:rFonts w:ascii="Times New Roman" w:hAnsi="Times New Roman" w:cs="Times New Roman"/>
          <w:b/>
          <w:sz w:val="40"/>
          <w:szCs w:val="40"/>
          <w:lang w:val="kk-KZ"/>
        </w:rPr>
        <w:t>Өткізген:</w:t>
      </w:r>
      <w:r w:rsidRPr="00877CD1">
        <w:rPr>
          <w:rFonts w:ascii="Times New Roman" w:hAnsi="Times New Roman" w:cs="Times New Roman"/>
          <w:sz w:val="40"/>
          <w:szCs w:val="40"/>
          <w:lang w:val="kk-KZ"/>
        </w:rPr>
        <w:t xml:space="preserve"> </w:t>
      </w:r>
      <w:r w:rsidRPr="00877CD1">
        <w:rPr>
          <w:rFonts w:ascii="Times New Roman" w:hAnsi="Times New Roman" w:cs="Times New Roman"/>
          <w:sz w:val="40"/>
          <w:szCs w:val="40"/>
          <w:lang w:val="kk-KZ"/>
        </w:rPr>
        <w:tab/>
      </w:r>
      <w:r w:rsidRPr="00877CD1">
        <w:rPr>
          <w:rFonts w:ascii="Times New Roman" w:hAnsi="Times New Roman" w:cs="Times New Roman"/>
          <w:sz w:val="40"/>
          <w:szCs w:val="40"/>
          <w:lang w:val="kk-KZ"/>
        </w:rPr>
        <w:tab/>
      </w:r>
      <w:r w:rsidRPr="00877CD1">
        <w:rPr>
          <w:rFonts w:ascii="Times New Roman" w:hAnsi="Times New Roman" w:cs="Times New Roman"/>
          <w:i/>
          <w:sz w:val="40"/>
          <w:szCs w:val="40"/>
          <w:lang w:val="kk-KZ"/>
        </w:rPr>
        <w:t xml:space="preserve">Математика пәнінің мұғалімі: </w:t>
      </w:r>
    </w:p>
    <w:p w:rsidR="00877CD1" w:rsidRPr="00877CD1" w:rsidRDefault="00877CD1" w:rsidP="00877CD1">
      <w:pPr>
        <w:spacing w:after="0" w:line="240" w:lineRule="auto"/>
        <w:jc w:val="right"/>
        <w:rPr>
          <w:rFonts w:ascii="Times New Roman" w:hAnsi="Times New Roman" w:cs="Times New Roman"/>
          <w:i/>
          <w:sz w:val="40"/>
          <w:szCs w:val="40"/>
          <w:lang w:val="kk-KZ"/>
        </w:rPr>
      </w:pPr>
      <w:r w:rsidRPr="00877CD1">
        <w:rPr>
          <w:rFonts w:ascii="Times New Roman" w:hAnsi="Times New Roman" w:cs="Times New Roman"/>
          <w:i/>
          <w:sz w:val="40"/>
          <w:szCs w:val="40"/>
          <w:lang w:val="kk-KZ"/>
        </w:rPr>
        <w:t xml:space="preserve">    </w:t>
      </w:r>
    </w:p>
    <w:p w:rsidR="00877CD1" w:rsidRPr="00877CD1" w:rsidRDefault="00877CD1" w:rsidP="00877CD1">
      <w:pPr>
        <w:spacing w:after="0" w:line="240" w:lineRule="auto"/>
        <w:jc w:val="right"/>
        <w:rPr>
          <w:rFonts w:ascii="Times New Roman" w:hAnsi="Times New Roman" w:cs="Times New Roman"/>
          <w:sz w:val="40"/>
          <w:szCs w:val="40"/>
          <w:u w:val="single"/>
          <w:lang w:val="kk-KZ"/>
        </w:rPr>
      </w:pPr>
      <w:r w:rsidRPr="00877CD1">
        <w:rPr>
          <w:rFonts w:ascii="Times New Roman" w:hAnsi="Times New Roman" w:cs="Times New Roman"/>
          <w:i/>
          <w:sz w:val="40"/>
          <w:szCs w:val="40"/>
          <w:lang w:val="kk-KZ"/>
        </w:rPr>
        <w:t xml:space="preserve"> </w:t>
      </w:r>
      <w:r w:rsidRPr="00877CD1">
        <w:rPr>
          <w:rFonts w:ascii="Times New Roman" w:hAnsi="Times New Roman" w:cs="Times New Roman"/>
          <w:i/>
          <w:sz w:val="40"/>
          <w:szCs w:val="40"/>
          <w:u w:val="single"/>
          <w:lang w:val="kk-KZ"/>
        </w:rPr>
        <w:t xml:space="preserve">Сәрсенбаева </w:t>
      </w:r>
      <w:r w:rsidR="00B91067">
        <w:rPr>
          <w:rFonts w:ascii="Times New Roman" w:hAnsi="Times New Roman" w:cs="Times New Roman"/>
          <w:i/>
          <w:sz w:val="40"/>
          <w:szCs w:val="40"/>
          <w:u w:val="single"/>
          <w:lang w:val="kk-KZ"/>
        </w:rPr>
        <w:t xml:space="preserve">Айнұр </w:t>
      </w:r>
      <w:r w:rsidRPr="00877CD1">
        <w:rPr>
          <w:rFonts w:ascii="Times New Roman" w:hAnsi="Times New Roman" w:cs="Times New Roman"/>
          <w:i/>
          <w:sz w:val="40"/>
          <w:szCs w:val="40"/>
          <w:u w:val="single"/>
          <w:lang w:val="kk-KZ"/>
        </w:rPr>
        <w:t>Құлынтайқызы</w:t>
      </w: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both"/>
        <w:rPr>
          <w:rFonts w:ascii="Times New Roman" w:hAnsi="Times New Roman" w:cs="Times New Roman"/>
          <w:sz w:val="26"/>
          <w:szCs w:val="26"/>
          <w:lang w:val="kk-KZ"/>
        </w:rPr>
      </w:pPr>
    </w:p>
    <w:p w:rsidR="00877CD1" w:rsidRDefault="00877CD1" w:rsidP="00877CD1">
      <w:pPr>
        <w:spacing w:after="0" w:line="240" w:lineRule="auto"/>
        <w:jc w:val="center"/>
        <w:rPr>
          <w:rFonts w:ascii="Times New Roman" w:hAnsi="Times New Roman" w:cs="Times New Roman"/>
          <w:sz w:val="32"/>
          <w:szCs w:val="32"/>
          <w:lang w:val="kk-KZ"/>
        </w:rPr>
      </w:pPr>
    </w:p>
    <w:p w:rsidR="00877CD1" w:rsidRDefault="00877CD1" w:rsidP="00877CD1">
      <w:pPr>
        <w:spacing w:after="0" w:line="240" w:lineRule="auto"/>
        <w:jc w:val="center"/>
        <w:rPr>
          <w:rFonts w:ascii="Times New Roman" w:hAnsi="Times New Roman" w:cs="Times New Roman"/>
          <w:sz w:val="32"/>
          <w:szCs w:val="32"/>
          <w:lang w:val="kk-KZ"/>
        </w:rPr>
      </w:pPr>
    </w:p>
    <w:p w:rsidR="00877CD1" w:rsidRDefault="00877CD1" w:rsidP="00877CD1">
      <w:pPr>
        <w:spacing w:after="0" w:line="240" w:lineRule="auto"/>
        <w:jc w:val="center"/>
        <w:rPr>
          <w:rFonts w:ascii="Times New Roman" w:hAnsi="Times New Roman" w:cs="Times New Roman"/>
          <w:sz w:val="32"/>
          <w:szCs w:val="32"/>
          <w:lang w:val="kk-KZ"/>
        </w:rPr>
      </w:pPr>
    </w:p>
    <w:p w:rsidR="00877CD1" w:rsidRDefault="00877CD1" w:rsidP="00877CD1">
      <w:pPr>
        <w:spacing w:after="0" w:line="240" w:lineRule="auto"/>
        <w:jc w:val="center"/>
        <w:rPr>
          <w:rFonts w:ascii="Times New Roman" w:hAnsi="Times New Roman" w:cs="Times New Roman"/>
          <w:sz w:val="32"/>
          <w:szCs w:val="32"/>
          <w:lang w:val="kk-KZ"/>
        </w:rPr>
      </w:pPr>
    </w:p>
    <w:p w:rsidR="00877CD1" w:rsidRDefault="00877CD1" w:rsidP="00877CD1">
      <w:pPr>
        <w:spacing w:after="0" w:line="240" w:lineRule="auto"/>
        <w:jc w:val="center"/>
        <w:rPr>
          <w:rFonts w:ascii="Times New Roman" w:hAnsi="Times New Roman" w:cs="Times New Roman"/>
          <w:sz w:val="32"/>
          <w:szCs w:val="32"/>
          <w:lang w:val="kk-KZ"/>
        </w:rPr>
      </w:pPr>
    </w:p>
    <w:p w:rsidR="00877CD1" w:rsidRDefault="00877CD1" w:rsidP="00877CD1">
      <w:pPr>
        <w:spacing w:after="0" w:line="240" w:lineRule="auto"/>
        <w:jc w:val="center"/>
        <w:rPr>
          <w:rFonts w:ascii="Times New Roman" w:hAnsi="Times New Roman" w:cs="Times New Roman"/>
          <w:sz w:val="32"/>
          <w:szCs w:val="32"/>
          <w:lang w:val="kk-KZ"/>
        </w:rPr>
      </w:pPr>
    </w:p>
    <w:p w:rsidR="00877CD1" w:rsidRPr="00877CD1" w:rsidRDefault="00B91067" w:rsidP="00877CD1">
      <w:pPr>
        <w:spacing w:after="0"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Шалқар</w:t>
      </w:r>
      <w:r w:rsidR="00877CD1" w:rsidRPr="00877CD1">
        <w:rPr>
          <w:rFonts w:ascii="Times New Roman" w:hAnsi="Times New Roman" w:cs="Times New Roman"/>
          <w:sz w:val="32"/>
          <w:szCs w:val="32"/>
          <w:lang w:val="kk-KZ"/>
        </w:rPr>
        <w:t xml:space="preserve"> 2015ж.</w:t>
      </w:r>
    </w:p>
    <w:sectPr w:rsidR="00877CD1" w:rsidRPr="00877CD1" w:rsidSect="00877CD1">
      <w:pgSz w:w="11906" w:h="16838"/>
      <w:pgMar w:top="426"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5420"/>
    <w:multiLevelType w:val="hybridMultilevel"/>
    <w:tmpl w:val="865CF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978D0"/>
    <w:multiLevelType w:val="hybridMultilevel"/>
    <w:tmpl w:val="13CE3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4124E"/>
    <w:multiLevelType w:val="hybridMultilevel"/>
    <w:tmpl w:val="D79AE46A"/>
    <w:lvl w:ilvl="0" w:tplc="56FEC3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CB74107"/>
    <w:multiLevelType w:val="hybridMultilevel"/>
    <w:tmpl w:val="4A40CDC6"/>
    <w:lvl w:ilvl="0" w:tplc="44F28EE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F17117"/>
    <w:multiLevelType w:val="hybridMultilevel"/>
    <w:tmpl w:val="985C7968"/>
    <w:lvl w:ilvl="0" w:tplc="03E48DF0">
      <w:start w:val="1"/>
      <w:numFmt w:val="bullet"/>
      <w:lvlText w:val="-"/>
      <w:lvlJc w:val="left"/>
      <w:pPr>
        <w:tabs>
          <w:tab w:val="num" w:pos="720"/>
        </w:tabs>
        <w:ind w:left="720" w:hanging="360"/>
      </w:pPr>
      <w:rPr>
        <w:rFonts w:ascii="Times New Roman" w:hAnsi="Times New Roman" w:hint="default"/>
      </w:rPr>
    </w:lvl>
    <w:lvl w:ilvl="1" w:tplc="D0389216" w:tentative="1">
      <w:start w:val="1"/>
      <w:numFmt w:val="bullet"/>
      <w:lvlText w:val="-"/>
      <w:lvlJc w:val="left"/>
      <w:pPr>
        <w:tabs>
          <w:tab w:val="num" w:pos="1440"/>
        </w:tabs>
        <w:ind w:left="1440" w:hanging="360"/>
      </w:pPr>
      <w:rPr>
        <w:rFonts w:ascii="Times New Roman" w:hAnsi="Times New Roman" w:hint="default"/>
      </w:rPr>
    </w:lvl>
    <w:lvl w:ilvl="2" w:tplc="FD4C0052" w:tentative="1">
      <w:start w:val="1"/>
      <w:numFmt w:val="bullet"/>
      <w:lvlText w:val="-"/>
      <w:lvlJc w:val="left"/>
      <w:pPr>
        <w:tabs>
          <w:tab w:val="num" w:pos="2160"/>
        </w:tabs>
        <w:ind w:left="2160" w:hanging="360"/>
      </w:pPr>
      <w:rPr>
        <w:rFonts w:ascii="Times New Roman" w:hAnsi="Times New Roman" w:hint="default"/>
      </w:rPr>
    </w:lvl>
    <w:lvl w:ilvl="3" w:tplc="C2408FA4" w:tentative="1">
      <w:start w:val="1"/>
      <w:numFmt w:val="bullet"/>
      <w:lvlText w:val="-"/>
      <w:lvlJc w:val="left"/>
      <w:pPr>
        <w:tabs>
          <w:tab w:val="num" w:pos="2880"/>
        </w:tabs>
        <w:ind w:left="2880" w:hanging="360"/>
      </w:pPr>
      <w:rPr>
        <w:rFonts w:ascii="Times New Roman" w:hAnsi="Times New Roman" w:hint="default"/>
      </w:rPr>
    </w:lvl>
    <w:lvl w:ilvl="4" w:tplc="0060C9CE" w:tentative="1">
      <w:start w:val="1"/>
      <w:numFmt w:val="bullet"/>
      <w:lvlText w:val="-"/>
      <w:lvlJc w:val="left"/>
      <w:pPr>
        <w:tabs>
          <w:tab w:val="num" w:pos="3600"/>
        </w:tabs>
        <w:ind w:left="3600" w:hanging="360"/>
      </w:pPr>
      <w:rPr>
        <w:rFonts w:ascii="Times New Roman" w:hAnsi="Times New Roman" w:hint="default"/>
      </w:rPr>
    </w:lvl>
    <w:lvl w:ilvl="5" w:tplc="67CC944C" w:tentative="1">
      <w:start w:val="1"/>
      <w:numFmt w:val="bullet"/>
      <w:lvlText w:val="-"/>
      <w:lvlJc w:val="left"/>
      <w:pPr>
        <w:tabs>
          <w:tab w:val="num" w:pos="4320"/>
        </w:tabs>
        <w:ind w:left="4320" w:hanging="360"/>
      </w:pPr>
      <w:rPr>
        <w:rFonts w:ascii="Times New Roman" w:hAnsi="Times New Roman" w:hint="default"/>
      </w:rPr>
    </w:lvl>
    <w:lvl w:ilvl="6" w:tplc="BAF84DF4" w:tentative="1">
      <w:start w:val="1"/>
      <w:numFmt w:val="bullet"/>
      <w:lvlText w:val="-"/>
      <w:lvlJc w:val="left"/>
      <w:pPr>
        <w:tabs>
          <w:tab w:val="num" w:pos="5040"/>
        </w:tabs>
        <w:ind w:left="5040" w:hanging="360"/>
      </w:pPr>
      <w:rPr>
        <w:rFonts w:ascii="Times New Roman" w:hAnsi="Times New Roman" w:hint="default"/>
      </w:rPr>
    </w:lvl>
    <w:lvl w:ilvl="7" w:tplc="1390C772" w:tentative="1">
      <w:start w:val="1"/>
      <w:numFmt w:val="bullet"/>
      <w:lvlText w:val="-"/>
      <w:lvlJc w:val="left"/>
      <w:pPr>
        <w:tabs>
          <w:tab w:val="num" w:pos="5760"/>
        </w:tabs>
        <w:ind w:left="5760" w:hanging="360"/>
      </w:pPr>
      <w:rPr>
        <w:rFonts w:ascii="Times New Roman" w:hAnsi="Times New Roman" w:hint="default"/>
      </w:rPr>
    </w:lvl>
    <w:lvl w:ilvl="8" w:tplc="02F280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753BE1"/>
    <w:multiLevelType w:val="hybridMultilevel"/>
    <w:tmpl w:val="BFFA8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E5250"/>
    <w:multiLevelType w:val="hybridMultilevel"/>
    <w:tmpl w:val="460489CA"/>
    <w:lvl w:ilvl="0" w:tplc="2324802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3C1D6B31"/>
    <w:multiLevelType w:val="hybridMultilevel"/>
    <w:tmpl w:val="B0C02EDE"/>
    <w:lvl w:ilvl="0" w:tplc="56FEC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077DA6"/>
    <w:multiLevelType w:val="hybridMultilevel"/>
    <w:tmpl w:val="8B8E3428"/>
    <w:lvl w:ilvl="0" w:tplc="8FC03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9E7886"/>
    <w:multiLevelType w:val="hybridMultilevel"/>
    <w:tmpl w:val="CA42E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830A03"/>
    <w:multiLevelType w:val="hybridMultilevel"/>
    <w:tmpl w:val="AD6EEEE2"/>
    <w:lvl w:ilvl="0" w:tplc="E268393C">
      <w:start w:val="1"/>
      <w:numFmt w:val="decimal"/>
      <w:lvlText w:val="%1."/>
      <w:lvlJc w:val="left"/>
      <w:pPr>
        <w:ind w:left="720" w:hanging="360"/>
      </w:pPr>
      <w:rPr>
        <w:rFonts w:ascii="Times New Roman" w:eastAsiaTheme="minorEastAsia" w:hAnsi="Times New Roman" w:cs="Times New Roman"/>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41560"/>
    <w:multiLevelType w:val="hybridMultilevel"/>
    <w:tmpl w:val="39524634"/>
    <w:lvl w:ilvl="0" w:tplc="A7B8AFDE">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8C3ADE"/>
    <w:multiLevelType w:val="hybridMultilevel"/>
    <w:tmpl w:val="A49EB654"/>
    <w:lvl w:ilvl="0" w:tplc="554CB4E8">
      <w:start w:val="1"/>
      <w:numFmt w:val="decimal"/>
      <w:lvlText w:val="%1)"/>
      <w:lvlJc w:val="left"/>
      <w:pPr>
        <w:ind w:left="284" w:hanging="360"/>
      </w:pPr>
      <w:rPr>
        <w:rFonts w:hint="default"/>
        <w:b/>
        <w:u w:val="single"/>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3">
    <w:nsid w:val="6FD03EE2"/>
    <w:multiLevelType w:val="hybridMultilevel"/>
    <w:tmpl w:val="B7748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F874A6"/>
    <w:multiLevelType w:val="hybridMultilevel"/>
    <w:tmpl w:val="8D884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F020D8"/>
    <w:multiLevelType w:val="hybridMultilevel"/>
    <w:tmpl w:val="62AE3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174E1"/>
    <w:multiLevelType w:val="hybridMultilevel"/>
    <w:tmpl w:val="2CB22C04"/>
    <w:lvl w:ilvl="0" w:tplc="56FEC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0"/>
  </w:num>
  <w:num w:numId="3">
    <w:abstractNumId w:val="15"/>
  </w:num>
  <w:num w:numId="4">
    <w:abstractNumId w:val="11"/>
  </w:num>
  <w:num w:numId="5">
    <w:abstractNumId w:val="12"/>
  </w:num>
  <w:num w:numId="6">
    <w:abstractNumId w:val="8"/>
  </w:num>
  <w:num w:numId="7">
    <w:abstractNumId w:val="7"/>
  </w:num>
  <w:num w:numId="8">
    <w:abstractNumId w:val="3"/>
  </w:num>
  <w:num w:numId="9">
    <w:abstractNumId w:val="9"/>
  </w:num>
  <w:num w:numId="10">
    <w:abstractNumId w:val="6"/>
  </w:num>
  <w:num w:numId="11">
    <w:abstractNumId w:val="16"/>
  </w:num>
  <w:num w:numId="12">
    <w:abstractNumId w:val="13"/>
  </w:num>
  <w:num w:numId="13">
    <w:abstractNumId w:val="0"/>
  </w:num>
  <w:num w:numId="14">
    <w:abstractNumId w:val="4"/>
  </w:num>
  <w:num w:numId="15">
    <w:abstractNumId w:val="5"/>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4A2136"/>
    <w:rsid w:val="00043919"/>
    <w:rsid w:val="0005488D"/>
    <w:rsid w:val="00082BE0"/>
    <w:rsid w:val="00110662"/>
    <w:rsid w:val="00181792"/>
    <w:rsid w:val="001C21D3"/>
    <w:rsid w:val="001F03C0"/>
    <w:rsid w:val="00260621"/>
    <w:rsid w:val="00267A47"/>
    <w:rsid w:val="002803BD"/>
    <w:rsid w:val="00314F97"/>
    <w:rsid w:val="003603CF"/>
    <w:rsid w:val="00373346"/>
    <w:rsid w:val="00384C5B"/>
    <w:rsid w:val="0038637B"/>
    <w:rsid w:val="00393D8F"/>
    <w:rsid w:val="003976D4"/>
    <w:rsid w:val="003B21B7"/>
    <w:rsid w:val="003C6DCD"/>
    <w:rsid w:val="003D5B6E"/>
    <w:rsid w:val="003E46A5"/>
    <w:rsid w:val="004223FC"/>
    <w:rsid w:val="004309B8"/>
    <w:rsid w:val="004517B3"/>
    <w:rsid w:val="004544E5"/>
    <w:rsid w:val="00470872"/>
    <w:rsid w:val="0048010F"/>
    <w:rsid w:val="00487220"/>
    <w:rsid w:val="004A2136"/>
    <w:rsid w:val="004A45D1"/>
    <w:rsid w:val="004A4E14"/>
    <w:rsid w:val="004B5A5C"/>
    <w:rsid w:val="004C4F6C"/>
    <w:rsid w:val="00512C66"/>
    <w:rsid w:val="0052337B"/>
    <w:rsid w:val="00563A77"/>
    <w:rsid w:val="005A4D76"/>
    <w:rsid w:val="005C3B85"/>
    <w:rsid w:val="005D0DD0"/>
    <w:rsid w:val="006270FC"/>
    <w:rsid w:val="006434B3"/>
    <w:rsid w:val="00670990"/>
    <w:rsid w:val="00677743"/>
    <w:rsid w:val="006811F9"/>
    <w:rsid w:val="006825CD"/>
    <w:rsid w:val="006C158E"/>
    <w:rsid w:val="006D3060"/>
    <w:rsid w:val="006D491B"/>
    <w:rsid w:val="00713A71"/>
    <w:rsid w:val="00731EFA"/>
    <w:rsid w:val="007362D1"/>
    <w:rsid w:val="0074169E"/>
    <w:rsid w:val="007D227C"/>
    <w:rsid w:val="007E1247"/>
    <w:rsid w:val="007E4C99"/>
    <w:rsid w:val="007E50D1"/>
    <w:rsid w:val="007F18F2"/>
    <w:rsid w:val="00807404"/>
    <w:rsid w:val="0082132C"/>
    <w:rsid w:val="008572C2"/>
    <w:rsid w:val="00877CD1"/>
    <w:rsid w:val="00883579"/>
    <w:rsid w:val="00883D1A"/>
    <w:rsid w:val="00905673"/>
    <w:rsid w:val="00921021"/>
    <w:rsid w:val="00967FB3"/>
    <w:rsid w:val="00970537"/>
    <w:rsid w:val="00974B88"/>
    <w:rsid w:val="009A39F3"/>
    <w:rsid w:val="009C51D5"/>
    <w:rsid w:val="009D2368"/>
    <w:rsid w:val="009F3640"/>
    <w:rsid w:val="00A12A70"/>
    <w:rsid w:val="00A86975"/>
    <w:rsid w:val="00AB29D0"/>
    <w:rsid w:val="00AC65B2"/>
    <w:rsid w:val="00AD4127"/>
    <w:rsid w:val="00AF3167"/>
    <w:rsid w:val="00B056CE"/>
    <w:rsid w:val="00B05A15"/>
    <w:rsid w:val="00B37349"/>
    <w:rsid w:val="00B454B8"/>
    <w:rsid w:val="00B571CD"/>
    <w:rsid w:val="00B91067"/>
    <w:rsid w:val="00BA45DA"/>
    <w:rsid w:val="00BD0D0A"/>
    <w:rsid w:val="00BD7127"/>
    <w:rsid w:val="00BF510D"/>
    <w:rsid w:val="00C0091C"/>
    <w:rsid w:val="00C01876"/>
    <w:rsid w:val="00C17515"/>
    <w:rsid w:val="00C412E2"/>
    <w:rsid w:val="00C62B9B"/>
    <w:rsid w:val="00C86808"/>
    <w:rsid w:val="00CA6BDE"/>
    <w:rsid w:val="00CC78B2"/>
    <w:rsid w:val="00CD28AE"/>
    <w:rsid w:val="00CD3F42"/>
    <w:rsid w:val="00CE239D"/>
    <w:rsid w:val="00D15BC8"/>
    <w:rsid w:val="00D400CE"/>
    <w:rsid w:val="00D65038"/>
    <w:rsid w:val="00DB2F86"/>
    <w:rsid w:val="00DD2167"/>
    <w:rsid w:val="00DE3864"/>
    <w:rsid w:val="00DF2B5B"/>
    <w:rsid w:val="00E005AE"/>
    <w:rsid w:val="00E27529"/>
    <w:rsid w:val="00EE1C07"/>
    <w:rsid w:val="00F25D3D"/>
    <w:rsid w:val="00F4450C"/>
    <w:rsid w:val="00F5398C"/>
    <w:rsid w:val="00F7555C"/>
    <w:rsid w:val="00F95206"/>
    <w:rsid w:val="00FA278D"/>
    <w:rsid w:val="00FD2F40"/>
    <w:rsid w:val="00FE4C97"/>
    <w:rsid w:val="00FE5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127"/>
    <w:pPr>
      <w:ind w:left="720"/>
      <w:contextualSpacing/>
    </w:pPr>
  </w:style>
  <w:style w:type="character" w:customStyle="1" w:styleId="apple-converted-space">
    <w:name w:val="apple-converted-space"/>
    <w:basedOn w:val="a0"/>
    <w:rsid w:val="00AF3167"/>
  </w:style>
  <w:style w:type="character" w:styleId="a4">
    <w:name w:val="Hyperlink"/>
    <w:basedOn w:val="a0"/>
    <w:uiPriority w:val="99"/>
    <w:semiHidden/>
    <w:unhideWhenUsed/>
    <w:rsid w:val="00AF3167"/>
    <w:rPr>
      <w:color w:val="0000FF"/>
      <w:u w:val="single"/>
    </w:rPr>
  </w:style>
  <w:style w:type="paragraph" w:styleId="a5">
    <w:name w:val="Normal (Web)"/>
    <w:basedOn w:val="a"/>
    <w:uiPriority w:val="99"/>
    <w:unhideWhenUsed/>
    <w:rsid w:val="006C158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E239D"/>
    <w:rPr>
      <w:i/>
      <w:iCs/>
    </w:rPr>
  </w:style>
  <w:style w:type="paragraph" w:styleId="a7">
    <w:name w:val="Balloon Text"/>
    <w:basedOn w:val="a"/>
    <w:link w:val="a8"/>
    <w:uiPriority w:val="99"/>
    <w:semiHidden/>
    <w:unhideWhenUsed/>
    <w:rsid w:val="004801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10F"/>
    <w:rPr>
      <w:rFonts w:ascii="Tahoma" w:hAnsi="Tahoma" w:cs="Tahoma"/>
      <w:sz w:val="16"/>
      <w:szCs w:val="16"/>
    </w:rPr>
  </w:style>
  <w:style w:type="character" w:styleId="a9">
    <w:name w:val="Strong"/>
    <w:basedOn w:val="a0"/>
    <w:uiPriority w:val="22"/>
    <w:qFormat/>
    <w:rsid w:val="00BA45DA"/>
    <w:rPr>
      <w:b/>
      <w:bCs/>
    </w:rPr>
  </w:style>
  <w:style w:type="character" w:customStyle="1" w:styleId="2">
    <w:name w:val="Основной текст2"/>
    <w:rsid w:val="006D491B"/>
    <w:rPr>
      <w:rFonts w:ascii="Times New Roman" w:hAnsi="Times New Roman"/>
      <w:color w:val="000000"/>
      <w:spacing w:val="0"/>
      <w:w w:val="100"/>
      <w:position w:val="0"/>
      <w:sz w:val="26"/>
      <w:szCs w:val="26"/>
      <w:shd w:val="clear" w:color="auto" w:fill="FFFFFF"/>
      <w:lang w:val="ru-RU"/>
    </w:rPr>
  </w:style>
  <w:style w:type="paragraph" w:customStyle="1" w:styleId="tableheaderCP2012">
    <w:name w:val="table_header_C_P2012"/>
    <w:basedOn w:val="a"/>
    <w:rsid w:val="00D65038"/>
    <w:pPr>
      <w:keepNext/>
      <w:suppressAutoHyphens/>
      <w:spacing w:before="120" w:after="120" w:line="240" w:lineRule="auto"/>
      <w:jc w:val="center"/>
    </w:pPr>
    <w:rPr>
      <w:rFonts w:ascii="Arial" w:eastAsia="Times New Roman" w:hAnsi="Arial" w:cs="Times New Roman"/>
      <w:b/>
      <w:bCs/>
      <w:lang w:val="en-GB" w:eastAsia="ar-SA"/>
    </w:rPr>
  </w:style>
  <w:style w:type="paragraph" w:customStyle="1" w:styleId="tablerowCP2012">
    <w:name w:val="table_row_C_P2012"/>
    <w:basedOn w:val="a"/>
    <w:rsid w:val="00D65038"/>
    <w:pPr>
      <w:keepNext/>
      <w:suppressAutoHyphens/>
      <w:spacing w:before="120" w:after="120" w:line="240" w:lineRule="auto"/>
      <w:jc w:val="center"/>
    </w:pPr>
    <w:rPr>
      <w:rFonts w:ascii="Arial" w:eastAsia="Times New Roman" w:hAnsi="Arial" w:cs="Times New Roman"/>
      <w:lang w:val="en-GB" w:eastAsia="ar-SA"/>
    </w:rPr>
  </w:style>
  <w:style w:type="paragraph" w:customStyle="1" w:styleId="tablerowLP2012">
    <w:name w:val="table_row_L_P2012"/>
    <w:rsid w:val="00D65038"/>
    <w:pPr>
      <w:keepNext/>
      <w:suppressAutoHyphens/>
      <w:spacing w:before="120" w:after="120" w:line="240" w:lineRule="auto"/>
    </w:pPr>
    <w:rPr>
      <w:rFonts w:ascii="Arial" w:eastAsia="Arial" w:hAnsi="Arial" w:cs="Times New Roman"/>
      <w:lang w:val="en-GB" w:eastAsia="ar-SA"/>
    </w:rPr>
  </w:style>
  <w:style w:type="paragraph" w:customStyle="1" w:styleId="tableheaderLP2012">
    <w:name w:val="table_header_L_P2012"/>
    <w:basedOn w:val="a"/>
    <w:rsid w:val="00D65038"/>
    <w:pPr>
      <w:keepNext/>
      <w:spacing w:before="120" w:after="120" w:line="240" w:lineRule="auto"/>
    </w:pPr>
    <w:rPr>
      <w:rFonts w:ascii="Arial" w:eastAsia="Times New Roman" w:hAnsi="Arial" w:cs="Times New Roman"/>
      <w:b/>
      <w:bCs/>
      <w:lang w:val="en-GB" w:eastAsia="en-US"/>
    </w:rPr>
  </w:style>
  <w:style w:type="paragraph" w:customStyle="1" w:styleId="tableheaderCP2009">
    <w:name w:val="table_header_C_P2009"/>
    <w:basedOn w:val="a"/>
    <w:rsid w:val="00D65038"/>
    <w:pPr>
      <w:keepNext/>
      <w:spacing w:before="120" w:after="120" w:line="240" w:lineRule="auto"/>
      <w:jc w:val="center"/>
    </w:pPr>
    <w:rPr>
      <w:rFonts w:ascii="Arial" w:eastAsia="Times New Roman" w:hAnsi="Arial" w:cs="Times New Roman"/>
      <w:b/>
      <w:bCs/>
      <w:lang w:val="en-GB" w:eastAsia="en-US"/>
    </w:rPr>
  </w:style>
  <w:style w:type="paragraph" w:customStyle="1" w:styleId="introSamePageP2009">
    <w:name w:val="intro_SamePage_P2009"/>
    <w:basedOn w:val="a"/>
    <w:rsid w:val="00670990"/>
    <w:pPr>
      <w:keepNext/>
      <w:widowControl w:val="0"/>
      <w:suppressAutoHyphens/>
      <w:spacing w:before="480" w:after="240" w:line="240" w:lineRule="auto"/>
      <w:jc w:val="both"/>
    </w:pPr>
    <w:rPr>
      <w:rFonts w:ascii="Arial" w:eastAsia="Arial" w:hAnsi="Arial" w:cs="Times New Roman"/>
      <w:i/>
      <w:szCs w:val="20"/>
      <w:lang w:val="en-GB" w:eastAsia="ar-SA"/>
    </w:rPr>
  </w:style>
  <w:style w:type="paragraph" w:customStyle="1" w:styleId="stemP2012">
    <w:name w:val="stem_P2012"/>
    <w:link w:val="stemP2012Char"/>
    <w:rsid w:val="00670990"/>
    <w:pPr>
      <w:keepNext/>
      <w:suppressAutoHyphens/>
      <w:spacing w:after="220" w:line="240" w:lineRule="auto"/>
    </w:pPr>
    <w:rPr>
      <w:rFonts w:ascii="Arial" w:eastAsia="Arial" w:hAnsi="Arial" w:cs="Arial"/>
      <w:lang w:val="en-GB" w:eastAsia="ar-SA"/>
    </w:rPr>
  </w:style>
  <w:style w:type="character" w:customStyle="1" w:styleId="stemP2012Char">
    <w:name w:val="stem_P2012 Char"/>
    <w:link w:val="stemP2012"/>
    <w:rsid w:val="00670990"/>
    <w:rPr>
      <w:rFonts w:ascii="Arial" w:eastAsia="Arial" w:hAnsi="Arial" w:cs="Arial"/>
      <w:lang w:val="en-GB" w:eastAsia="ar-SA"/>
    </w:rPr>
  </w:style>
  <w:style w:type="paragraph" w:customStyle="1" w:styleId="UNITheadingP2012">
    <w:name w:val="UNIT heading_P2012"/>
    <w:next w:val="stemP2012"/>
    <w:rsid w:val="00677743"/>
    <w:pPr>
      <w:keepNext/>
      <w:pageBreakBefore/>
      <w:widowControl w:val="0"/>
      <w:pBdr>
        <w:top w:val="single" w:sz="4" w:space="1" w:color="000000"/>
      </w:pBdr>
      <w:tabs>
        <w:tab w:val="right" w:pos="8820"/>
      </w:tabs>
      <w:suppressAutoHyphens/>
      <w:spacing w:before="120" w:after="120" w:line="240" w:lineRule="auto"/>
      <w:ind w:right="-567"/>
      <w:jc w:val="center"/>
    </w:pPr>
    <w:rPr>
      <w:rFonts w:ascii="Arial" w:eastAsia="Arial" w:hAnsi="Arial" w:cs="Arial"/>
      <w:caps/>
      <w:sz w:val="36"/>
      <w:szCs w:val="36"/>
      <w:lang w:val="en-GB" w:eastAsia="ar-SA"/>
    </w:rPr>
  </w:style>
  <w:style w:type="paragraph" w:customStyle="1" w:styleId="arial10CBP2012">
    <w:name w:val="arial10CB_P2012"/>
    <w:rsid w:val="0052337B"/>
    <w:pPr>
      <w:spacing w:after="0" w:line="240" w:lineRule="auto"/>
      <w:jc w:val="center"/>
    </w:pPr>
    <w:rPr>
      <w:rFonts w:ascii="Arial" w:eastAsia="Times New Roman" w:hAnsi="Arial" w:cs="Arial"/>
      <w:b/>
      <w:bCs/>
      <w:sz w:val="20"/>
      <w:szCs w:val="20"/>
      <w:lang w:val="en-GB" w:eastAsia="en-US"/>
    </w:rPr>
  </w:style>
  <w:style w:type="paragraph" w:customStyle="1" w:styleId="arial10LP2012">
    <w:name w:val="arial10L_P2012"/>
    <w:rsid w:val="0052337B"/>
    <w:pPr>
      <w:spacing w:after="0" w:line="240" w:lineRule="auto"/>
    </w:pPr>
    <w:rPr>
      <w:rFonts w:ascii="Arial" w:eastAsia="Times New Roman" w:hAnsi="Arial" w:cs="Arial"/>
      <w:sz w:val="20"/>
      <w:szCs w:val="20"/>
      <w:lang w:val="en-GB" w:eastAsia="en-US"/>
    </w:rPr>
  </w:style>
  <w:style w:type="paragraph" w:customStyle="1" w:styleId="arial10LBP2012">
    <w:name w:val="arial10LB_P2012"/>
    <w:rsid w:val="00CC78B2"/>
    <w:pPr>
      <w:spacing w:after="0" w:line="240" w:lineRule="auto"/>
    </w:pPr>
    <w:rPr>
      <w:rFonts w:ascii="Arial" w:eastAsia="Times New Roman" w:hAnsi="Arial" w:cs="Arial"/>
      <w:b/>
      <w:bCs/>
      <w:sz w:val="20"/>
      <w:szCs w:val="20"/>
      <w:lang w:val="en-GB" w:eastAsia="en-US"/>
    </w:rPr>
  </w:style>
  <w:style w:type="paragraph" w:customStyle="1" w:styleId="arial9LP2012">
    <w:name w:val="arial9L_P2012"/>
    <w:rsid w:val="00CC78B2"/>
    <w:pPr>
      <w:spacing w:after="0" w:line="240" w:lineRule="auto"/>
    </w:pPr>
    <w:rPr>
      <w:rFonts w:ascii="Arial" w:eastAsia="Times New Roman" w:hAnsi="Arial" w:cs="Arial"/>
      <w:sz w:val="18"/>
      <w:szCs w:val="18"/>
      <w:lang w:val="en-GB" w:eastAsia="en-US"/>
    </w:rPr>
  </w:style>
  <w:style w:type="paragraph" w:customStyle="1" w:styleId="arial9LBP2012">
    <w:name w:val="arial9LB_P2012"/>
    <w:rsid w:val="00CC78B2"/>
    <w:pPr>
      <w:spacing w:after="0" w:line="240" w:lineRule="auto"/>
    </w:pPr>
    <w:rPr>
      <w:rFonts w:ascii="Arial" w:eastAsia="Times New Roman" w:hAnsi="Arial" w:cs="Arial"/>
      <w:b/>
      <w:bCs/>
      <w:sz w:val="18"/>
      <w:szCs w:val="18"/>
      <w:lang w:val="en-GB" w:eastAsia="en-US"/>
    </w:rPr>
  </w:style>
  <w:style w:type="paragraph" w:customStyle="1" w:styleId="stemwithspacebeforeP2012">
    <w:name w:val="stem with space before_P2012"/>
    <w:basedOn w:val="stemP2012"/>
    <w:link w:val="stemwithspacebeforeP2012Char"/>
    <w:rsid w:val="00C86808"/>
    <w:pPr>
      <w:suppressAutoHyphens w:val="0"/>
      <w:spacing w:before="240"/>
    </w:pPr>
    <w:rPr>
      <w:rFonts w:eastAsia="Times New Roman"/>
      <w:lang w:eastAsia="en-US"/>
    </w:rPr>
  </w:style>
  <w:style w:type="character" w:customStyle="1" w:styleId="stemwithspacebeforeP2012Char">
    <w:name w:val="stem with space before_P2012 Char"/>
    <w:link w:val="stemwithspacebeforeP2012"/>
    <w:locked/>
    <w:rsid w:val="00C86808"/>
    <w:rPr>
      <w:rFonts w:ascii="Arial" w:eastAsia="Times New Roman" w:hAnsi="Arial" w:cs="Arial"/>
      <w:lang w:val="en-GB" w:eastAsia="en-US"/>
    </w:rPr>
  </w:style>
</w:styles>
</file>

<file path=word/webSettings.xml><?xml version="1.0" encoding="utf-8"?>
<w:webSettings xmlns:r="http://schemas.openxmlformats.org/officeDocument/2006/relationships" xmlns:w="http://schemas.openxmlformats.org/wordprocessingml/2006/main">
  <w:divs>
    <w:div w:id="225579258">
      <w:bodyDiv w:val="1"/>
      <w:marLeft w:val="0"/>
      <w:marRight w:val="0"/>
      <w:marTop w:val="0"/>
      <w:marBottom w:val="0"/>
      <w:divBdr>
        <w:top w:val="none" w:sz="0" w:space="0" w:color="auto"/>
        <w:left w:val="none" w:sz="0" w:space="0" w:color="auto"/>
        <w:bottom w:val="none" w:sz="0" w:space="0" w:color="auto"/>
        <w:right w:val="none" w:sz="0" w:space="0" w:color="auto"/>
      </w:divBdr>
    </w:div>
    <w:div w:id="436948509">
      <w:bodyDiv w:val="1"/>
      <w:marLeft w:val="0"/>
      <w:marRight w:val="0"/>
      <w:marTop w:val="0"/>
      <w:marBottom w:val="0"/>
      <w:divBdr>
        <w:top w:val="none" w:sz="0" w:space="0" w:color="auto"/>
        <w:left w:val="none" w:sz="0" w:space="0" w:color="auto"/>
        <w:bottom w:val="none" w:sz="0" w:space="0" w:color="auto"/>
        <w:right w:val="none" w:sz="0" w:space="0" w:color="auto"/>
      </w:divBdr>
    </w:div>
    <w:div w:id="856624558">
      <w:bodyDiv w:val="1"/>
      <w:marLeft w:val="0"/>
      <w:marRight w:val="0"/>
      <w:marTop w:val="0"/>
      <w:marBottom w:val="0"/>
      <w:divBdr>
        <w:top w:val="none" w:sz="0" w:space="0" w:color="auto"/>
        <w:left w:val="none" w:sz="0" w:space="0" w:color="auto"/>
        <w:bottom w:val="none" w:sz="0" w:space="0" w:color="auto"/>
        <w:right w:val="none" w:sz="0" w:space="0" w:color="auto"/>
      </w:divBdr>
    </w:div>
    <w:div w:id="907686815">
      <w:bodyDiv w:val="1"/>
      <w:marLeft w:val="0"/>
      <w:marRight w:val="0"/>
      <w:marTop w:val="0"/>
      <w:marBottom w:val="0"/>
      <w:divBdr>
        <w:top w:val="none" w:sz="0" w:space="0" w:color="auto"/>
        <w:left w:val="none" w:sz="0" w:space="0" w:color="auto"/>
        <w:bottom w:val="none" w:sz="0" w:space="0" w:color="auto"/>
        <w:right w:val="none" w:sz="0" w:space="0" w:color="auto"/>
      </w:divBdr>
    </w:div>
    <w:div w:id="1192301083">
      <w:bodyDiv w:val="1"/>
      <w:marLeft w:val="0"/>
      <w:marRight w:val="0"/>
      <w:marTop w:val="0"/>
      <w:marBottom w:val="0"/>
      <w:divBdr>
        <w:top w:val="none" w:sz="0" w:space="0" w:color="auto"/>
        <w:left w:val="none" w:sz="0" w:space="0" w:color="auto"/>
        <w:bottom w:val="none" w:sz="0" w:space="0" w:color="auto"/>
        <w:right w:val="none" w:sz="0" w:space="0" w:color="auto"/>
      </w:divBdr>
    </w:div>
    <w:div w:id="1757551201">
      <w:bodyDiv w:val="1"/>
      <w:marLeft w:val="0"/>
      <w:marRight w:val="0"/>
      <w:marTop w:val="0"/>
      <w:marBottom w:val="0"/>
      <w:divBdr>
        <w:top w:val="none" w:sz="0" w:space="0" w:color="auto"/>
        <w:left w:val="none" w:sz="0" w:space="0" w:color="auto"/>
        <w:bottom w:val="none" w:sz="0" w:space="0" w:color="auto"/>
        <w:right w:val="none" w:sz="0" w:space="0" w:color="auto"/>
      </w:divBdr>
      <w:divsChild>
        <w:div w:id="1190144289">
          <w:marLeft w:val="0"/>
          <w:marRight w:val="0"/>
          <w:marTop w:val="0"/>
          <w:marBottom w:val="0"/>
          <w:divBdr>
            <w:top w:val="none" w:sz="0" w:space="0" w:color="auto"/>
            <w:left w:val="none" w:sz="0" w:space="0" w:color="auto"/>
            <w:bottom w:val="none" w:sz="0" w:space="0" w:color="auto"/>
            <w:right w:val="none" w:sz="0" w:space="0" w:color="auto"/>
          </w:divBdr>
        </w:div>
        <w:div w:id="1800954227">
          <w:marLeft w:val="0"/>
          <w:marRight w:val="0"/>
          <w:marTop w:val="0"/>
          <w:marBottom w:val="0"/>
          <w:divBdr>
            <w:top w:val="none" w:sz="0" w:space="0" w:color="auto"/>
            <w:left w:val="none" w:sz="0" w:space="0" w:color="auto"/>
            <w:bottom w:val="none" w:sz="0" w:space="0" w:color="auto"/>
            <w:right w:val="none" w:sz="0" w:space="0" w:color="auto"/>
          </w:divBdr>
        </w:div>
        <w:div w:id="557865693">
          <w:marLeft w:val="0"/>
          <w:marRight w:val="0"/>
          <w:marTop w:val="0"/>
          <w:marBottom w:val="0"/>
          <w:divBdr>
            <w:top w:val="none" w:sz="0" w:space="0" w:color="auto"/>
            <w:left w:val="none" w:sz="0" w:space="0" w:color="auto"/>
            <w:bottom w:val="none" w:sz="0" w:space="0" w:color="auto"/>
            <w:right w:val="none" w:sz="0" w:space="0" w:color="auto"/>
          </w:divBdr>
        </w:div>
        <w:div w:id="60714165">
          <w:marLeft w:val="0"/>
          <w:marRight w:val="0"/>
          <w:marTop w:val="0"/>
          <w:marBottom w:val="0"/>
          <w:divBdr>
            <w:top w:val="none" w:sz="0" w:space="0" w:color="auto"/>
            <w:left w:val="none" w:sz="0" w:space="0" w:color="auto"/>
            <w:bottom w:val="none" w:sz="0" w:space="0" w:color="auto"/>
            <w:right w:val="none" w:sz="0" w:space="0" w:color="auto"/>
          </w:divBdr>
        </w:div>
        <w:div w:id="154302072">
          <w:marLeft w:val="0"/>
          <w:marRight w:val="0"/>
          <w:marTop w:val="0"/>
          <w:marBottom w:val="0"/>
          <w:divBdr>
            <w:top w:val="none" w:sz="0" w:space="0" w:color="auto"/>
            <w:left w:val="none" w:sz="0" w:space="0" w:color="auto"/>
            <w:bottom w:val="none" w:sz="0" w:space="0" w:color="auto"/>
            <w:right w:val="none" w:sz="0" w:space="0" w:color="auto"/>
          </w:divBdr>
        </w:div>
        <w:div w:id="154418552">
          <w:marLeft w:val="0"/>
          <w:marRight w:val="0"/>
          <w:marTop w:val="0"/>
          <w:marBottom w:val="0"/>
          <w:divBdr>
            <w:top w:val="none" w:sz="0" w:space="0" w:color="auto"/>
            <w:left w:val="none" w:sz="0" w:space="0" w:color="auto"/>
            <w:bottom w:val="none" w:sz="0" w:space="0" w:color="auto"/>
            <w:right w:val="none" w:sz="0" w:space="0" w:color="auto"/>
          </w:divBdr>
        </w:div>
        <w:div w:id="1062293690">
          <w:marLeft w:val="0"/>
          <w:marRight w:val="0"/>
          <w:marTop w:val="0"/>
          <w:marBottom w:val="0"/>
          <w:divBdr>
            <w:top w:val="none" w:sz="0" w:space="0" w:color="auto"/>
            <w:left w:val="none" w:sz="0" w:space="0" w:color="auto"/>
            <w:bottom w:val="none" w:sz="0" w:space="0" w:color="auto"/>
            <w:right w:val="none" w:sz="0" w:space="0" w:color="auto"/>
          </w:divBdr>
        </w:div>
        <w:div w:id="239754587">
          <w:marLeft w:val="0"/>
          <w:marRight w:val="0"/>
          <w:marTop w:val="0"/>
          <w:marBottom w:val="0"/>
          <w:divBdr>
            <w:top w:val="none" w:sz="0" w:space="0" w:color="auto"/>
            <w:left w:val="none" w:sz="0" w:space="0" w:color="auto"/>
            <w:bottom w:val="none" w:sz="0" w:space="0" w:color="auto"/>
            <w:right w:val="none" w:sz="0" w:space="0" w:color="auto"/>
          </w:divBdr>
        </w:div>
        <w:div w:id="321659434">
          <w:marLeft w:val="0"/>
          <w:marRight w:val="0"/>
          <w:marTop w:val="0"/>
          <w:marBottom w:val="0"/>
          <w:divBdr>
            <w:top w:val="none" w:sz="0" w:space="0" w:color="auto"/>
            <w:left w:val="none" w:sz="0" w:space="0" w:color="auto"/>
            <w:bottom w:val="none" w:sz="0" w:space="0" w:color="auto"/>
            <w:right w:val="none" w:sz="0" w:space="0" w:color="auto"/>
          </w:divBdr>
        </w:div>
        <w:div w:id="756248755">
          <w:marLeft w:val="0"/>
          <w:marRight w:val="0"/>
          <w:marTop w:val="0"/>
          <w:marBottom w:val="0"/>
          <w:divBdr>
            <w:top w:val="none" w:sz="0" w:space="0" w:color="auto"/>
            <w:left w:val="none" w:sz="0" w:space="0" w:color="auto"/>
            <w:bottom w:val="none" w:sz="0" w:space="0" w:color="auto"/>
            <w:right w:val="none" w:sz="0" w:space="0" w:color="auto"/>
          </w:divBdr>
        </w:div>
        <w:div w:id="942569618">
          <w:marLeft w:val="0"/>
          <w:marRight w:val="0"/>
          <w:marTop w:val="0"/>
          <w:marBottom w:val="0"/>
          <w:divBdr>
            <w:top w:val="none" w:sz="0" w:space="0" w:color="auto"/>
            <w:left w:val="none" w:sz="0" w:space="0" w:color="auto"/>
            <w:bottom w:val="none" w:sz="0" w:space="0" w:color="auto"/>
            <w:right w:val="none" w:sz="0" w:space="0" w:color="auto"/>
          </w:divBdr>
        </w:div>
        <w:div w:id="762805388">
          <w:marLeft w:val="0"/>
          <w:marRight w:val="0"/>
          <w:marTop w:val="0"/>
          <w:marBottom w:val="0"/>
          <w:divBdr>
            <w:top w:val="none" w:sz="0" w:space="0" w:color="auto"/>
            <w:left w:val="none" w:sz="0" w:space="0" w:color="auto"/>
            <w:bottom w:val="none" w:sz="0" w:space="0" w:color="auto"/>
            <w:right w:val="none" w:sz="0" w:space="0" w:color="auto"/>
          </w:divBdr>
        </w:div>
        <w:div w:id="804663929">
          <w:marLeft w:val="0"/>
          <w:marRight w:val="0"/>
          <w:marTop w:val="0"/>
          <w:marBottom w:val="0"/>
          <w:divBdr>
            <w:top w:val="none" w:sz="0" w:space="0" w:color="auto"/>
            <w:left w:val="none" w:sz="0" w:space="0" w:color="auto"/>
            <w:bottom w:val="none" w:sz="0" w:space="0" w:color="auto"/>
            <w:right w:val="none" w:sz="0" w:space="0" w:color="auto"/>
          </w:divBdr>
        </w:div>
        <w:div w:id="1777171694">
          <w:marLeft w:val="0"/>
          <w:marRight w:val="0"/>
          <w:marTop w:val="0"/>
          <w:marBottom w:val="0"/>
          <w:divBdr>
            <w:top w:val="none" w:sz="0" w:space="0" w:color="auto"/>
            <w:left w:val="none" w:sz="0" w:space="0" w:color="auto"/>
            <w:bottom w:val="none" w:sz="0" w:space="0" w:color="auto"/>
            <w:right w:val="none" w:sz="0" w:space="0" w:color="auto"/>
          </w:divBdr>
        </w:div>
        <w:div w:id="1923949536">
          <w:marLeft w:val="0"/>
          <w:marRight w:val="0"/>
          <w:marTop w:val="0"/>
          <w:marBottom w:val="0"/>
          <w:divBdr>
            <w:top w:val="none" w:sz="0" w:space="0" w:color="auto"/>
            <w:left w:val="none" w:sz="0" w:space="0" w:color="auto"/>
            <w:bottom w:val="none" w:sz="0" w:space="0" w:color="auto"/>
            <w:right w:val="none" w:sz="0" w:space="0" w:color="auto"/>
          </w:divBdr>
        </w:div>
        <w:div w:id="1371492028">
          <w:marLeft w:val="0"/>
          <w:marRight w:val="0"/>
          <w:marTop w:val="0"/>
          <w:marBottom w:val="0"/>
          <w:divBdr>
            <w:top w:val="none" w:sz="0" w:space="0" w:color="auto"/>
            <w:left w:val="none" w:sz="0" w:space="0" w:color="auto"/>
            <w:bottom w:val="none" w:sz="0" w:space="0" w:color="auto"/>
            <w:right w:val="none" w:sz="0" w:space="0" w:color="auto"/>
          </w:divBdr>
        </w:div>
        <w:div w:id="620844080">
          <w:marLeft w:val="0"/>
          <w:marRight w:val="0"/>
          <w:marTop w:val="0"/>
          <w:marBottom w:val="0"/>
          <w:divBdr>
            <w:top w:val="none" w:sz="0" w:space="0" w:color="auto"/>
            <w:left w:val="none" w:sz="0" w:space="0" w:color="auto"/>
            <w:bottom w:val="none" w:sz="0" w:space="0" w:color="auto"/>
            <w:right w:val="none" w:sz="0" w:space="0" w:color="auto"/>
          </w:divBdr>
        </w:div>
        <w:div w:id="1602949977">
          <w:marLeft w:val="0"/>
          <w:marRight w:val="0"/>
          <w:marTop w:val="0"/>
          <w:marBottom w:val="0"/>
          <w:divBdr>
            <w:top w:val="none" w:sz="0" w:space="0" w:color="auto"/>
            <w:left w:val="none" w:sz="0" w:space="0" w:color="auto"/>
            <w:bottom w:val="none" w:sz="0" w:space="0" w:color="auto"/>
            <w:right w:val="none" w:sz="0" w:space="0" w:color="auto"/>
          </w:divBdr>
        </w:div>
        <w:div w:id="936593575">
          <w:marLeft w:val="0"/>
          <w:marRight w:val="0"/>
          <w:marTop w:val="0"/>
          <w:marBottom w:val="0"/>
          <w:divBdr>
            <w:top w:val="none" w:sz="0" w:space="0" w:color="auto"/>
            <w:left w:val="none" w:sz="0" w:space="0" w:color="auto"/>
            <w:bottom w:val="none" w:sz="0" w:space="0" w:color="auto"/>
            <w:right w:val="none" w:sz="0" w:space="0" w:color="auto"/>
          </w:divBdr>
        </w:div>
        <w:div w:id="1002704380">
          <w:marLeft w:val="0"/>
          <w:marRight w:val="0"/>
          <w:marTop w:val="0"/>
          <w:marBottom w:val="0"/>
          <w:divBdr>
            <w:top w:val="none" w:sz="0" w:space="0" w:color="auto"/>
            <w:left w:val="none" w:sz="0" w:space="0" w:color="auto"/>
            <w:bottom w:val="none" w:sz="0" w:space="0" w:color="auto"/>
            <w:right w:val="none" w:sz="0" w:space="0" w:color="auto"/>
          </w:divBdr>
        </w:div>
        <w:div w:id="212890019">
          <w:marLeft w:val="0"/>
          <w:marRight w:val="0"/>
          <w:marTop w:val="0"/>
          <w:marBottom w:val="0"/>
          <w:divBdr>
            <w:top w:val="none" w:sz="0" w:space="0" w:color="auto"/>
            <w:left w:val="none" w:sz="0" w:space="0" w:color="auto"/>
            <w:bottom w:val="none" w:sz="0" w:space="0" w:color="auto"/>
            <w:right w:val="none" w:sz="0" w:space="0" w:color="auto"/>
          </w:divBdr>
        </w:div>
        <w:div w:id="594098388">
          <w:marLeft w:val="0"/>
          <w:marRight w:val="0"/>
          <w:marTop w:val="0"/>
          <w:marBottom w:val="0"/>
          <w:divBdr>
            <w:top w:val="none" w:sz="0" w:space="0" w:color="auto"/>
            <w:left w:val="none" w:sz="0" w:space="0" w:color="auto"/>
            <w:bottom w:val="none" w:sz="0" w:space="0" w:color="auto"/>
            <w:right w:val="none" w:sz="0" w:space="0" w:color="auto"/>
          </w:divBdr>
        </w:div>
        <w:div w:id="854419720">
          <w:marLeft w:val="0"/>
          <w:marRight w:val="0"/>
          <w:marTop w:val="0"/>
          <w:marBottom w:val="0"/>
          <w:divBdr>
            <w:top w:val="none" w:sz="0" w:space="0" w:color="auto"/>
            <w:left w:val="none" w:sz="0" w:space="0" w:color="auto"/>
            <w:bottom w:val="none" w:sz="0" w:space="0" w:color="auto"/>
            <w:right w:val="none" w:sz="0" w:space="0" w:color="auto"/>
          </w:divBdr>
        </w:div>
        <w:div w:id="240146101">
          <w:marLeft w:val="0"/>
          <w:marRight w:val="0"/>
          <w:marTop w:val="0"/>
          <w:marBottom w:val="0"/>
          <w:divBdr>
            <w:top w:val="none" w:sz="0" w:space="0" w:color="auto"/>
            <w:left w:val="none" w:sz="0" w:space="0" w:color="auto"/>
            <w:bottom w:val="none" w:sz="0" w:space="0" w:color="auto"/>
            <w:right w:val="none" w:sz="0" w:space="0" w:color="auto"/>
          </w:divBdr>
        </w:div>
        <w:div w:id="211574418">
          <w:marLeft w:val="0"/>
          <w:marRight w:val="0"/>
          <w:marTop w:val="0"/>
          <w:marBottom w:val="0"/>
          <w:divBdr>
            <w:top w:val="none" w:sz="0" w:space="0" w:color="auto"/>
            <w:left w:val="none" w:sz="0" w:space="0" w:color="auto"/>
            <w:bottom w:val="none" w:sz="0" w:space="0" w:color="auto"/>
            <w:right w:val="none" w:sz="0" w:space="0" w:color="auto"/>
          </w:divBdr>
        </w:div>
        <w:div w:id="657878890">
          <w:marLeft w:val="0"/>
          <w:marRight w:val="0"/>
          <w:marTop w:val="0"/>
          <w:marBottom w:val="0"/>
          <w:divBdr>
            <w:top w:val="none" w:sz="0" w:space="0" w:color="auto"/>
            <w:left w:val="none" w:sz="0" w:space="0" w:color="auto"/>
            <w:bottom w:val="none" w:sz="0" w:space="0" w:color="auto"/>
            <w:right w:val="none" w:sz="0" w:space="0" w:color="auto"/>
          </w:divBdr>
        </w:div>
        <w:div w:id="1615092261">
          <w:marLeft w:val="0"/>
          <w:marRight w:val="0"/>
          <w:marTop w:val="0"/>
          <w:marBottom w:val="0"/>
          <w:divBdr>
            <w:top w:val="none" w:sz="0" w:space="0" w:color="auto"/>
            <w:left w:val="none" w:sz="0" w:space="0" w:color="auto"/>
            <w:bottom w:val="none" w:sz="0" w:space="0" w:color="auto"/>
            <w:right w:val="none" w:sz="0" w:space="0" w:color="auto"/>
          </w:divBdr>
        </w:div>
      </w:divsChild>
    </w:div>
    <w:div w:id="1783914685">
      <w:bodyDiv w:val="1"/>
      <w:marLeft w:val="0"/>
      <w:marRight w:val="0"/>
      <w:marTop w:val="0"/>
      <w:marBottom w:val="0"/>
      <w:divBdr>
        <w:top w:val="none" w:sz="0" w:space="0" w:color="auto"/>
        <w:left w:val="none" w:sz="0" w:space="0" w:color="auto"/>
        <w:bottom w:val="none" w:sz="0" w:space="0" w:color="auto"/>
        <w:right w:val="none" w:sz="0" w:space="0" w:color="auto"/>
      </w:divBdr>
    </w:div>
    <w:div w:id="19883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A%D1%80%D0%B5%D0%BC%D0%BB%D1%8C" TargetMode="External"/><Relationship Id="rId13" Type="http://schemas.openxmlformats.org/officeDocument/2006/relationships/image" Target="media/image4.jpeg"/><Relationship Id="rId18" Type="http://schemas.openxmlformats.org/officeDocument/2006/relationships/hyperlink" Target="http://kk.wikipedia.org/wiki/%D0%90%D2%9B%D1%81%D0%B0%D2%9B_%D0%A2%D0%B5%D0%BC%D1%96%D1%80" TargetMode="External"/><Relationship Id="rId26" Type="http://schemas.openxmlformats.org/officeDocument/2006/relationships/hyperlink" Target="http://kk.wikipedia.org/w/index.php?title=%D2%9A%D1%8B%D0%B7%D1%8B%D0%BB_%D0%BA%D1%96%D1%82%D0%B0%D0%B1%D1%8B&amp;action=edit&amp;redlink=1" TargetMode="External"/><Relationship Id="rId3" Type="http://schemas.openxmlformats.org/officeDocument/2006/relationships/styles" Target="styles.xml"/><Relationship Id="rId21" Type="http://schemas.openxmlformats.org/officeDocument/2006/relationships/hyperlink" Target="http://kk.wikipedia.org/w/index.php?title=%D0%90%D0%BD%D1%81%D0%B0%D0%BC%D0%B1%D0%BB%D1%96&amp;action=edit&amp;redlink=1" TargetMode="External"/><Relationship Id="rId34" Type="http://schemas.openxmlformats.org/officeDocument/2006/relationships/fontTable" Target="fontTable.xml"/><Relationship Id="rId7" Type="http://schemas.openxmlformats.org/officeDocument/2006/relationships/hyperlink" Target="http://kk.wikipedia.org/wiki/1930" TargetMode="External"/><Relationship Id="rId12" Type="http://schemas.openxmlformats.org/officeDocument/2006/relationships/image" Target="media/image3.jpeg"/><Relationship Id="rId17" Type="http://schemas.openxmlformats.org/officeDocument/2006/relationships/hyperlink" Target="http://kk.wikipedia.org/wiki/%D3%98%D0%BB%D0%B5%D0%BC%D0%B4%D1%96%D0%BA_%D0%BC%D2%B1%D1%80%D0%B0" TargetMode="External"/><Relationship Id="rId25" Type="http://schemas.openxmlformats.org/officeDocument/2006/relationships/hyperlink" Target="http://kk.wikipedia.org/wiki/%D0%A2%D0%B0%D0%B1%D0%B8%D2%93%D0%B0%D1%82" TargetMode="External"/><Relationship Id="rId33"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kk.wikipedia.org/wiki/%D2%AE%D0%BD%D0%B4%D1%96%D1%81%D1%82%D0%B0%D0%BD" TargetMode="External"/><Relationship Id="rId20" Type="http://schemas.openxmlformats.org/officeDocument/2006/relationships/hyperlink" Target="http://kk.wikipedia.org/w/index.php?title=%D0%9F%D0%B0%D1%80%D1%81%D1%8B&amp;action=edit&amp;redlink=1" TargetMode="External"/><Relationship Id="rId29" Type="http://schemas.openxmlformats.org/officeDocument/2006/relationships/hyperlink" Target="http://kk.wikipedia.org/wiki/%D0%A5%D0%B0%D0%BC%D0%B5%D0%BB%D0%B5%D0%BE%D0%BD" TargetMode="External"/><Relationship Id="rId1" Type="http://schemas.openxmlformats.org/officeDocument/2006/relationships/customXml" Target="../customXml/item1.xml"/><Relationship Id="rId6" Type="http://schemas.openxmlformats.org/officeDocument/2006/relationships/hyperlink" Target="http://kk.wikipedia.org/wiki/1685" TargetMode="External"/><Relationship Id="rId11" Type="http://schemas.openxmlformats.org/officeDocument/2006/relationships/hyperlink" Target="http://kk.wikipedia.org/wiki/%D0%A4%D1%80%D0%B0%D0%BD%D1%86%D1%83%D0%B7_%D1%82%D1%96%D0%BB%D1%96" TargetMode="External"/><Relationship Id="rId24" Type="http://schemas.openxmlformats.org/officeDocument/2006/relationships/hyperlink" Target="http://kk.wikipedia.org/wiki/%D0%96%D0%B0%D0%BD%D1%83%D0%B0%D1%80" TargetMode="External"/><Relationship Id="rId32" Type="http://schemas.openxmlformats.org/officeDocument/2006/relationships/hyperlink" Target="http://kk.wikipedia.org/wiki/%D0%95%D0%BB%D0%BE%D1%80%D0%B4%D0%B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kk.wikipedia.org/wiki/%D0%A1%D2%AF%D1%82%D2%9B%D0%BE%D1%80%D0%B5%D0%BA%D1%82%D1%96%D0%BB%D0%B5%D1%80" TargetMode="External"/><Relationship Id="rId28" Type="http://schemas.openxmlformats.org/officeDocument/2006/relationships/hyperlink" Target="http://kk.wikipedia.org/wiki/%D0%A1%D3%99%D1%83%D0%BB%D0%B5%D1%82_%D3%A9%D0%BD%D0%B5%D1%80%D1%96" TargetMode="External"/><Relationship Id="rId10" Type="http://schemas.openxmlformats.org/officeDocument/2006/relationships/image" Target="media/image2.png"/><Relationship Id="rId19" Type="http://schemas.openxmlformats.org/officeDocument/2006/relationships/hyperlink" Target="http://kk.wikipedia.org/wiki/%D0%90%D0%B7%D0%B8%D1%8F" TargetMode="External"/><Relationship Id="rId31" Type="http://schemas.openxmlformats.org/officeDocument/2006/relationships/hyperlink" Target="http://kk.wikipedia.org/wiki/%D2%9A%D0%B0%D0%B7%D0%B0%D2%9B%D1%81%D1%82%D0%B0%D0%B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kk.wikipedia.org/wiki/%D0%90%D1%80%D1%85%D0%B8%D1%82%D0%B5%D0%BA%D1%82%D1%83%D1%80%D0%B0" TargetMode="External"/><Relationship Id="rId27" Type="http://schemas.openxmlformats.org/officeDocument/2006/relationships/image" Target="media/image7.jpeg"/><Relationship Id="rId30" Type="http://schemas.openxmlformats.org/officeDocument/2006/relationships/hyperlink" Target="http://kk.wikipedia.org/wiki/%D0%90%D1%81%D1%82%D0%B0%D0%BD%D0%B0_%D2%9B%D0%B0%D0%BB%D0%B0%D1%81%D1%8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44D2-518E-4682-9062-854153CC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12</Pages>
  <Words>5039</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dc:creator>
  <cp:keywords/>
  <dc:description/>
  <cp:lastModifiedBy>Аскар</cp:lastModifiedBy>
  <cp:revision>15</cp:revision>
  <cp:lastPrinted>2015-02-25T05:27:00Z</cp:lastPrinted>
  <dcterms:created xsi:type="dcterms:W3CDTF">2015-02-21T17:25:00Z</dcterms:created>
  <dcterms:modified xsi:type="dcterms:W3CDTF">2015-04-05T14:30:00Z</dcterms:modified>
</cp:coreProperties>
</file>