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3E" w:rsidRPr="00483CE3" w:rsidRDefault="00EB077C" w:rsidP="004721C2">
      <w:pPr>
        <w:jc w:val="both"/>
        <w:rPr>
          <w:rFonts w:ascii="Times New Roman" w:hAnsi="Times New Roman" w:cs="Times New Roman"/>
          <w:b/>
          <w:sz w:val="28"/>
          <w:szCs w:val="28"/>
          <w:lang w:val="kk-KZ"/>
        </w:rPr>
      </w:pPr>
      <w:r w:rsidRPr="00483CE3">
        <w:rPr>
          <w:rFonts w:ascii="Times New Roman" w:hAnsi="Times New Roman" w:cs="Times New Roman"/>
          <w:b/>
          <w:sz w:val="28"/>
          <w:szCs w:val="28"/>
          <w:lang w:val="kk-KZ"/>
        </w:rPr>
        <w:t>Біріккен  сыныптарда оқушылардың сыни тұрғыдан ойлауын дамыту.</w:t>
      </w:r>
    </w:p>
    <w:p w:rsidR="00EB077C" w:rsidRPr="00483CE3" w:rsidRDefault="004721C2" w:rsidP="004721C2">
      <w:pPr>
        <w:widowControl w:val="0"/>
        <w:tabs>
          <w:tab w:val="left" w:pos="8946"/>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B077C" w:rsidRPr="00483CE3">
        <w:rPr>
          <w:rFonts w:ascii="Times New Roman" w:hAnsi="Times New Roman" w:cs="Times New Roman"/>
          <w:sz w:val="28"/>
          <w:szCs w:val="28"/>
          <w:lang w:val="kk-KZ"/>
        </w:rPr>
        <w:t xml:space="preserve">Қазіргі жаңа дамыған,техникаланған кезеңде ауыл мектебі мұғалімінің басты мақсаты - өмір сүру қажеттілігіне сенімділігі бар баланың жеке тұлғасын қалыптастыру. Оқушының туған жеріне адалдығын сақтап, қоршаған ортаға белсенді араластырып, жалпы мәдени дамытып, білімге деген ынтасын арттыру, сөйлеу дағдысын жетілдіріп, болашақта үлкен орта жағдайына бейімделу қабілетіне тәрбиелеу болып табылады. </w:t>
      </w:r>
    </w:p>
    <w:p w:rsidR="00EB077C" w:rsidRPr="00483CE3" w:rsidRDefault="00EB077C" w:rsidP="004721C2">
      <w:pPr>
        <w:widowControl w:val="0"/>
        <w:tabs>
          <w:tab w:val="left" w:pos="8946"/>
        </w:tabs>
        <w:autoSpaceDE w:val="0"/>
        <w:autoSpaceDN w:val="0"/>
        <w:adjustRightInd w:val="0"/>
        <w:spacing w:after="0" w:line="240" w:lineRule="auto"/>
        <w:ind w:firstLine="454"/>
        <w:jc w:val="both"/>
        <w:rPr>
          <w:rFonts w:ascii="Times New Roman" w:hAnsi="Times New Roman" w:cs="Times New Roman"/>
          <w:sz w:val="28"/>
          <w:szCs w:val="28"/>
          <w:lang w:val="kk-KZ"/>
        </w:rPr>
      </w:pPr>
      <w:r w:rsidRPr="00483CE3">
        <w:rPr>
          <w:rFonts w:ascii="Times New Roman" w:hAnsi="Times New Roman" w:cs="Times New Roman"/>
          <w:sz w:val="28"/>
          <w:szCs w:val="28"/>
          <w:lang w:val="kk-KZ"/>
        </w:rPr>
        <w:t xml:space="preserve">Осыған байланысты </w:t>
      </w:r>
      <w:r w:rsidRPr="00483CE3">
        <w:rPr>
          <w:rFonts w:ascii="Times New Roman" w:eastAsia="Times New Roman" w:hAnsi="Times New Roman" w:cs="Times New Roman"/>
          <w:sz w:val="28"/>
          <w:szCs w:val="28"/>
          <w:lang w:val="kk-KZ"/>
        </w:rPr>
        <w:t xml:space="preserve">шағын жинақты мектептің біріктірілген сыныптарында </w:t>
      </w:r>
      <w:r w:rsidRPr="00483CE3">
        <w:rPr>
          <w:rFonts w:ascii="Times New Roman" w:hAnsi="Times New Roman" w:cs="Times New Roman"/>
          <w:sz w:val="28"/>
          <w:szCs w:val="28"/>
          <w:lang w:val="kk-KZ"/>
        </w:rPr>
        <w:t xml:space="preserve">бірпәндік оқыту жүйесінде </w:t>
      </w:r>
      <w:r w:rsidRPr="00483CE3">
        <w:rPr>
          <w:rFonts w:ascii="Times New Roman" w:eastAsia="Times New Roman" w:hAnsi="Times New Roman" w:cs="Times New Roman"/>
          <w:sz w:val="28"/>
          <w:szCs w:val="28"/>
          <w:lang w:val="kk-KZ"/>
        </w:rPr>
        <w:t xml:space="preserve">мұғалім оқытудың </w:t>
      </w:r>
      <w:r w:rsidRPr="00483CE3">
        <w:rPr>
          <w:rFonts w:ascii="Times New Roman" w:hAnsi="Times New Roman" w:cs="Times New Roman"/>
          <w:sz w:val="28"/>
          <w:szCs w:val="28"/>
          <w:lang w:val="kk-KZ"/>
        </w:rPr>
        <w:t>әртүрлі әдістерін қолдана отырып, жас ерекшеліктерін жан-жақты ескеріп, олардың өздігінен білім алуға қызығушылығын ояту, білім, білік, дағдыларын одан әрі дамыту міндетін жүзеге асырады.</w:t>
      </w:r>
    </w:p>
    <w:p w:rsidR="0048392E" w:rsidRPr="00483CE3" w:rsidRDefault="00EB077C" w:rsidP="004721C2">
      <w:pPr>
        <w:spacing w:after="0" w:line="240" w:lineRule="auto"/>
        <w:ind w:firstLine="454"/>
        <w:jc w:val="both"/>
        <w:rPr>
          <w:rFonts w:ascii="Times New Roman" w:hAnsi="Times New Roman" w:cs="Times New Roman"/>
          <w:sz w:val="28"/>
          <w:szCs w:val="28"/>
          <w:lang w:val="kk-KZ"/>
        </w:rPr>
      </w:pPr>
      <w:r w:rsidRPr="00483CE3">
        <w:rPr>
          <w:rFonts w:ascii="Times New Roman" w:hAnsi="Times New Roman" w:cs="Times New Roman"/>
          <w:sz w:val="28"/>
          <w:szCs w:val="28"/>
          <w:lang w:val="kk-KZ"/>
        </w:rPr>
        <w:t xml:space="preserve">Әрине бір сыныпта жас ерекшеліктері әртүрлі оқушылар отырғандықтан сөзсіз мұғалімнің шеберлігін қажет етеді. Осы орайда мен сіздермен </w:t>
      </w:r>
      <w:r w:rsidR="0048392E" w:rsidRPr="00483CE3">
        <w:rPr>
          <w:rFonts w:ascii="Times New Roman" w:hAnsi="Times New Roman" w:cs="Times New Roman"/>
          <w:sz w:val="28"/>
          <w:szCs w:val="28"/>
          <w:lang w:val="kk-KZ"/>
        </w:rPr>
        <w:t xml:space="preserve">бірпәндік </w:t>
      </w:r>
      <w:r w:rsidRPr="00483CE3">
        <w:rPr>
          <w:rFonts w:ascii="Times New Roman" w:hAnsi="Times New Roman" w:cs="Times New Roman"/>
          <w:sz w:val="28"/>
          <w:szCs w:val="28"/>
          <w:lang w:val="kk-KZ"/>
        </w:rPr>
        <w:t xml:space="preserve">біріктірілген сабақта мұғалім уақытты тиімді пайдаланып, оқушылардың </w:t>
      </w:r>
      <w:r w:rsidR="0048392E" w:rsidRPr="00483CE3">
        <w:rPr>
          <w:rFonts w:ascii="Times New Roman" w:hAnsi="Times New Roman" w:cs="Times New Roman"/>
          <w:sz w:val="28"/>
          <w:szCs w:val="28"/>
          <w:lang w:val="kk-KZ"/>
        </w:rPr>
        <w:t xml:space="preserve">сыни  </w:t>
      </w:r>
      <w:r w:rsidRPr="00483CE3">
        <w:rPr>
          <w:rFonts w:ascii="Times New Roman" w:hAnsi="Times New Roman" w:cs="Times New Roman"/>
          <w:sz w:val="28"/>
          <w:szCs w:val="28"/>
          <w:lang w:val="kk-KZ"/>
        </w:rPr>
        <w:t>тұрғыдан ойлау</w:t>
      </w:r>
      <w:r w:rsidR="0048392E" w:rsidRPr="00483CE3">
        <w:rPr>
          <w:rFonts w:ascii="Times New Roman" w:hAnsi="Times New Roman" w:cs="Times New Roman"/>
          <w:sz w:val="28"/>
          <w:szCs w:val="28"/>
          <w:lang w:val="kk-KZ"/>
        </w:rPr>
        <w:t xml:space="preserve"> </w:t>
      </w:r>
      <w:r w:rsidRPr="00483CE3">
        <w:rPr>
          <w:rFonts w:ascii="Times New Roman" w:hAnsi="Times New Roman" w:cs="Times New Roman"/>
          <w:sz w:val="28"/>
          <w:szCs w:val="28"/>
          <w:lang w:val="kk-KZ"/>
        </w:rPr>
        <w:t xml:space="preserve">қабілетін </w:t>
      </w:r>
      <w:r w:rsidR="0048392E" w:rsidRPr="00483CE3">
        <w:rPr>
          <w:rFonts w:ascii="Times New Roman" w:hAnsi="Times New Roman" w:cs="Times New Roman"/>
          <w:sz w:val="28"/>
          <w:szCs w:val="28"/>
          <w:lang w:val="kk-KZ"/>
        </w:rPr>
        <w:t xml:space="preserve">дамыту жолын бөліскелі отырмын. Сонымен қатар шағын жинақты мектептегі бірпәндік оқу жүйесі іс жүзінде біртақырыптық сабақ жүргізуге мүмкіндік береді. </w:t>
      </w:r>
    </w:p>
    <w:p w:rsidR="00EB077C" w:rsidRPr="00483CE3" w:rsidRDefault="0048392E" w:rsidP="004721C2">
      <w:pPr>
        <w:widowControl w:val="0"/>
        <w:tabs>
          <w:tab w:val="left" w:pos="8946"/>
        </w:tabs>
        <w:autoSpaceDE w:val="0"/>
        <w:autoSpaceDN w:val="0"/>
        <w:adjustRightInd w:val="0"/>
        <w:spacing w:after="0" w:line="240" w:lineRule="auto"/>
        <w:ind w:firstLine="454"/>
        <w:jc w:val="both"/>
        <w:rPr>
          <w:rFonts w:ascii="Times New Roman" w:hAnsi="Times New Roman" w:cs="Times New Roman"/>
          <w:sz w:val="28"/>
          <w:szCs w:val="28"/>
          <w:lang w:val="kk-KZ"/>
        </w:rPr>
      </w:pPr>
      <w:r w:rsidRPr="00483CE3">
        <w:rPr>
          <w:rFonts w:ascii="Times New Roman" w:hAnsi="Times New Roman" w:cs="Times New Roman"/>
          <w:sz w:val="28"/>
          <w:szCs w:val="28"/>
          <w:lang w:val="kk-KZ"/>
        </w:rPr>
        <w:t xml:space="preserve">Мұнда ең алдымен </w:t>
      </w:r>
      <w:r w:rsidRPr="00483CE3">
        <w:rPr>
          <w:rFonts w:ascii="Times New Roman" w:hAnsi="Times New Roman" w:cs="Times New Roman"/>
          <w:i/>
          <w:noProof/>
          <w:sz w:val="28"/>
          <w:szCs w:val="28"/>
          <w:lang w:val="kk-KZ"/>
        </w:rPr>
        <w:t>оқушының өздігінен орындайтын жұмысы</w:t>
      </w:r>
      <w:r w:rsidR="004721C2">
        <w:rPr>
          <w:rFonts w:ascii="Times New Roman" w:hAnsi="Times New Roman" w:cs="Times New Roman"/>
          <w:sz w:val="28"/>
          <w:szCs w:val="28"/>
          <w:lang w:val="kk-KZ"/>
        </w:rPr>
        <w:t xml:space="preserve">   </w:t>
      </w:r>
      <w:r w:rsidR="00EB077C" w:rsidRPr="00483CE3">
        <w:rPr>
          <w:rFonts w:ascii="Times New Roman" w:hAnsi="Times New Roman" w:cs="Times New Roman"/>
          <w:noProof/>
          <w:sz w:val="28"/>
          <w:szCs w:val="28"/>
          <w:lang w:val="kk-KZ"/>
        </w:rPr>
        <w:t>әртүрлі болуы, белсенділікке</w:t>
      </w:r>
      <w:r w:rsidR="00105842">
        <w:rPr>
          <w:rFonts w:ascii="Times New Roman" w:hAnsi="Times New Roman" w:cs="Times New Roman"/>
          <w:noProof/>
          <w:sz w:val="28"/>
          <w:szCs w:val="28"/>
          <w:lang w:val="kk-KZ"/>
        </w:rPr>
        <w:t>, ізденушілікке ұмтылдыруы тиіс.</w:t>
      </w:r>
    </w:p>
    <w:p w:rsidR="0048392E" w:rsidRPr="00483CE3" w:rsidRDefault="0048392E" w:rsidP="004721C2">
      <w:pPr>
        <w:spacing w:after="0" w:line="240" w:lineRule="auto"/>
        <w:ind w:firstLine="454"/>
        <w:jc w:val="both"/>
        <w:rPr>
          <w:rFonts w:ascii="Times New Roman" w:hAnsi="Times New Roman" w:cs="Times New Roman"/>
          <w:sz w:val="28"/>
          <w:szCs w:val="28"/>
          <w:lang w:val="kk-KZ"/>
        </w:rPr>
      </w:pPr>
      <w:r w:rsidRPr="00483CE3">
        <w:rPr>
          <w:rFonts w:ascii="Times New Roman" w:hAnsi="Times New Roman" w:cs="Times New Roman"/>
          <w:noProof/>
          <w:sz w:val="28"/>
          <w:szCs w:val="28"/>
          <w:lang w:val="kk-KZ"/>
        </w:rPr>
        <w:t>Алдымен мұғалім тақырыптарды саралап: Мысалы: 8-сыныптағы Махамбет Өтемісұлының өміржолын және «Мен Құстан туған құмаймын» деген шығармасын 9-сыныптағы «Мен едім» немесе 10-сыныптағы «Менің атым Махамбет» тақырыбымен, Шоқан Уәлихановтың өмір жолын 5-сыныптағы «бала Шоқан»</w:t>
      </w:r>
      <w:r w:rsidR="00483CE3">
        <w:rPr>
          <w:rFonts w:ascii="Times New Roman" w:hAnsi="Times New Roman" w:cs="Times New Roman"/>
          <w:noProof/>
          <w:sz w:val="28"/>
          <w:szCs w:val="28"/>
          <w:lang w:val="kk-KZ"/>
        </w:rPr>
        <w:t xml:space="preserve"> әңгімесімен т.басқалай </w:t>
      </w:r>
      <w:r w:rsidRPr="00483CE3">
        <w:rPr>
          <w:rFonts w:ascii="Times New Roman" w:hAnsi="Times New Roman" w:cs="Times New Roman"/>
          <w:noProof/>
          <w:sz w:val="28"/>
          <w:szCs w:val="28"/>
          <w:lang w:val="kk-KZ"/>
        </w:rPr>
        <w:t>топтастырып алған жөн.</w:t>
      </w:r>
      <w:r w:rsidRPr="00483CE3">
        <w:rPr>
          <w:rFonts w:ascii="Times New Roman" w:hAnsi="Times New Roman" w:cs="Times New Roman"/>
          <w:sz w:val="28"/>
          <w:szCs w:val="28"/>
          <w:lang w:val="kk-KZ"/>
        </w:rPr>
        <w:t xml:space="preserve"> Біріктірілген сыныптардағы </w:t>
      </w:r>
      <w:r w:rsidRPr="00483CE3">
        <w:rPr>
          <w:rFonts w:ascii="Times New Roman" w:hAnsi="Times New Roman" w:cs="Times New Roman"/>
          <w:i/>
          <w:sz w:val="28"/>
          <w:szCs w:val="28"/>
          <w:lang w:val="kk-KZ"/>
        </w:rPr>
        <w:t xml:space="preserve">біртақырыптық сабақтың құрылымы, </w:t>
      </w:r>
      <w:r w:rsidRPr="00483CE3">
        <w:rPr>
          <w:rFonts w:ascii="Times New Roman" w:hAnsi="Times New Roman" w:cs="Times New Roman"/>
          <w:sz w:val="28"/>
          <w:szCs w:val="28"/>
          <w:lang w:val="kk-KZ"/>
        </w:rPr>
        <w:t>негізінен</w:t>
      </w:r>
      <w:r w:rsidRPr="00483CE3">
        <w:rPr>
          <w:rFonts w:ascii="Times New Roman" w:hAnsi="Times New Roman" w:cs="Times New Roman"/>
          <w:i/>
          <w:sz w:val="28"/>
          <w:szCs w:val="28"/>
          <w:lang w:val="kk-KZ"/>
        </w:rPr>
        <w:t>,</w:t>
      </w:r>
      <w:r w:rsidRPr="00483CE3">
        <w:rPr>
          <w:rFonts w:ascii="Times New Roman" w:hAnsi="Times New Roman" w:cs="Times New Roman"/>
          <w:b/>
          <w:sz w:val="28"/>
          <w:szCs w:val="28"/>
          <w:lang w:val="kk-KZ"/>
        </w:rPr>
        <w:t xml:space="preserve"> </w:t>
      </w:r>
      <w:r w:rsidRPr="00483CE3">
        <w:rPr>
          <w:rFonts w:ascii="Times New Roman" w:hAnsi="Times New Roman" w:cs="Times New Roman"/>
          <w:sz w:val="28"/>
          <w:szCs w:val="28"/>
          <w:lang w:val="kk-KZ"/>
        </w:rPr>
        <w:t>3 бөлімнен, 3 кезеңнен тұрады.</w:t>
      </w:r>
    </w:p>
    <w:p w:rsidR="00EB077C" w:rsidRPr="00483CE3" w:rsidRDefault="00EB077C" w:rsidP="004721C2">
      <w:pPr>
        <w:jc w:val="both"/>
        <w:rPr>
          <w:rFonts w:ascii="Times New Roman" w:hAnsi="Times New Roman" w:cs="Times New Roman"/>
          <w:noProof/>
          <w:sz w:val="28"/>
          <w:szCs w:val="28"/>
          <w:lang w:val="kk-KZ"/>
        </w:rPr>
      </w:pPr>
    </w:p>
    <w:tbl>
      <w:tblPr>
        <w:tblpPr w:leftFromText="180" w:rightFromText="180" w:vertAnchor="text" w:horzAnchor="margin" w:tblpX="250" w:tblpY="114"/>
        <w:tblW w:w="4951" w:type="pct"/>
        <w:tblBorders>
          <w:top w:val="single" w:sz="4" w:space="0" w:color="auto"/>
          <w:left w:val="single" w:sz="4" w:space="0" w:color="auto"/>
          <w:bottom w:val="single" w:sz="4" w:space="0" w:color="auto"/>
          <w:right w:val="single" w:sz="4" w:space="0" w:color="auto"/>
        </w:tblBorders>
        <w:tblLook w:val="01E0"/>
      </w:tblPr>
      <w:tblGrid>
        <w:gridCol w:w="5393"/>
        <w:gridCol w:w="5488"/>
      </w:tblGrid>
      <w:tr w:rsidR="0048392E" w:rsidRPr="00483CE3" w:rsidTr="00DA6F57">
        <w:trPr>
          <w:trHeight w:val="1122"/>
        </w:trPr>
        <w:tc>
          <w:tcPr>
            <w:tcW w:w="5000" w:type="pct"/>
            <w:gridSpan w:val="2"/>
            <w:tcBorders>
              <w:top w:val="single" w:sz="4" w:space="0" w:color="auto"/>
              <w:left w:val="single" w:sz="4" w:space="0" w:color="auto"/>
              <w:bottom w:val="single" w:sz="4" w:space="0" w:color="auto"/>
            </w:tcBorders>
          </w:tcPr>
          <w:p w:rsidR="0048392E" w:rsidRPr="00483CE3" w:rsidRDefault="0048392E" w:rsidP="004721C2">
            <w:pPr>
              <w:autoSpaceDE w:val="0"/>
              <w:autoSpaceDN w:val="0"/>
              <w:adjustRightInd w:val="0"/>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І Кіріктірілген бөлім</w:t>
            </w:r>
          </w:p>
          <w:p w:rsidR="0048392E" w:rsidRPr="00483CE3" w:rsidRDefault="0048392E" w:rsidP="004721C2">
            <w:pPr>
              <w:autoSpaceDE w:val="0"/>
              <w:autoSpaceDN w:val="0"/>
              <w:adjustRightInd w:val="0"/>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Бағдарлау-мотивациялық кезең</w:t>
            </w:r>
          </w:p>
          <w:p w:rsidR="0048392E" w:rsidRPr="00483CE3" w:rsidRDefault="0048392E"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Мұғалім басшылығымен орындалатын жұмыстар</w:t>
            </w:r>
          </w:p>
          <w:p w:rsidR="0048392E" w:rsidRPr="00483CE3" w:rsidRDefault="0048392E"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Екі сыныппен қатар жүргізілетін тапсырмалар беріледі, үй тапсырмасы тексеріліп, жаңа сабақ түсіндіріледі.</w:t>
            </w:r>
          </w:p>
          <w:p w:rsidR="0048392E" w:rsidRPr="00483CE3" w:rsidRDefault="0048392E" w:rsidP="004721C2">
            <w:pPr>
              <w:spacing w:after="0" w:line="240" w:lineRule="auto"/>
              <w:jc w:val="both"/>
              <w:rPr>
                <w:rFonts w:ascii="Times New Roman" w:hAnsi="Times New Roman" w:cs="Times New Roman"/>
                <w:b/>
                <w:bCs/>
                <w:sz w:val="24"/>
                <w:szCs w:val="24"/>
                <w:lang w:val="kk-KZ"/>
              </w:rPr>
            </w:pPr>
          </w:p>
        </w:tc>
      </w:tr>
      <w:tr w:rsidR="0048392E" w:rsidRPr="00483CE3" w:rsidTr="00DA6F57">
        <w:trPr>
          <w:trHeight w:val="90"/>
        </w:trPr>
        <w:tc>
          <w:tcPr>
            <w:tcW w:w="5000" w:type="pct"/>
            <w:gridSpan w:val="2"/>
            <w:tcBorders>
              <w:top w:val="single" w:sz="4" w:space="0" w:color="auto"/>
              <w:left w:val="single" w:sz="4" w:space="0" w:color="auto"/>
              <w:bottom w:val="single" w:sz="4" w:space="0" w:color="auto"/>
            </w:tcBorders>
          </w:tcPr>
          <w:p w:rsidR="0048392E" w:rsidRPr="00483CE3" w:rsidRDefault="0048392E" w:rsidP="004721C2">
            <w:pPr>
              <w:tabs>
                <w:tab w:val="left" w:pos="0"/>
              </w:tabs>
              <w:autoSpaceDE w:val="0"/>
              <w:autoSpaceDN w:val="0"/>
              <w:adjustRightInd w:val="0"/>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ІІ Сараланған бөлім</w:t>
            </w:r>
          </w:p>
          <w:p w:rsidR="0048392E" w:rsidRPr="00483CE3" w:rsidRDefault="0048392E" w:rsidP="004721C2">
            <w:pPr>
              <w:tabs>
                <w:tab w:val="left" w:pos="0"/>
              </w:tabs>
              <w:autoSpaceDE w:val="0"/>
              <w:autoSpaceDN w:val="0"/>
              <w:adjustRightInd w:val="0"/>
              <w:spacing w:after="0" w:line="240" w:lineRule="auto"/>
              <w:jc w:val="both"/>
              <w:rPr>
                <w:rFonts w:ascii="Times New Roman" w:hAnsi="Times New Roman" w:cs="Times New Roman"/>
                <w:sz w:val="24"/>
                <w:szCs w:val="24"/>
                <w:lang w:val="kk-KZ"/>
              </w:rPr>
            </w:pPr>
            <w:r w:rsidRPr="00483CE3">
              <w:rPr>
                <w:rFonts w:ascii="Times New Roman" w:hAnsi="Times New Roman" w:cs="Times New Roman"/>
                <w:b/>
                <w:sz w:val="24"/>
                <w:szCs w:val="24"/>
                <w:lang w:val="kk-KZ"/>
              </w:rPr>
              <w:t>Операциялық-орындаушылық кезең</w:t>
            </w:r>
          </w:p>
          <w:p w:rsidR="0048392E" w:rsidRPr="00483CE3" w:rsidRDefault="0048392E" w:rsidP="004721C2">
            <w:pPr>
              <w:spacing w:after="0" w:line="240" w:lineRule="auto"/>
              <w:jc w:val="both"/>
              <w:rPr>
                <w:rFonts w:ascii="Times New Roman" w:hAnsi="Times New Roman" w:cs="Times New Roman"/>
                <w:bCs/>
                <w:sz w:val="24"/>
                <w:szCs w:val="24"/>
                <w:lang w:val="kk-KZ"/>
              </w:rPr>
            </w:pPr>
            <w:r w:rsidRPr="00483CE3">
              <w:rPr>
                <w:rFonts w:ascii="Times New Roman" w:hAnsi="Times New Roman" w:cs="Times New Roman"/>
                <w:bCs/>
                <w:sz w:val="24"/>
                <w:szCs w:val="24"/>
                <w:lang w:val="kk-KZ"/>
              </w:rPr>
              <w:t>Әр сыныппен жеке дара жұмыстар жүргізіледі.</w:t>
            </w:r>
          </w:p>
        </w:tc>
      </w:tr>
      <w:tr w:rsidR="0048392E" w:rsidRPr="00483CE3" w:rsidTr="00DA6F57">
        <w:trPr>
          <w:trHeight w:val="90"/>
        </w:trPr>
        <w:tc>
          <w:tcPr>
            <w:tcW w:w="2478" w:type="pct"/>
            <w:tcBorders>
              <w:top w:val="single" w:sz="4" w:space="0" w:color="auto"/>
              <w:left w:val="single" w:sz="4" w:space="0" w:color="auto"/>
              <w:bottom w:val="single" w:sz="4" w:space="0" w:color="auto"/>
              <w:right w:val="single" w:sz="4" w:space="0" w:color="auto"/>
            </w:tcBorders>
          </w:tcPr>
          <w:p w:rsidR="0048392E" w:rsidRPr="00483CE3" w:rsidRDefault="0048392E"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noProof/>
                <w:sz w:val="24"/>
                <w:szCs w:val="24"/>
                <w:lang w:val="kk-KZ"/>
              </w:rPr>
              <w:t>Оқушының өздігінен орындайтын жұмыстары.</w:t>
            </w:r>
          </w:p>
          <w:p w:rsidR="0048392E" w:rsidRPr="00483CE3" w:rsidRDefault="0048392E" w:rsidP="004721C2">
            <w:pPr>
              <w:spacing w:after="0" w:line="240" w:lineRule="auto"/>
              <w:jc w:val="both"/>
              <w:rPr>
                <w:rFonts w:ascii="Times New Roman" w:hAnsi="Times New Roman" w:cs="Times New Roman"/>
                <w:b/>
                <w:bCs/>
                <w:sz w:val="24"/>
                <w:szCs w:val="24"/>
                <w:lang w:val="kk-KZ"/>
              </w:rPr>
            </w:pPr>
          </w:p>
        </w:tc>
        <w:tc>
          <w:tcPr>
            <w:tcW w:w="2522" w:type="pct"/>
            <w:tcBorders>
              <w:top w:val="single" w:sz="4" w:space="0" w:color="auto"/>
              <w:left w:val="single" w:sz="4" w:space="0" w:color="auto"/>
              <w:bottom w:val="single" w:sz="4" w:space="0" w:color="auto"/>
            </w:tcBorders>
          </w:tcPr>
          <w:p w:rsidR="0048392E" w:rsidRPr="00483CE3" w:rsidRDefault="0048392E"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 xml:space="preserve">Мұғалім басшылығымен орындалатын тапсырмалар </w:t>
            </w:r>
          </w:p>
          <w:p w:rsidR="0048392E" w:rsidRPr="00483CE3" w:rsidRDefault="0048392E" w:rsidP="004721C2">
            <w:pPr>
              <w:spacing w:after="0" w:line="240" w:lineRule="auto"/>
              <w:jc w:val="both"/>
              <w:rPr>
                <w:rFonts w:ascii="Times New Roman" w:hAnsi="Times New Roman" w:cs="Times New Roman"/>
                <w:b/>
                <w:sz w:val="24"/>
                <w:szCs w:val="24"/>
                <w:lang w:val="kk-KZ"/>
              </w:rPr>
            </w:pPr>
          </w:p>
        </w:tc>
      </w:tr>
      <w:tr w:rsidR="0048392E" w:rsidRPr="00483CE3" w:rsidTr="00DA6F57">
        <w:tc>
          <w:tcPr>
            <w:tcW w:w="2478" w:type="pct"/>
            <w:tcBorders>
              <w:top w:val="single" w:sz="4" w:space="0" w:color="auto"/>
              <w:left w:val="single" w:sz="4" w:space="0" w:color="auto"/>
              <w:bottom w:val="single" w:sz="4" w:space="0" w:color="auto"/>
              <w:right w:val="single" w:sz="4" w:space="0" w:color="auto"/>
            </w:tcBorders>
          </w:tcPr>
          <w:p w:rsidR="0048392E" w:rsidRPr="00483CE3" w:rsidRDefault="0048392E"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Мұғалім басшылығымен орындалатын тапсырмалар.</w:t>
            </w:r>
          </w:p>
        </w:tc>
        <w:tc>
          <w:tcPr>
            <w:tcW w:w="2522" w:type="pct"/>
            <w:tcBorders>
              <w:top w:val="single" w:sz="4" w:space="0" w:color="auto"/>
              <w:left w:val="single" w:sz="4" w:space="0" w:color="auto"/>
              <w:bottom w:val="single" w:sz="4" w:space="0" w:color="auto"/>
            </w:tcBorders>
          </w:tcPr>
          <w:p w:rsidR="0048392E" w:rsidRPr="00483CE3" w:rsidRDefault="0048392E" w:rsidP="004721C2">
            <w:pPr>
              <w:spacing w:after="0" w:line="240" w:lineRule="auto"/>
              <w:jc w:val="both"/>
              <w:rPr>
                <w:rFonts w:ascii="Times New Roman" w:hAnsi="Times New Roman" w:cs="Times New Roman"/>
                <w:b/>
                <w:bCs/>
                <w:sz w:val="24"/>
                <w:szCs w:val="24"/>
                <w:lang w:val="kk-KZ"/>
              </w:rPr>
            </w:pPr>
            <w:r w:rsidRPr="00483CE3">
              <w:rPr>
                <w:rFonts w:ascii="Times New Roman" w:hAnsi="Times New Roman" w:cs="Times New Roman"/>
                <w:b/>
                <w:noProof/>
                <w:sz w:val="24"/>
                <w:szCs w:val="24"/>
                <w:lang w:val="kk-KZ"/>
              </w:rPr>
              <w:t>Оқушының өздігінен орындайтын жұмыстары.</w:t>
            </w:r>
          </w:p>
        </w:tc>
      </w:tr>
      <w:tr w:rsidR="0048392E" w:rsidRPr="00483CE3" w:rsidTr="00DA6F57">
        <w:tc>
          <w:tcPr>
            <w:tcW w:w="5000" w:type="pct"/>
            <w:gridSpan w:val="2"/>
            <w:tcBorders>
              <w:top w:val="single" w:sz="4" w:space="0" w:color="auto"/>
              <w:left w:val="single" w:sz="4" w:space="0" w:color="auto"/>
              <w:bottom w:val="single" w:sz="4" w:space="0" w:color="auto"/>
            </w:tcBorders>
          </w:tcPr>
          <w:p w:rsidR="0048392E" w:rsidRPr="00483CE3" w:rsidRDefault="0048392E" w:rsidP="004721C2">
            <w:pPr>
              <w:tabs>
                <w:tab w:val="left" w:pos="0"/>
              </w:tabs>
              <w:autoSpaceDE w:val="0"/>
              <w:autoSpaceDN w:val="0"/>
              <w:adjustRightInd w:val="0"/>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ІІІ Кіріктірілген бөлім</w:t>
            </w:r>
          </w:p>
          <w:p w:rsidR="0048392E" w:rsidRPr="00483CE3" w:rsidRDefault="0048392E" w:rsidP="004721C2">
            <w:pPr>
              <w:tabs>
                <w:tab w:val="left" w:pos="0"/>
              </w:tabs>
              <w:autoSpaceDE w:val="0"/>
              <w:autoSpaceDN w:val="0"/>
              <w:adjustRightInd w:val="0"/>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Рефлексиялық-бағалау кезеңі</w:t>
            </w:r>
          </w:p>
          <w:p w:rsidR="0048392E" w:rsidRPr="00483CE3" w:rsidRDefault="0048392E" w:rsidP="004721C2">
            <w:pPr>
              <w:spacing w:after="0" w:line="240" w:lineRule="auto"/>
              <w:jc w:val="both"/>
              <w:rPr>
                <w:rFonts w:ascii="Times New Roman" w:hAnsi="Times New Roman" w:cs="Times New Roman"/>
                <w:noProof/>
                <w:sz w:val="24"/>
                <w:szCs w:val="24"/>
                <w:lang w:val="kk-KZ"/>
              </w:rPr>
            </w:pPr>
            <w:r w:rsidRPr="00483CE3">
              <w:rPr>
                <w:rFonts w:ascii="Times New Roman" w:hAnsi="Times New Roman" w:cs="Times New Roman"/>
                <w:sz w:val="24"/>
                <w:szCs w:val="24"/>
                <w:lang w:val="kk-KZ"/>
              </w:rPr>
              <w:t>Сабақты бекіту үшін екі сыныппен қатар жүргізілетін тапсырмалар беріледі.</w:t>
            </w:r>
          </w:p>
        </w:tc>
      </w:tr>
    </w:tbl>
    <w:p w:rsidR="0048392E" w:rsidRPr="00483CE3" w:rsidRDefault="0048392E" w:rsidP="004721C2">
      <w:pPr>
        <w:jc w:val="both"/>
        <w:rPr>
          <w:rFonts w:ascii="Times New Roman" w:hAnsi="Times New Roman" w:cs="Times New Roman"/>
          <w:noProof/>
          <w:sz w:val="28"/>
          <w:szCs w:val="28"/>
          <w:lang w:val="kk-KZ"/>
        </w:rPr>
      </w:pPr>
    </w:p>
    <w:p w:rsidR="0048392E" w:rsidRPr="00483CE3" w:rsidRDefault="0048392E" w:rsidP="004721C2">
      <w:pPr>
        <w:spacing w:after="0" w:line="240" w:lineRule="auto"/>
        <w:ind w:firstLine="454"/>
        <w:jc w:val="both"/>
        <w:rPr>
          <w:rFonts w:ascii="Times New Roman" w:eastAsia="Times New Roman" w:hAnsi="Times New Roman" w:cs="Times New Roman"/>
          <w:sz w:val="28"/>
          <w:szCs w:val="28"/>
          <w:lang w:val="kk-KZ"/>
        </w:rPr>
      </w:pPr>
      <w:r w:rsidRPr="00483CE3">
        <w:rPr>
          <w:rFonts w:ascii="Times New Roman" w:hAnsi="Times New Roman" w:cs="Times New Roman"/>
          <w:sz w:val="28"/>
          <w:szCs w:val="28"/>
          <w:lang w:val="kk-KZ"/>
        </w:rPr>
        <w:lastRenderedPageBreak/>
        <w:t xml:space="preserve">Біріктірілген сыныпта әрбір сабақты өткізудің тиімді әдіс-тәсілдерін таңдау – ұстаздан кәсіби шеберлік пен ізденімпаздықты талап етеді. </w:t>
      </w:r>
      <w:r w:rsidRPr="00483CE3">
        <w:rPr>
          <w:rFonts w:ascii="Times New Roman" w:eastAsia="Times New Roman" w:hAnsi="Times New Roman" w:cs="Times New Roman"/>
          <w:sz w:val="28"/>
          <w:szCs w:val="28"/>
          <w:lang w:val="kk-KZ"/>
        </w:rPr>
        <w:t xml:space="preserve">Осы әдістердің бірі-  </w:t>
      </w:r>
      <w:r w:rsidRPr="00483CE3">
        <w:rPr>
          <w:rFonts w:ascii="Times New Roman" w:eastAsia="Times New Roman" w:hAnsi="Times New Roman" w:cs="Times New Roman"/>
          <w:b/>
          <w:sz w:val="28"/>
          <w:szCs w:val="28"/>
          <w:lang w:val="kk-KZ"/>
        </w:rPr>
        <w:t>ұжымдық оқыту әдісі</w:t>
      </w:r>
      <w:r w:rsidRPr="00483CE3">
        <w:rPr>
          <w:rFonts w:ascii="Times New Roman" w:eastAsia="Times New Roman" w:hAnsi="Times New Roman" w:cs="Times New Roman"/>
          <w:sz w:val="28"/>
          <w:szCs w:val="28"/>
          <w:lang w:val="kk-KZ"/>
        </w:rPr>
        <w:t>, соның ішінде топпен жұмысты ұйымдастырудың тиімділігі:</w:t>
      </w:r>
    </w:p>
    <w:p w:rsidR="0048392E" w:rsidRPr="00483CE3" w:rsidRDefault="0048392E" w:rsidP="004721C2">
      <w:pPr>
        <w:numPr>
          <w:ilvl w:val="0"/>
          <w:numId w:val="2"/>
        </w:numPr>
        <w:tabs>
          <w:tab w:val="left" w:pos="851"/>
        </w:tabs>
        <w:spacing w:after="0" w:line="240" w:lineRule="auto"/>
        <w:ind w:left="0" w:firstLine="454"/>
        <w:jc w:val="both"/>
        <w:rPr>
          <w:rFonts w:ascii="Times New Roman" w:eastAsia="Times New Roman" w:hAnsi="Times New Roman" w:cs="Times New Roman"/>
          <w:sz w:val="28"/>
          <w:szCs w:val="28"/>
          <w:lang w:val="kk-KZ"/>
        </w:rPr>
      </w:pPr>
      <w:r w:rsidRPr="00483CE3">
        <w:rPr>
          <w:rFonts w:ascii="Times New Roman" w:eastAsia="Times New Roman" w:hAnsi="Times New Roman" w:cs="Times New Roman"/>
          <w:sz w:val="28"/>
          <w:szCs w:val="28"/>
          <w:lang w:val="kk-KZ"/>
        </w:rPr>
        <w:t>оқушы жалпы жұмысқа қосатын үлесін өзі анықтайды, сондықтан сабаққа бар ықыласымен кіріседі;</w:t>
      </w:r>
    </w:p>
    <w:p w:rsidR="0048392E" w:rsidRPr="00483CE3" w:rsidRDefault="0048392E" w:rsidP="004721C2">
      <w:pPr>
        <w:numPr>
          <w:ilvl w:val="0"/>
          <w:numId w:val="1"/>
        </w:numPr>
        <w:tabs>
          <w:tab w:val="left" w:pos="851"/>
        </w:tabs>
        <w:spacing w:after="0" w:line="240" w:lineRule="auto"/>
        <w:ind w:left="0" w:firstLine="454"/>
        <w:jc w:val="both"/>
        <w:rPr>
          <w:rFonts w:ascii="Times New Roman" w:eastAsia="Times New Roman" w:hAnsi="Times New Roman" w:cs="Times New Roman"/>
          <w:sz w:val="28"/>
          <w:szCs w:val="28"/>
          <w:lang w:val="kk-KZ"/>
        </w:rPr>
      </w:pPr>
      <w:r w:rsidRPr="00483CE3">
        <w:rPr>
          <w:rFonts w:ascii="Times New Roman" w:eastAsia="Times New Roman" w:hAnsi="Times New Roman" w:cs="Times New Roman"/>
          <w:sz w:val="28"/>
          <w:szCs w:val="28"/>
          <w:lang w:val="kk-KZ"/>
        </w:rPr>
        <w:t>белгілі бір жүйеден шықпай, қатып қалған оқу тәсілі өзгереді. Оқушылардың өздеріне деген сенімі нығаяды;</w:t>
      </w:r>
    </w:p>
    <w:p w:rsidR="0048392E" w:rsidRPr="00483CE3" w:rsidRDefault="0048392E" w:rsidP="004721C2">
      <w:pPr>
        <w:numPr>
          <w:ilvl w:val="0"/>
          <w:numId w:val="1"/>
        </w:numPr>
        <w:tabs>
          <w:tab w:val="left" w:pos="851"/>
        </w:tabs>
        <w:spacing w:after="0" w:line="240" w:lineRule="auto"/>
        <w:ind w:left="0" w:firstLine="454"/>
        <w:jc w:val="both"/>
        <w:rPr>
          <w:rFonts w:ascii="Times New Roman" w:eastAsia="Times New Roman" w:hAnsi="Times New Roman" w:cs="Times New Roman"/>
          <w:sz w:val="28"/>
          <w:szCs w:val="28"/>
          <w:lang w:val="kk-KZ"/>
        </w:rPr>
      </w:pPr>
      <w:r w:rsidRPr="00483CE3">
        <w:rPr>
          <w:rFonts w:ascii="Times New Roman" w:eastAsia="Times New Roman" w:hAnsi="Times New Roman" w:cs="Times New Roman"/>
          <w:sz w:val="28"/>
          <w:szCs w:val="28"/>
          <w:lang w:val="kk-KZ"/>
        </w:rPr>
        <w:t>бірлесе жұмыс істеу балалардың арасында ынтымақ бірлікті, әдептілік қасиеттерін қалыптастырады. Әр топтың жұмыс нәтижесін бағалайтын нақты бір жүйе дайындап алу шарт. Оқушылар жолдастарының жұмыстарын талдай отырып, ойларын ашық айтуға үйренеді.</w:t>
      </w:r>
    </w:p>
    <w:p w:rsidR="0048392E" w:rsidRPr="00483CE3" w:rsidRDefault="0048392E" w:rsidP="004721C2">
      <w:pPr>
        <w:tabs>
          <w:tab w:val="left" w:pos="851"/>
        </w:tabs>
        <w:spacing w:after="0" w:line="240" w:lineRule="auto"/>
        <w:ind w:left="454"/>
        <w:jc w:val="both"/>
        <w:rPr>
          <w:rFonts w:ascii="Times New Roman" w:eastAsia="Times New Roman" w:hAnsi="Times New Roman" w:cs="Times New Roman"/>
          <w:sz w:val="28"/>
          <w:szCs w:val="28"/>
          <w:lang w:val="kk-KZ"/>
        </w:rPr>
      </w:pPr>
      <w:r w:rsidRPr="00483CE3">
        <w:rPr>
          <w:rFonts w:ascii="Times New Roman" w:eastAsia="Times New Roman" w:hAnsi="Times New Roman" w:cs="Times New Roman"/>
          <w:sz w:val="28"/>
          <w:szCs w:val="28"/>
          <w:lang w:val="kk-KZ"/>
        </w:rPr>
        <w:t>Енді с</w:t>
      </w:r>
      <w:r w:rsidR="00E05202" w:rsidRPr="00483CE3">
        <w:rPr>
          <w:rFonts w:ascii="Times New Roman" w:eastAsia="Times New Roman" w:hAnsi="Times New Roman" w:cs="Times New Roman"/>
          <w:sz w:val="28"/>
          <w:szCs w:val="28"/>
          <w:lang w:val="kk-KZ"/>
        </w:rPr>
        <w:t>іздердің назарларыңызға осы үлгіде ұйымдастырылған 1 сабақ үлгісін ұсынбақпын.</w:t>
      </w:r>
    </w:p>
    <w:p w:rsidR="00E05202" w:rsidRPr="00483CE3" w:rsidRDefault="00E05202" w:rsidP="004721C2">
      <w:pPr>
        <w:tabs>
          <w:tab w:val="left" w:pos="851"/>
        </w:tabs>
        <w:spacing w:after="0" w:line="240" w:lineRule="auto"/>
        <w:ind w:left="454"/>
        <w:jc w:val="both"/>
        <w:rPr>
          <w:rFonts w:ascii="Times New Roman" w:eastAsia="Times New Roman"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2410"/>
        <w:gridCol w:w="962"/>
        <w:gridCol w:w="4850"/>
      </w:tblGrid>
      <w:tr w:rsidR="00E05202" w:rsidRPr="00483CE3" w:rsidTr="00DA6F57">
        <w:trPr>
          <w:trHeight w:val="331"/>
        </w:trPr>
        <w:tc>
          <w:tcPr>
            <w:tcW w:w="2376" w:type="dxa"/>
            <w:tcBorders>
              <w:bottom w:val="single" w:sz="4" w:space="0" w:color="auto"/>
              <w:right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br w:type="page"/>
            </w:r>
          </w:p>
        </w:tc>
        <w:tc>
          <w:tcPr>
            <w:tcW w:w="3372" w:type="dxa"/>
            <w:gridSpan w:val="2"/>
            <w:tcBorders>
              <w:left w:val="single" w:sz="4" w:space="0" w:color="auto"/>
              <w:bottom w:val="single" w:sz="4" w:space="0" w:color="auto"/>
            </w:tcBorders>
          </w:tcPr>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b/>
                <w:sz w:val="24"/>
                <w:szCs w:val="24"/>
                <w:lang w:val="kk-KZ"/>
              </w:rPr>
              <w:t>6-сынып</w:t>
            </w:r>
          </w:p>
        </w:tc>
        <w:tc>
          <w:tcPr>
            <w:tcW w:w="4850" w:type="dxa"/>
            <w:tcBorders>
              <w:bottom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8-сынып</w:t>
            </w:r>
          </w:p>
        </w:tc>
      </w:tr>
      <w:tr w:rsidR="00E05202" w:rsidRPr="00483CE3" w:rsidTr="00DA6F57">
        <w:trPr>
          <w:trHeight w:val="716"/>
        </w:trPr>
        <w:tc>
          <w:tcPr>
            <w:tcW w:w="2376" w:type="dxa"/>
            <w:tcBorders>
              <w:top w:val="single" w:sz="4" w:space="0" w:color="auto"/>
              <w:bottom w:val="single" w:sz="4" w:space="0" w:color="auto"/>
              <w:right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Сабақтың тақырыбы:</w:t>
            </w:r>
          </w:p>
        </w:tc>
        <w:tc>
          <w:tcPr>
            <w:tcW w:w="3372" w:type="dxa"/>
            <w:gridSpan w:val="2"/>
            <w:tcBorders>
              <w:top w:val="single" w:sz="4" w:space="0" w:color="auto"/>
              <w:left w:val="single" w:sz="4" w:space="0" w:color="auto"/>
              <w:bottom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sz w:val="24"/>
                <w:szCs w:val="24"/>
                <w:lang w:val="kk-KZ"/>
              </w:rPr>
              <w:t>А.Байтұрсынұлы. «Анама хат», «Қара бұлт» өлеңдері.</w:t>
            </w:r>
          </w:p>
        </w:tc>
        <w:tc>
          <w:tcPr>
            <w:tcW w:w="4850" w:type="dxa"/>
            <w:tcBorders>
              <w:top w:val="single" w:sz="4" w:space="0" w:color="auto"/>
              <w:bottom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sz w:val="24"/>
                <w:szCs w:val="24"/>
                <w:lang w:val="kk-KZ"/>
              </w:rPr>
              <w:t>М.Дулатов. «Шешенің балаларын сүюі» өлеңі.</w:t>
            </w:r>
          </w:p>
        </w:tc>
      </w:tr>
      <w:tr w:rsidR="00E05202" w:rsidRPr="00483CE3" w:rsidTr="00DA6F57">
        <w:trPr>
          <w:trHeight w:val="716"/>
        </w:trPr>
        <w:tc>
          <w:tcPr>
            <w:tcW w:w="2376" w:type="dxa"/>
            <w:tcBorders>
              <w:top w:val="single" w:sz="4" w:space="0" w:color="auto"/>
              <w:bottom w:val="single" w:sz="4" w:space="0" w:color="auto"/>
              <w:right w:val="single" w:sz="4" w:space="0" w:color="auto"/>
            </w:tcBorders>
          </w:tcPr>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b/>
                <w:sz w:val="24"/>
                <w:szCs w:val="24"/>
                <w:lang w:val="kk-KZ"/>
              </w:rPr>
              <w:t>Сабақтың мақсаты</w:t>
            </w:r>
            <w:r w:rsidRPr="00483CE3">
              <w:rPr>
                <w:rFonts w:ascii="Times New Roman" w:hAnsi="Times New Roman" w:cs="Times New Roman"/>
                <w:sz w:val="24"/>
                <w:szCs w:val="24"/>
                <w:lang w:val="kk-KZ"/>
              </w:rPr>
              <w:t xml:space="preserve">: </w:t>
            </w: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p>
        </w:tc>
        <w:tc>
          <w:tcPr>
            <w:tcW w:w="3372" w:type="dxa"/>
            <w:gridSpan w:val="2"/>
            <w:tcBorders>
              <w:top w:val="single" w:sz="4" w:space="0" w:color="auto"/>
              <w:left w:val="single" w:sz="4" w:space="0" w:color="auto"/>
              <w:bottom w:val="single" w:sz="4" w:space="0" w:color="auto"/>
            </w:tcBorders>
          </w:tcPr>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1. Оқушыларға қазақ халқының біртуар ақыны А.Байтұрсынұлының ақындық шеберлігін таныту; өлеңдері-нің мазмұнын ашу.</w:t>
            </w:r>
          </w:p>
          <w:p w:rsidR="00E05202" w:rsidRPr="00483CE3" w:rsidRDefault="00E05202" w:rsidP="004721C2">
            <w:pPr>
              <w:tabs>
                <w:tab w:val="left" w:pos="851"/>
                <w:tab w:val="left" w:pos="993"/>
              </w:tabs>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2. Өлеңді мәнерлеп оқу, талдау дағдыларын қалып-тастыру, ақын өлеңдеріндегі басты ойды түсіндіру, ұлттық рухын ояту.</w:t>
            </w:r>
          </w:p>
          <w:p w:rsidR="00E05202" w:rsidRPr="00483CE3" w:rsidRDefault="00E05202" w:rsidP="004721C2">
            <w:pPr>
              <w:tabs>
                <w:tab w:val="left" w:pos="993"/>
              </w:tabs>
              <w:spacing w:after="0" w:line="240" w:lineRule="auto"/>
              <w:jc w:val="both"/>
              <w:rPr>
                <w:rFonts w:ascii="Times New Roman" w:hAnsi="Times New Roman" w:cs="Times New Roman"/>
                <w:b/>
                <w:sz w:val="24"/>
                <w:szCs w:val="24"/>
                <w:lang w:val="kk-KZ"/>
              </w:rPr>
            </w:pPr>
            <w:r w:rsidRPr="00483CE3">
              <w:rPr>
                <w:rFonts w:ascii="Times New Roman" w:hAnsi="Times New Roman" w:cs="Times New Roman"/>
                <w:sz w:val="24"/>
                <w:szCs w:val="24"/>
                <w:lang w:val="kk-KZ"/>
              </w:rPr>
              <w:t>3. Оқушыларды отансүй-гіштікке тәрбиелеу, адамгер-шілік қасиеттерді бойына сіңіру.</w:t>
            </w:r>
          </w:p>
        </w:tc>
        <w:tc>
          <w:tcPr>
            <w:tcW w:w="4850" w:type="dxa"/>
            <w:tcBorders>
              <w:top w:val="single" w:sz="4" w:space="0" w:color="auto"/>
              <w:bottom w:val="single" w:sz="4" w:space="0" w:color="auto"/>
            </w:tcBorders>
          </w:tcPr>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1. Оқушыларға қазақ халқы-ның біртуар ақыны М.Дулатов туралы толық мағлұмат беру; өлеңді оқыта отырып, анаға деген махаббатын оқушы сезімімен ұштастыру.</w:t>
            </w:r>
          </w:p>
          <w:p w:rsidR="00E05202" w:rsidRPr="00483CE3" w:rsidRDefault="00E05202" w:rsidP="004721C2">
            <w:pPr>
              <w:tabs>
                <w:tab w:val="left" w:pos="851"/>
                <w:tab w:val="left" w:pos="993"/>
              </w:tabs>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2. Өзіндік ой қорыту, шығар-машылық жұмыстарға баулу арқылы таным-түсініктерін арт-тыру.</w:t>
            </w:r>
          </w:p>
          <w:p w:rsidR="00E05202" w:rsidRPr="00483CE3" w:rsidRDefault="00E05202" w:rsidP="004721C2">
            <w:pPr>
              <w:tabs>
                <w:tab w:val="left" w:pos="993"/>
              </w:tabs>
              <w:spacing w:after="0" w:line="240" w:lineRule="auto"/>
              <w:jc w:val="both"/>
              <w:rPr>
                <w:rFonts w:ascii="Times New Roman" w:hAnsi="Times New Roman" w:cs="Times New Roman"/>
                <w:b/>
                <w:sz w:val="24"/>
                <w:szCs w:val="24"/>
                <w:lang w:val="kk-KZ"/>
              </w:rPr>
            </w:pPr>
            <w:r w:rsidRPr="00483CE3">
              <w:rPr>
                <w:rFonts w:ascii="Times New Roman" w:hAnsi="Times New Roman" w:cs="Times New Roman"/>
                <w:sz w:val="24"/>
                <w:szCs w:val="24"/>
                <w:lang w:val="kk-KZ"/>
              </w:rPr>
              <w:t>3. Оқушыларды аналарын сүюге, құрметтеуге, аялауға тәрбиелеу.</w:t>
            </w:r>
          </w:p>
        </w:tc>
      </w:tr>
      <w:tr w:rsidR="00E05202" w:rsidRPr="00483CE3" w:rsidTr="00DA6F57">
        <w:trPr>
          <w:trHeight w:val="597"/>
        </w:trPr>
        <w:tc>
          <w:tcPr>
            <w:tcW w:w="2376" w:type="dxa"/>
            <w:tcBorders>
              <w:top w:val="single" w:sz="4" w:space="0" w:color="auto"/>
              <w:bottom w:val="single" w:sz="4" w:space="0" w:color="auto"/>
              <w:right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Сабақтың көрнекілігі:</w:t>
            </w:r>
          </w:p>
        </w:tc>
        <w:tc>
          <w:tcPr>
            <w:tcW w:w="8222" w:type="dxa"/>
            <w:gridSpan w:val="3"/>
            <w:tcBorders>
              <w:top w:val="single" w:sz="4" w:space="0" w:color="auto"/>
              <w:left w:val="single" w:sz="4" w:space="0" w:color="auto"/>
              <w:bottom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sz w:val="24"/>
                <w:szCs w:val="24"/>
                <w:lang w:val="kk-KZ"/>
              </w:rPr>
              <w:t>қосымша материалдар, ақынның портреті, үлестірме қиындылар, мақал-мәтелдер жинағы, «Бес арыс» кітап көрмесі.</w:t>
            </w:r>
          </w:p>
        </w:tc>
      </w:tr>
      <w:tr w:rsidR="00E05202" w:rsidRPr="00483CE3" w:rsidTr="00DA6F57">
        <w:trPr>
          <w:trHeight w:val="239"/>
        </w:trPr>
        <w:tc>
          <w:tcPr>
            <w:tcW w:w="2376" w:type="dxa"/>
            <w:tcBorders>
              <w:top w:val="single" w:sz="4" w:space="0" w:color="auto"/>
              <w:right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Оқыту әдістері:</w:t>
            </w:r>
          </w:p>
        </w:tc>
        <w:tc>
          <w:tcPr>
            <w:tcW w:w="8222" w:type="dxa"/>
            <w:gridSpan w:val="3"/>
            <w:tcBorders>
              <w:top w:val="single" w:sz="4" w:space="0" w:color="auto"/>
              <w:left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sz w:val="24"/>
                <w:szCs w:val="24"/>
                <w:lang w:val="kk-KZ"/>
              </w:rPr>
              <w:t>сұрақ-жауап, топтастыру, талдау.</w:t>
            </w:r>
          </w:p>
        </w:tc>
      </w:tr>
      <w:tr w:rsidR="00E05202" w:rsidRPr="00483CE3" w:rsidTr="00DA6F57">
        <w:trPr>
          <w:trHeight w:val="699"/>
        </w:trPr>
        <w:tc>
          <w:tcPr>
            <w:tcW w:w="10598" w:type="dxa"/>
            <w:gridSpan w:val="4"/>
            <w:tcBorders>
              <w:top w:val="single" w:sz="4" w:space="0" w:color="auto"/>
            </w:tcBorders>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Сабақ барысы</w:t>
            </w:r>
          </w:p>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І КІРІКТІРІЛГЕН БӨЛІМ</w:t>
            </w: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Ұйымдастыру кезеңі</w:t>
            </w: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1.Кластер.</w:t>
            </w:r>
            <w:r w:rsidR="00636055">
              <w:rPr>
                <w:rFonts w:ascii="Times New Roman" w:hAnsi="Times New Roman" w:cs="Times New Roman"/>
                <w:b/>
                <w:sz w:val="24"/>
                <w:szCs w:val="24"/>
                <w:lang w:val="kk-KZ"/>
              </w:rPr>
              <w:t xml:space="preserve">  (миға шабуыл)</w:t>
            </w: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noProof/>
                <w:sz w:val="24"/>
                <w:szCs w:val="24"/>
                <w:lang w:eastAsia="ru-RU"/>
              </w:rPr>
              <w:pict>
                <v:oval id="_x0000_s1026" style="position:absolute;left:0;text-align:left;margin-left:84pt;margin-top:5.95pt;width:116.9pt;height:48.25pt;z-index:251658240">
                  <v:textbox>
                    <w:txbxContent>
                      <w:p w:rsidR="00E05202" w:rsidRDefault="00E05202">
                        <w:r w:rsidRPr="00E05202">
                          <w:rPr>
                            <w:rFonts w:ascii="Times New Roman" w:hAnsi="Times New Roman"/>
                            <w:color w:val="000000"/>
                            <w:sz w:val="24"/>
                            <w:szCs w:val="24"/>
                            <w:lang w:val="kk-KZ"/>
                          </w:rPr>
                          <w:t>Бес арыс</w:t>
                        </w:r>
                      </w:p>
                    </w:txbxContent>
                  </v:textbox>
                </v:oval>
              </w:pict>
            </w: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0.85pt;margin-top:6.35pt;width:41.5pt;height:0;z-index:251659264" o:connectortype="straight"/>
              </w:pict>
            </w:r>
            <w:r w:rsidRPr="00483CE3">
              <w:rPr>
                <w:rFonts w:ascii="Times New Roman" w:hAnsi="Times New Roman" w:cs="Times New Roman"/>
                <w:b/>
                <w:noProof/>
                <w:sz w:val="24"/>
                <w:szCs w:val="24"/>
                <w:lang w:eastAsia="ru-RU"/>
              </w:rPr>
              <w:pict>
                <v:shape id="_x0000_s1030" type="#_x0000_t32" style="position:absolute;left:0;text-align:left;margin-left:42.5pt;margin-top:6.3pt;width:41.5pt;height:0;z-index:251662336" o:connectortype="straight"/>
              </w:pict>
            </w: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noProof/>
                <w:sz w:val="24"/>
                <w:szCs w:val="24"/>
                <w:lang w:eastAsia="ru-RU"/>
              </w:rPr>
              <w:pict>
                <v:shape id="_x0000_s1028" type="#_x0000_t32" style="position:absolute;left:0;text-align:left;margin-left:196.1pt;margin-top:2.7pt;width:25.1pt;height:16.95pt;z-index:251660288" o:connectortype="straight"/>
              </w:pict>
            </w:r>
            <w:r w:rsidRPr="00483CE3">
              <w:rPr>
                <w:rFonts w:ascii="Times New Roman" w:hAnsi="Times New Roman" w:cs="Times New Roman"/>
                <w:b/>
                <w:noProof/>
                <w:sz w:val="24"/>
                <w:szCs w:val="24"/>
                <w:lang w:eastAsia="ru-RU"/>
              </w:rPr>
              <w:pict>
                <v:shape id="_x0000_s1029" type="#_x0000_t32" style="position:absolute;left:0;text-align:left;margin-left:67.05pt;margin-top:2.75pt;width:21.3pt;height:16.9pt;flip:y;z-index:251661312" o:connectortype="straight"/>
              </w:pict>
            </w: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p>
          <w:p w:rsidR="00E05202" w:rsidRPr="00483CE3" w:rsidRDefault="00E05202" w:rsidP="004721C2">
            <w:pPr>
              <w:tabs>
                <w:tab w:val="left" w:pos="0"/>
              </w:tabs>
              <w:spacing w:after="0" w:line="240" w:lineRule="auto"/>
              <w:jc w:val="both"/>
              <w:rPr>
                <w:rFonts w:ascii="Times New Roman" w:hAnsi="Times New Roman" w:cs="Times New Roman"/>
                <w:b/>
                <w:sz w:val="24"/>
                <w:szCs w:val="24"/>
              </w:rPr>
            </w:pPr>
            <w:r w:rsidRPr="00483CE3">
              <w:rPr>
                <w:rFonts w:ascii="Times New Roman" w:hAnsi="Times New Roman" w:cs="Times New Roman"/>
                <w:b/>
                <w:sz w:val="24"/>
                <w:szCs w:val="24"/>
                <w:lang w:val="kk-KZ"/>
              </w:rPr>
              <w:t>2.Блум түймедағы</w:t>
            </w:r>
            <w:r w:rsidRPr="00483CE3">
              <w:rPr>
                <w:rFonts w:ascii="Times New Roman" w:hAnsi="Times New Roman" w:cs="Times New Roman"/>
                <w:b/>
                <w:sz w:val="24"/>
                <w:szCs w:val="24"/>
              </w:rPr>
              <w:t xml:space="preserve"> </w:t>
            </w:r>
          </w:p>
          <w:p w:rsidR="00000000" w:rsidRPr="00483CE3" w:rsidRDefault="00570175" w:rsidP="004721C2">
            <w:pPr>
              <w:numPr>
                <w:ilvl w:val="0"/>
                <w:numId w:val="4"/>
              </w:numPr>
              <w:tabs>
                <w:tab w:val="left" w:pos="0"/>
              </w:tabs>
              <w:spacing w:after="0" w:line="240" w:lineRule="auto"/>
              <w:jc w:val="both"/>
              <w:rPr>
                <w:rFonts w:ascii="Times New Roman" w:hAnsi="Times New Roman" w:cs="Times New Roman"/>
                <w:b/>
                <w:sz w:val="24"/>
                <w:szCs w:val="24"/>
              </w:rPr>
            </w:pPr>
            <w:r w:rsidRPr="00483CE3">
              <w:rPr>
                <w:rFonts w:ascii="Times New Roman" w:hAnsi="Times New Roman" w:cs="Times New Roman"/>
                <w:b/>
                <w:bCs/>
                <w:sz w:val="24"/>
                <w:szCs w:val="24"/>
                <w:lang w:val="kk-KZ"/>
              </w:rPr>
              <w:t>Қарапайым</w:t>
            </w:r>
            <w:r w:rsidRPr="00483CE3">
              <w:rPr>
                <w:rFonts w:ascii="Times New Roman" w:hAnsi="Times New Roman" w:cs="Times New Roman"/>
                <w:b/>
                <w:bCs/>
                <w:sz w:val="24"/>
                <w:szCs w:val="24"/>
                <w:lang w:val="kk-KZ"/>
              </w:rPr>
              <w:t xml:space="preserve"> сұрақтар </w:t>
            </w:r>
            <w:r w:rsidRPr="00483CE3">
              <w:rPr>
                <w:rFonts w:ascii="Times New Roman" w:hAnsi="Times New Roman" w:cs="Times New Roman"/>
                <w:b/>
                <w:bCs/>
                <w:sz w:val="24"/>
                <w:szCs w:val="24"/>
              </w:rPr>
              <w:t>–</w:t>
            </w:r>
            <w:r w:rsidRPr="00483CE3">
              <w:rPr>
                <w:rFonts w:ascii="Times New Roman" w:hAnsi="Times New Roman" w:cs="Times New Roman"/>
                <w:b/>
                <w:sz w:val="24"/>
                <w:szCs w:val="24"/>
              </w:rPr>
              <w:t xml:space="preserve"> </w:t>
            </w:r>
            <w:r w:rsidRPr="00483CE3">
              <w:rPr>
                <w:rFonts w:ascii="Times New Roman" w:hAnsi="Times New Roman" w:cs="Times New Roman"/>
                <w:b/>
                <w:sz w:val="24"/>
                <w:szCs w:val="24"/>
                <w:lang w:val="kk-KZ"/>
              </w:rPr>
              <w:t>Бұл сұрақтар нақты деректерді еске түсіріп, жауап беру үшін қойылады</w:t>
            </w:r>
            <w:r w:rsidRPr="00483CE3">
              <w:rPr>
                <w:rFonts w:ascii="Times New Roman" w:hAnsi="Times New Roman" w:cs="Times New Roman"/>
                <w:b/>
                <w:sz w:val="24"/>
                <w:szCs w:val="24"/>
              </w:rPr>
              <w:t xml:space="preserve"> </w:t>
            </w:r>
          </w:p>
          <w:p w:rsidR="00000000" w:rsidRPr="00483CE3" w:rsidRDefault="00570175" w:rsidP="004721C2">
            <w:pPr>
              <w:numPr>
                <w:ilvl w:val="0"/>
                <w:numId w:val="5"/>
              </w:numPr>
              <w:tabs>
                <w:tab w:val="left" w:pos="0"/>
              </w:tabs>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bCs/>
                <w:sz w:val="24"/>
                <w:szCs w:val="24"/>
                <w:lang w:val="kk-KZ"/>
              </w:rPr>
              <w:t>Анықтаушы сұрақтар</w:t>
            </w:r>
            <w:r w:rsidRPr="00483CE3">
              <w:rPr>
                <w:rFonts w:ascii="Times New Roman" w:hAnsi="Times New Roman" w:cs="Times New Roman"/>
                <w:b/>
                <w:bCs/>
                <w:sz w:val="24"/>
                <w:szCs w:val="24"/>
              </w:rPr>
              <w:t>–</w:t>
            </w:r>
            <w:r w:rsidRPr="00483CE3">
              <w:rPr>
                <w:rFonts w:ascii="Times New Roman" w:hAnsi="Times New Roman" w:cs="Times New Roman"/>
                <w:b/>
                <w:sz w:val="24"/>
                <w:szCs w:val="24"/>
              </w:rPr>
              <w:t xml:space="preserve"> </w:t>
            </w:r>
            <w:r w:rsidRPr="00483CE3">
              <w:rPr>
                <w:rFonts w:ascii="Times New Roman" w:hAnsi="Times New Roman" w:cs="Times New Roman"/>
                <w:b/>
                <w:i/>
                <w:iCs/>
                <w:sz w:val="24"/>
                <w:szCs w:val="24"/>
                <w:lang w:val="kk-KZ"/>
              </w:rPr>
              <w:t>алған ақпаратты анықтау үшін бағытталған</w:t>
            </w:r>
            <w:r w:rsidRPr="00483CE3">
              <w:rPr>
                <w:rFonts w:ascii="Times New Roman" w:hAnsi="Times New Roman" w:cs="Times New Roman"/>
                <w:b/>
                <w:sz w:val="24"/>
                <w:szCs w:val="24"/>
                <w:lang w:val="kk-KZ"/>
              </w:rPr>
              <w:t xml:space="preserve">. </w:t>
            </w:r>
            <w:r w:rsidRPr="00483CE3">
              <w:rPr>
                <w:rFonts w:ascii="Times New Roman" w:hAnsi="Times New Roman" w:cs="Times New Roman"/>
                <w:b/>
                <w:sz w:val="24"/>
                <w:szCs w:val="24"/>
                <w:lang w:val="kk-KZ"/>
              </w:rPr>
              <w:t>«</w:t>
            </w:r>
            <w:r w:rsidRPr="00483CE3">
              <w:rPr>
                <w:rFonts w:ascii="Times New Roman" w:hAnsi="Times New Roman" w:cs="Times New Roman"/>
                <w:b/>
                <w:sz w:val="24"/>
                <w:szCs w:val="24"/>
                <w:lang w:val="kk-KZ"/>
              </w:rPr>
              <w:t xml:space="preserve">яғни сенің </w:t>
            </w:r>
            <w:r w:rsidRPr="00483CE3">
              <w:rPr>
                <w:rFonts w:ascii="Times New Roman" w:hAnsi="Times New Roman" w:cs="Times New Roman"/>
                <w:b/>
                <w:sz w:val="24"/>
                <w:szCs w:val="24"/>
                <w:lang w:val="kk-KZ"/>
              </w:rPr>
              <w:lastRenderedPageBreak/>
              <w:t xml:space="preserve">ойынша, бұл... </w:t>
            </w:r>
            <w:r w:rsidRPr="00483CE3">
              <w:rPr>
                <w:rFonts w:ascii="Times New Roman" w:hAnsi="Times New Roman" w:cs="Times New Roman"/>
                <w:b/>
                <w:sz w:val="24"/>
                <w:szCs w:val="24"/>
                <w:lang w:val="kk-KZ"/>
              </w:rPr>
              <w:t>….», «м</w:t>
            </w:r>
            <w:r w:rsidRPr="00483CE3">
              <w:rPr>
                <w:rFonts w:ascii="Times New Roman" w:hAnsi="Times New Roman" w:cs="Times New Roman"/>
                <w:b/>
                <w:sz w:val="24"/>
                <w:szCs w:val="24"/>
                <w:lang w:val="kk-KZ"/>
              </w:rPr>
              <w:t>ен сені дұрыс түсінсем, онда...</w:t>
            </w:r>
            <w:r w:rsidRPr="00483CE3">
              <w:rPr>
                <w:rFonts w:ascii="Times New Roman" w:hAnsi="Times New Roman" w:cs="Times New Roman"/>
                <w:b/>
                <w:sz w:val="24"/>
                <w:szCs w:val="24"/>
                <w:lang w:val="kk-KZ"/>
              </w:rPr>
              <w:t>»</w:t>
            </w:r>
            <w:r w:rsidR="00B60F28" w:rsidRPr="00483CE3">
              <w:rPr>
                <w:rFonts w:ascii="Times New Roman" w:hAnsi="Times New Roman" w:cs="Times New Roman"/>
                <w:b/>
                <w:sz w:val="24"/>
                <w:szCs w:val="24"/>
                <w:lang w:val="kk-KZ"/>
              </w:rPr>
              <w:t xml:space="preserve"> (</w:t>
            </w:r>
            <w:r w:rsidR="00B60F28" w:rsidRPr="00483CE3">
              <w:rPr>
                <w:rFonts w:ascii="Times New Roman" w:hAnsi="Times New Roman" w:cs="Times New Roman"/>
                <w:sz w:val="24"/>
                <w:szCs w:val="24"/>
                <w:lang w:val="kk-KZ"/>
              </w:rPr>
              <w:t>А.Байтұрсынұлы.</w:t>
            </w:r>
            <w:r w:rsidR="00B60F28" w:rsidRPr="00483CE3">
              <w:rPr>
                <w:rFonts w:ascii="Times New Roman" w:hAnsi="Times New Roman" w:cs="Times New Roman"/>
                <w:sz w:val="24"/>
                <w:szCs w:val="24"/>
                <w:lang w:val="kk-KZ"/>
              </w:rPr>
              <w:t xml:space="preserve">, </w:t>
            </w:r>
            <w:r w:rsidR="00B60F28" w:rsidRPr="00483CE3">
              <w:rPr>
                <w:rFonts w:ascii="Times New Roman" w:hAnsi="Times New Roman" w:cs="Times New Roman"/>
                <w:sz w:val="24"/>
                <w:szCs w:val="24"/>
                <w:lang w:val="kk-KZ"/>
              </w:rPr>
              <w:t>М.Дулатов.</w:t>
            </w:r>
            <w:r w:rsidR="00B60F28" w:rsidRPr="00483CE3">
              <w:rPr>
                <w:rFonts w:ascii="Times New Roman" w:hAnsi="Times New Roman" w:cs="Times New Roman"/>
                <w:sz w:val="24"/>
                <w:szCs w:val="24"/>
                <w:lang w:val="kk-KZ"/>
              </w:rPr>
              <w:t xml:space="preserve"> жайлы болмақ.)</w:t>
            </w: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p>
          <w:p w:rsidR="00E05202" w:rsidRPr="00483CE3" w:rsidRDefault="00E05202" w:rsidP="004721C2">
            <w:pPr>
              <w:tabs>
                <w:tab w:val="left" w:pos="0"/>
              </w:tabs>
              <w:spacing w:after="0" w:line="240" w:lineRule="auto"/>
              <w:jc w:val="both"/>
              <w:rPr>
                <w:rFonts w:ascii="Times New Roman" w:hAnsi="Times New Roman" w:cs="Times New Roman"/>
                <w:b/>
                <w:sz w:val="24"/>
                <w:szCs w:val="24"/>
                <w:lang w:val="kk-KZ"/>
              </w:rPr>
            </w:pPr>
          </w:p>
        </w:tc>
      </w:tr>
      <w:tr w:rsidR="00E05202" w:rsidRPr="00483CE3" w:rsidTr="00DA6F57">
        <w:tc>
          <w:tcPr>
            <w:tcW w:w="10598" w:type="dxa"/>
            <w:gridSpan w:val="4"/>
          </w:tcPr>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lastRenderedPageBreak/>
              <w:t>ІІ САРАЛАНҒАН БӨЛІМ</w:t>
            </w:r>
          </w:p>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Оқулықпен жұмыс</w:t>
            </w:r>
          </w:p>
        </w:tc>
      </w:tr>
      <w:tr w:rsidR="00E05202" w:rsidRPr="00483CE3" w:rsidTr="00DA6F57">
        <w:tc>
          <w:tcPr>
            <w:tcW w:w="4786" w:type="dxa"/>
            <w:gridSpan w:val="2"/>
          </w:tcPr>
          <w:p w:rsidR="00E05202" w:rsidRPr="00483CE3" w:rsidRDefault="00B60F28" w:rsidP="004721C2">
            <w:pPr>
              <w:numPr>
                <w:ilvl w:val="0"/>
                <w:numId w:val="6"/>
              </w:numPr>
              <w:spacing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Мұғалім басшылығымен орындала</w:t>
            </w:r>
            <w:r w:rsidR="00E05202" w:rsidRPr="00483CE3">
              <w:rPr>
                <w:rFonts w:ascii="Times New Roman" w:hAnsi="Times New Roman" w:cs="Times New Roman"/>
                <w:b/>
                <w:sz w:val="24"/>
                <w:szCs w:val="24"/>
                <w:lang w:val="kk-KZ"/>
              </w:rPr>
              <w:t>тын жұмыс.</w:t>
            </w:r>
            <w:r w:rsidRPr="00483CE3">
              <w:rPr>
                <w:rFonts w:ascii="Times New Roman" w:eastAsia="+mn-ea" w:hAnsi="Times New Roman" w:cs="Times New Roman"/>
                <w:b/>
                <w:bCs/>
                <w:sz w:val="48"/>
                <w:szCs w:val="48"/>
                <w:lang w:val="kk-KZ" w:eastAsia="ru-RU"/>
              </w:rPr>
              <w:t xml:space="preserve"> </w:t>
            </w:r>
            <w:r w:rsidR="00570175" w:rsidRPr="00483CE3">
              <w:rPr>
                <w:rFonts w:ascii="Times New Roman" w:hAnsi="Times New Roman" w:cs="Times New Roman"/>
                <w:b/>
                <w:bCs/>
                <w:sz w:val="24"/>
                <w:szCs w:val="24"/>
                <w:lang w:val="kk-KZ"/>
              </w:rPr>
              <w:t xml:space="preserve">Интерпретациялық сұрақтар </w:t>
            </w:r>
            <w:r w:rsidR="00570175" w:rsidRPr="00483CE3">
              <w:rPr>
                <w:rFonts w:ascii="Times New Roman" w:hAnsi="Times New Roman" w:cs="Times New Roman"/>
                <w:b/>
                <w:sz w:val="24"/>
                <w:szCs w:val="24"/>
                <w:lang w:val="kk-KZ"/>
              </w:rPr>
              <w:t xml:space="preserve">(түсіндіруші) </w:t>
            </w:r>
            <w:r w:rsidR="00570175" w:rsidRPr="00483CE3">
              <w:rPr>
                <w:rFonts w:ascii="Times New Roman" w:hAnsi="Times New Roman" w:cs="Times New Roman"/>
                <w:b/>
                <w:sz w:val="24"/>
                <w:szCs w:val="24"/>
                <w:lang w:val="kk-KZ"/>
              </w:rPr>
              <w:t>белгілі бір мәселелерді шешу барысында жаңа идеяларға итермелеуі мүмкін және түсініксіз іс-әрекеттердің себебін анықтауға көмек</w:t>
            </w:r>
            <w:r w:rsidR="00570175" w:rsidRPr="00483CE3">
              <w:rPr>
                <w:rFonts w:ascii="Times New Roman" w:hAnsi="Times New Roman" w:cs="Times New Roman"/>
                <w:b/>
                <w:sz w:val="24"/>
                <w:szCs w:val="24"/>
                <w:lang w:val="kk-KZ"/>
              </w:rPr>
              <w:t>теседі</w:t>
            </w:r>
            <w:r w:rsidRPr="00483CE3">
              <w:rPr>
                <w:rFonts w:ascii="Times New Roman" w:hAnsi="Times New Roman" w:cs="Times New Roman"/>
                <w:b/>
                <w:sz w:val="24"/>
                <w:szCs w:val="24"/>
                <w:lang w:val="kk-KZ"/>
              </w:rPr>
              <w:t xml:space="preserve"> (неліктен?)</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1. «Анама хат» өлеңін оқып, мазмұнымен танысу (алдымен мұғалім оқиды, содан соң 1-2 оқушыға оқытады) .</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2. Өлеңнің мазмұнын талдау:</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а) Ақын өлеңді кімге арнаған екен?</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ә) Өлең мен ақын тағдырының арасында қандай байланыс бар?</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б) Намыс туралы не білесіңдер?</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в) Адамға тән намыс пен ұлт мүддесінен туындаған ұлтжандылық өлеңде қалай көрініс тапқан?</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 xml:space="preserve">3. Түсініксіз сөздерді дәптерге теріп жазу, талдау. </w:t>
            </w:r>
          </w:p>
          <w:p w:rsidR="00B60F28" w:rsidRPr="00483CE3" w:rsidRDefault="00B60F28" w:rsidP="004721C2">
            <w:pPr>
              <w:spacing w:after="0" w:line="240" w:lineRule="auto"/>
              <w:jc w:val="both"/>
              <w:rPr>
                <w:rFonts w:ascii="Times New Roman" w:hAnsi="Times New Roman" w:cs="Times New Roman"/>
                <w:b/>
                <w:sz w:val="24"/>
                <w:szCs w:val="24"/>
                <w:lang w:val="kk-KZ"/>
              </w:rPr>
            </w:pPr>
          </w:p>
          <w:p w:rsidR="00B60F28" w:rsidRPr="00483CE3" w:rsidRDefault="00B60F28"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 xml:space="preserve">Оқушының өздігінен орындайтын жұмыстары. </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«Қара бұлт» өлеңін оқып, мазмұнымен танысу.</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1. Ақын қара бұлт арқылы қандай адамдарды бейнелеген?</w:t>
            </w:r>
          </w:p>
          <w:p w:rsidR="00E05202" w:rsidRPr="00483CE3" w:rsidRDefault="00E05202" w:rsidP="004721C2">
            <w:pPr>
              <w:tabs>
                <w:tab w:val="left" w:pos="870"/>
              </w:tabs>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2. Қара бұлттың мақтаншақтығы мен қайырымсыздығын көрген тау қалай тебіренді?</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3. «Сай – сайға құяды, бай байға құяды» деген мәтелді қалай түсінуге болады?</w:t>
            </w:r>
          </w:p>
          <w:p w:rsidR="00E05202" w:rsidRPr="00483CE3" w:rsidRDefault="00E05202" w:rsidP="004721C2">
            <w:pPr>
              <w:tabs>
                <w:tab w:val="left" w:pos="709"/>
              </w:tabs>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4. «Қайырымдылық дегеніміз не?» тақырыбында шағын шығарма жазу.</w:t>
            </w:r>
          </w:p>
        </w:tc>
        <w:tc>
          <w:tcPr>
            <w:tcW w:w="5812" w:type="dxa"/>
            <w:gridSpan w:val="2"/>
          </w:tcPr>
          <w:p w:rsidR="00000000" w:rsidRPr="00483CE3" w:rsidRDefault="00E05202" w:rsidP="004721C2">
            <w:pPr>
              <w:numPr>
                <w:ilvl w:val="0"/>
                <w:numId w:val="7"/>
              </w:numPr>
              <w:spacing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Оқушының өздігінен орындайтын жұмыстары.</w:t>
            </w:r>
            <w:r w:rsidR="00B60F28" w:rsidRPr="00483CE3">
              <w:rPr>
                <w:rFonts w:ascii="Times New Roman" w:eastAsia="+mn-ea" w:hAnsi="Times New Roman" w:cs="Times New Roman"/>
                <w:b/>
                <w:bCs/>
                <w:sz w:val="48"/>
                <w:szCs w:val="48"/>
                <w:lang w:val="kk-KZ" w:eastAsia="ru-RU"/>
              </w:rPr>
              <w:t xml:space="preserve"> </w:t>
            </w:r>
            <w:r w:rsidR="00570175" w:rsidRPr="00483CE3">
              <w:rPr>
                <w:rFonts w:ascii="Times New Roman" w:hAnsi="Times New Roman" w:cs="Times New Roman"/>
                <w:b/>
                <w:bCs/>
                <w:sz w:val="24"/>
                <w:szCs w:val="24"/>
                <w:lang w:val="kk-KZ"/>
              </w:rPr>
              <w:t>Шығармашылық сұрақтар</w:t>
            </w:r>
            <w:r w:rsidR="00570175" w:rsidRPr="00483CE3">
              <w:rPr>
                <w:rFonts w:ascii="Times New Roman" w:hAnsi="Times New Roman" w:cs="Times New Roman"/>
                <w:b/>
                <w:sz w:val="24"/>
                <w:szCs w:val="24"/>
                <w:lang w:val="kk-KZ"/>
              </w:rPr>
              <w:t xml:space="preserve">(болжам) </w:t>
            </w:r>
            <w:r w:rsidR="00570175" w:rsidRPr="00483CE3">
              <w:rPr>
                <w:rFonts w:ascii="Times New Roman" w:hAnsi="Times New Roman" w:cs="Times New Roman"/>
                <w:b/>
                <w:bCs/>
                <w:sz w:val="24"/>
                <w:szCs w:val="24"/>
                <w:lang w:val="kk-KZ"/>
              </w:rPr>
              <w:t>–</w:t>
            </w:r>
            <w:r w:rsidR="00570175" w:rsidRPr="00483CE3">
              <w:rPr>
                <w:rFonts w:ascii="Times New Roman" w:hAnsi="Times New Roman" w:cs="Times New Roman"/>
                <w:b/>
                <w:sz w:val="24"/>
                <w:szCs w:val="24"/>
                <w:lang w:val="kk-KZ"/>
              </w:rPr>
              <w:t xml:space="preserve"> «</w:t>
            </w:r>
            <w:r w:rsidR="00570175" w:rsidRPr="00483CE3">
              <w:rPr>
                <w:rFonts w:ascii="Times New Roman" w:hAnsi="Times New Roman" w:cs="Times New Roman"/>
                <w:b/>
                <w:sz w:val="24"/>
                <w:szCs w:val="24"/>
                <w:lang w:val="kk-KZ"/>
              </w:rPr>
              <w:t>Не болад</w:t>
            </w:r>
            <w:r w:rsidR="00570175" w:rsidRPr="00483CE3">
              <w:rPr>
                <w:rFonts w:ascii="Times New Roman" w:hAnsi="Times New Roman" w:cs="Times New Roman"/>
                <w:b/>
                <w:sz w:val="24"/>
                <w:szCs w:val="24"/>
                <w:lang w:val="kk-KZ"/>
              </w:rPr>
              <w:t>ы, егер де,</w:t>
            </w:r>
            <w:r w:rsidR="00570175" w:rsidRPr="00483CE3">
              <w:rPr>
                <w:rFonts w:ascii="Times New Roman" w:hAnsi="Times New Roman" w:cs="Times New Roman"/>
                <w:b/>
                <w:sz w:val="24"/>
                <w:szCs w:val="24"/>
                <w:lang w:val="kk-KZ"/>
              </w:rPr>
              <w:t>…?»</w:t>
            </w:r>
            <w:r w:rsidR="00570175" w:rsidRPr="00483CE3">
              <w:rPr>
                <w:rFonts w:ascii="Times New Roman" w:hAnsi="Times New Roman" w:cs="Times New Roman"/>
                <w:b/>
                <w:bCs/>
                <w:sz w:val="24"/>
                <w:szCs w:val="24"/>
                <w:lang w:val="kk-KZ"/>
              </w:rPr>
              <w:t xml:space="preserve"> </w:t>
            </w:r>
          </w:p>
          <w:p w:rsidR="00E05202" w:rsidRPr="00483CE3" w:rsidRDefault="00E05202" w:rsidP="004721C2">
            <w:pPr>
              <w:spacing w:after="0" w:line="240" w:lineRule="auto"/>
              <w:jc w:val="both"/>
              <w:rPr>
                <w:rFonts w:ascii="Times New Roman" w:hAnsi="Times New Roman" w:cs="Times New Roman"/>
                <w:b/>
                <w:sz w:val="24"/>
                <w:szCs w:val="24"/>
                <w:lang w:val="kk-KZ"/>
              </w:rPr>
            </w:pPr>
          </w:p>
          <w:p w:rsidR="00E05202" w:rsidRPr="00483CE3" w:rsidRDefault="00E05202" w:rsidP="004721C2">
            <w:pPr>
              <w:tabs>
                <w:tab w:val="left" w:pos="645"/>
              </w:tabs>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1. Өлеңді өз бетінше оқып, мазмұнымен танысады.</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2. Өлеңдегі ақын ойын қарасөзбен жазу.</w:t>
            </w:r>
          </w:p>
          <w:p w:rsidR="00B60F28" w:rsidRPr="00483CE3" w:rsidRDefault="00B60F28" w:rsidP="004721C2">
            <w:pPr>
              <w:spacing w:after="0" w:line="240" w:lineRule="auto"/>
              <w:jc w:val="both"/>
              <w:rPr>
                <w:rFonts w:ascii="Times New Roman" w:hAnsi="Times New Roman" w:cs="Times New Roman"/>
                <w:b/>
                <w:sz w:val="24"/>
                <w:szCs w:val="24"/>
                <w:lang w:val="kk-KZ"/>
              </w:rPr>
            </w:pPr>
          </w:p>
          <w:p w:rsidR="00B60F28" w:rsidRPr="00483CE3" w:rsidRDefault="00B60F28" w:rsidP="004721C2">
            <w:pPr>
              <w:spacing w:after="0" w:line="240" w:lineRule="auto"/>
              <w:jc w:val="both"/>
              <w:rPr>
                <w:rFonts w:ascii="Times New Roman" w:hAnsi="Times New Roman" w:cs="Times New Roman"/>
                <w:b/>
                <w:sz w:val="24"/>
                <w:szCs w:val="24"/>
                <w:lang w:val="kk-KZ"/>
              </w:rPr>
            </w:pPr>
          </w:p>
          <w:p w:rsidR="00E05202" w:rsidRPr="00483CE3" w:rsidRDefault="00B60F28"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Мұғалім басшылығымен орындала</w:t>
            </w:r>
            <w:r w:rsidR="00E05202" w:rsidRPr="00483CE3">
              <w:rPr>
                <w:rFonts w:ascii="Times New Roman" w:hAnsi="Times New Roman" w:cs="Times New Roman"/>
                <w:b/>
                <w:sz w:val="24"/>
                <w:szCs w:val="24"/>
                <w:lang w:val="kk-KZ"/>
              </w:rPr>
              <w:t>тын жұмыс.</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Өлеңнің құрылысына сатылай кешенді талдау жүргізу.</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1. Авторы.</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2.Тақырыбы.</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3. Жанр түрі.</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4. Идеясы.</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5. Шумақ саны.</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6. Тармақ саны.</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7. Бунақ саны.</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8. Буын саны.</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9. Ұйқас.</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10. Әдеби-теориялық ұғым.</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11. Түсіндірме сөздік.</w:t>
            </w:r>
          </w:p>
          <w:p w:rsidR="00E05202" w:rsidRPr="00483CE3" w:rsidRDefault="00E05202"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12. Өлеңнің негізгі түйіні, тәрбиелік мәні.</w:t>
            </w:r>
          </w:p>
          <w:p w:rsidR="00E05202" w:rsidRPr="00483CE3" w:rsidRDefault="00E05202" w:rsidP="004721C2">
            <w:pPr>
              <w:spacing w:after="0" w:line="240" w:lineRule="auto"/>
              <w:jc w:val="both"/>
              <w:rPr>
                <w:rFonts w:ascii="Times New Roman" w:hAnsi="Times New Roman" w:cs="Times New Roman"/>
                <w:b/>
                <w:sz w:val="24"/>
                <w:szCs w:val="24"/>
                <w:lang w:val="kk-KZ"/>
              </w:rPr>
            </w:pPr>
          </w:p>
        </w:tc>
      </w:tr>
      <w:tr w:rsidR="00F30AF3" w:rsidRPr="00483CE3" w:rsidTr="00DA6F57">
        <w:tc>
          <w:tcPr>
            <w:tcW w:w="10598" w:type="dxa"/>
            <w:gridSpan w:val="4"/>
          </w:tcPr>
          <w:p w:rsidR="00F30AF3" w:rsidRPr="00483CE3" w:rsidRDefault="00F30AF3"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ІІІ КІРІКТІРІЛГЕН БӨЛІМ</w:t>
            </w:r>
          </w:p>
          <w:p w:rsidR="00F30AF3" w:rsidRPr="00483CE3" w:rsidRDefault="00F30AF3"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БЕКІТУ КЕЗЕҢІ</w:t>
            </w:r>
          </w:p>
        </w:tc>
      </w:tr>
      <w:tr w:rsidR="00F30AF3" w:rsidRPr="00483CE3" w:rsidTr="00DA6F57">
        <w:tc>
          <w:tcPr>
            <w:tcW w:w="4786" w:type="dxa"/>
            <w:gridSpan w:val="2"/>
          </w:tcPr>
          <w:p w:rsidR="00F30AF3" w:rsidRPr="00483CE3" w:rsidRDefault="004721C2" w:rsidP="004721C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Сергіту сәті.   </w:t>
            </w:r>
            <w:r w:rsidR="00F30AF3" w:rsidRPr="00483CE3">
              <w:rPr>
                <w:rFonts w:ascii="Times New Roman" w:hAnsi="Times New Roman" w:cs="Times New Roman"/>
                <w:b/>
                <w:sz w:val="24"/>
                <w:szCs w:val="24"/>
                <w:lang w:val="kk-KZ"/>
              </w:rPr>
              <w:t>1.Джигсо әдісі.</w:t>
            </w:r>
            <w:r w:rsidR="00105842">
              <w:rPr>
                <w:rFonts w:ascii="Times New Roman" w:hAnsi="Times New Roman" w:cs="Times New Roman"/>
                <w:b/>
                <w:sz w:val="24"/>
                <w:szCs w:val="24"/>
                <w:lang w:val="kk-KZ"/>
              </w:rPr>
              <w:t xml:space="preserve"> (елші)</w:t>
            </w:r>
          </w:p>
          <w:p w:rsidR="00F30AF3" w:rsidRPr="00483CE3" w:rsidRDefault="00F30AF3"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sz w:val="24"/>
                <w:szCs w:val="24"/>
                <w:lang w:val="kk-KZ"/>
              </w:rPr>
              <w:t>Ана туралы өзінің білетінін және өлеңнен түсінген ұғымдарды қосып, «Ана деген кім?» деген сұраққа жауап береді.Ортақ үндестікті шығарады.</w:t>
            </w:r>
          </w:p>
        </w:tc>
        <w:tc>
          <w:tcPr>
            <w:tcW w:w="5812" w:type="dxa"/>
            <w:gridSpan w:val="2"/>
          </w:tcPr>
          <w:p w:rsidR="00F30AF3" w:rsidRPr="00483CE3" w:rsidRDefault="004721C2" w:rsidP="004721C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Сергіту сәті.   </w:t>
            </w:r>
            <w:r w:rsidR="00F30AF3" w:rsidRPr="00483CE3">
              <w:rPr>
                <w:rFonts w:ascii="Times New Roman" w:hAnsi="Times New Roman" w:cs="Times New Roman"/>
                <w:b/>
                <w:sz w:val="24"/>
                <w:szCs w:val="24"/>
                <w:lang w:val="kk-KZ"/>
              </w:rPr>
              <w:t>1.Джигсо әдісі.</w:t>
            </w:r>
          </w:p>
          <w:p w:rsidR="00F30AF3" w:rsidRDefault="00F30AF3"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Ана туралы өзінің білетінін және өлеңнен түсінген ұғымдарды қосып, «Ана деген кім?» деген сұраққа жауап береді. Ортақ үндестікті шығарады.</w:t>
            </w:r>
          </w:p>
          <w:p w:rsidR="00636055" w:rsidRPr="00636055" w:rsidRDefault="00636055" w:rsidP="004721C2">
            <w:pPr>
              <w:spacing w:after="0" w:line="240" w:lineRule="auto"/>
              <w:jc w:val="both"/>
              <w:rPr>
                <w:rFonts w:ascii="Times New Roman" w:hAnsi="Times New Roman" w:cs="Times New Roman"/>
                <w:b/>
                <w:sz w:val="24"/>
                <w:szCs w:val="24"/>
                <w:lang w:val="kk-KZ"/>
              </w:rPr>
            </w:pPr>
            <w:r w:rsidRPr="00636055">
              <w:rPr>
                <w:rFonts w:ascii="Times New Roman" w:hAnsi="Times New Roman" w:cs="Times New Roman"/>
                <w:b/>
                <w:sz w:val="24"/>
                <w:szCs w:val="24"/>
                <w:lang w:val="kk-KZ"/>
              </w:rPr>
              <w:t>Бүгінгі ұғымның асыт сызу.</w:t>
            </w:r>
          </w:p>
        </w:tc>
      </w:tr>
      <w:tr w:rsidR="00F30AF3" w:rsidRPr="00105842" w:rsidTr="00DA6F57">
        <w:tc>
          <w:tcPr>
            <w:tcW w:w="10598" w:type="dxa"/>
            <w:gridSpan w:val="4"/>
          </w:tcPr>
          <w:p w:rsidR="00105842" w:rsidRDefault="00F30AF3" w:rsidP="004721C2">
            <w:pPr>
              <w:numPr>
                <w:ilvl w:val="0"/>
                <w:numId w:val="9"/>
              </w:numPr>
              <w:spacing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 xml:space="preserve"> </w:t>
            </w:r>
            <w:r w:rsidR="00570175" w:rsidRPr="00483CE3">
              <w:rPr>
                <w:rFonts w:ascii="Times New Roman" w:hAnsi="Times New Roman" w:cs="Times New Roman"/>
                <w:b/>
                <w:bCs/>
                <w:sz w:val="24"/>
                <w:szCs w:val="24"/>
                <w:lang w:val="kk-KZ"/>
              </w:rPr>
              <w:t>Бағалаушы сұрақтар</w:t>
            </w:r>
            <w:r w:rsidR="00570175" w:rsidRPr="00105842">
              <w:rPr>
                <w:rFonts w:ascii="Times New Roman" w:hAnsi="Times New Roman" w:cs="Times New Roman"/>
                <w:b/>
                <w:sz w:val="24"/>
                <w:szCs w:val="24"/>
                <w:lang w:val="kk-KZ"/>
              </w:rPr>
              <w:t xml:space="preserve">(салыстыру) </w:t>
            </w:r>
            <w:r w:rsidR="00570175" w:rsidRPr="00105842">
              <w:rPr>
                <w:rFonts w:ascii="Times New Roman" w:hAnsi="Times New Roman" w:cs="Times New Roman"/>
                <w:b/>
                <w:bCs/>
                <w:sz w:val="24"/>
                <w:szCs w:val="24"/>
                <w:lang w:val="kk-KZ"/>
              </w:rPr>
              <w:t>–</w:t>
            </w:r>
            <w:r w:rsidR="00570175" w:rsidRPr="00105842">
              <w:rPr>
                <w:rFonts w:ascii="Times New Roman" w:hAnsi="Times New Roman" w:cs="Times New Roman"/>
                <w:b/>
                <w:sz w:val="24"/>
                <w:szCs w:val="24"/>
                <w:lang w:val="kk-KZ"/>
              </w:rPr>
              <w:t xml:space="preserve"> </w:t>
            </w:r>
            <w:r w:rsidR="00570175" w:rsidRPr="00483CE3">
              <w:rPr>
                <w:rFonts w:ascii="Times New Roman" w:hAnsi="Times New Roman" w:cs="Times New Roman"/>
                <w:b/>
                <w:sz w:val="24"/>
                <w:szCs w:val="24"/>
                <w:lang w:val="kk-KZ"/>
              </w:rPr>
              <w:t xml:space="preserve">ойлаудың </w:t>
            </w:r>
            <w:r w:rsidR="00570175" w:rsidRPr="00483CE3">
              <w:rPr>
                <w:rFonts w:ascii="Times New Roman" w:hAnsi="Times New Roman" w:cs="Times New Roman"/>
                <w:b/>
                <w:sz w:val="24"/>
                <w:szCs w:val="24"/>
                <w:lang w:val="kk-KZ"/>
              </w:rPr>
              <w:t xml:space="preserve">эмоционалды жағын арттыру үшін </w:t>
            </w:r>
            <w:r w:rsidR="00570175" w:rsidRPr="00483CE3">
              <w:rPr>
                <w:rFonts w:ascii="Times New Roman" w:hAnsi="Times New Roman" w:cs="Times New Roman"/>
                <w:b/>
                <w:sz w:val="24"/>
                <w:szCs w:val="24"/>
                <w:lang w:val="kk-KZ"/>
              </w:rPr>
              <w:lastRenderedPageBreak/>
              <w:t>бағытталған    “Сіз қалай ойлайсыз</w:t>
            </w:r>
            <w:r w:rsidR="00570175" w:rsidRPr="00105842">
              <w:rPr>
                <w:rFonts w:ascii="Times New Roman" w:hAnsi="Times New Roman" w:cs="Times New Roman"/>
                <w:b/>
                <w:sz w:val="24"/>
                <w:szCs w:val="24"/>
                <w:lang w:val="kk-KZ"/>
              </w:rPr>
              <w:t xml:space="preserve"> ?»</w:t>
            </w:r>
            <w:r w:rsidR="00570175" w:rsidRPr="00105842">
              <w:rPr>
                <w:rFonts w:ascii="Times New Roman" w:hAnsi="Times New Roman" w:cs="Times New Roman"/>
                <w:b/>
                <w:bCs/>
                <w:sz w:val="24"/>
                <w:szCs w:val="24"/>
                <w:lang w:val="kk-KZ"/>
              </w:rPr>
              <w:t xml:space="preserve"> </w:t>
            </w:r>
          </w:p>
          <w:p w:rsidR="00105842" w:rsidRPr="00105842" w:rsidRDefault="00105842" w:rsidP="004721C2">
            <w:pPr>
              <w:spacing w:line="240" w:lineRule="auto"/>
              <w:ind w:left="72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36055">
              <w:rPr>
                <w:rFonts w:ascii="Times New Roman" w:hAnsi="Times New Roman" w:cs="Times New Roman"/>
                <w:b/>
                <w:sz w:val="24"/>
                <w:szCs w:val="24"/>
                <w:lang w:val="kk-KZ"/>
              </w:rPr>
              <w:t xml:space="preserve">  </w:t>
            </w:r>
            <w:r w:rsidRPr="00105842">
              <w:rPr>
                <w:rFonts w:ascii="Times New Roman" w:hAnsi="Times New Roman" w:cs="Times New Roman"/>
                <w:b/>
                <w:sz w:val="24"/>
                <w:szCs w:val="24"/>
                <w:lang w:val="kk-KZ"/>
              </w:rPr>
              <w:t>Ашық-жабық сұрақтар</w:t>
            </w:r>
          </w:p>
        </w:tc>
      </w:tr>
      <w:tr w:rsidR="00F30AF3" w:rsidRPr="00483CE3" w:rsidTr="00DA6F57">
        <w:tc>
          <w:tcPr>
            <w:tcW w:w="4786" w:type="dxa"/>
            <w:gridSpan w:val="2"/>
          </w:tcPr>
          <w:p w:rsidR="00F30AF3" w:rsidRPr="00483CE3" w:rsidRDefault="00F30AF3"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lastRenderedPageBreak/>
              <w:t>Рефлекция.    Көңіл күй.</w:t>
            </w:r>
          </w:p>
        </w:tc>
        <w:tc>
          <w:tcPr>
            <w:tcW w:w="5812" w:type="dxa"/>
            <w:gridSpan w:val="2"/>
          </w:tcPr>
          <w:p w:rsidR="00F30AF3" w:rsidRPr="00483CE3" w:rsidRDefault="00F30AF3" w:rsidP="004721C2">
            <w:pPr>
              <w:spacing w:after="0" w:line="240" w:lineRule="auto"/>
              <w:jc w:val="both"/>
              <w:rPr>
                <w:rFonts w:ascii="Times New Roman" w:hAnsi="Times New Roman" w:cs="Times New Roman"/>
                <w:b/>
                <w:sz w:val="24"/>
                <w:szCs w:val="24"/>
                <w:lang w:val="kk-KZ"/>
              </w:rPr>
            </w:pPr>
            <w:r w:rsidRPr="00483CE3">
              <w:rPr>
                <w:rFonts w:ascii="Times New Roman" w:hAnsi="Times New Roman" w:cs="Times New Roman"/>
                <w:b/>
                <w:sz w:val="24"/>
                <w:szCs w:val="24"/>
                <w:lang w:val="kk-KZ"/>
              </w:rPr>
              <w:t>Рефлекция.    Көңіл күй.</w:t>
            </w:r>
          </w:p>
        </w:tc>
      </w:tr>
      <w:tr w:rsidR="00F30AF3" w:rsidRPr="00483CE3" w:rsidTr="00DA6F57">
        <w:tc>
          <w:tcPr>
            <w:tcW w:w="10598" w:type="dxa"/>
            <w:gridSpan w:val="4"/>
          </w:tcPr>
          <w:p w:rsidR="00F30AF3" w:rsidRPr="00483CE3" w:rsidRDefault="00F30AF3" w:rsidP="004721C2">
            <w:pPr>
              <w:spacing w:after="0" w:line="240" w:lineRule="auto"/>
              <w:jc w:val="both"/>
              <w:rPr>
                <w:rFonts w:ascii="Times New Roman" w:hAnsi="Times New Roman" w:cs="Times New Roman"/>
                <w:sz w:val="24"/>
                <w:szCs w:val="24"/>
                <w:lang w:val="kk-KZ"/>
              </w:rPr>
            </w:pPr>
            <w:r w:rsidRPr="00483CE3">
              <w:rPr>
                <w:rFonts w:ascii="Times New Roman" w:hAnsi="Times New Roman" w:cs="Times New Roman"/>
                <w:b/>
                <w:sz w:val="24"/>
                <w:szCs w:val="24"/>
                <w:lang w:val="kk-KZ"/>
              </w:rPr>
              <w:t>Үйге тапсырма</w:t>
            </w:r>
            <w:r w:rsidR="00DA6F57">
              <w:rPr>
                <w:rFonts w:ascii="Times New Roman" w:hAnsi="Times New Roman" w:cs="Times New Roman"/>
                <w:b/>
                <w:sz w:val="24"/>
                <w:szCs w:val="24"/>
                <w:lang w:val="kk-KZ"/>
              </w:rPr>
              <w:t>.Бағалау.</w:t>
            </w:r>
          </w:p>
        </w:tc>
      </w:tr>
      <w:tr w:rsidR="00F30AF3" w:rsidRPr="00483CE3" w:rsidTr="00DA6F57">
        <w:tc>
          <w:tcPr>
            <w:tcW w:w="4786" w:type="dxa"/>
            <w:gridSpan w:val="2"/>
          </w:tcPr>
          <w:p w:rsidR="00000000" w:rsidRPr="00483CE3" w:rsidRDefault="00F30AF3" w:rsidP="004721C2">
            <w:pPr>
              <w:numPr>
                <w:ilvl w:val="0"/>
                <w:numId w:val="10"/>
              </w:numPr>
              <w:jc w:val="both"/>
              <w:rPr>
                <w:rFonts w:ascii="Times New Roman" w:hAnsi="Times New Roman" w:cs="Times New Roman"/>
                <w:sz w:val="24"/>
                <w:szCs w:val="24"/>
                <w:lang w:val="kk-KZ"/>
              </w:rPr>
            </w:pPr>
            <w:r w:rsidRPr="00483CE3">
              <w:rPr>
                <w:rFonts w:ascii="Times New Roman" w:hAnsi="Times New Roman" w:cs="Times New Roman"/>
                <w:sz w:val="24"/>
                <w:szCs w:val="24"/>
                <w:lang w:val="kk-KZ"/>
              </w:rPr>
              <w:t>«Анама хат» өлеңін мәнерлеп оқып, жаттап алу.</w:t>
            </w:r>
            <w:r w:rsidRPr="00483CE3">
              <w:rPr>
                <w:rFonts w:ascii="Times New Roman" w:eastAsia="+mn-ea" w:hAnsi="Times New Roman" w:cs="Times New Roman"/>
                <w:b/>
                <w:bCs/>
                <w:sz w:val="48"/>
                <w:szCs w:val="48"/>
                <w:lang w:val="kk-KZ" w:eastAsia="ru-RU"/>
              </w:rPr>
              <w:t xml:space="preserve"> </w:t>
            </w:r>
            <w:r w:rsidR="00570175" w:rsidRPr="00483CE3">
              <w:rPr>
                <w:rFonts w:ascii="Times New Roman" w:hAnsi="Times New Roman" w:cs="Times New Roman"/>
                <w:b/>
                <w:bCs/>
                <w:sz w:val="24"/>
                <w:szCs w:val="24"/>
                <w:lang w:val="kk-KZ"/>
              </w:rPr>
              <w:t>Тәжірибелік сұрақтар</w:t>
            </w:r>
            <w:r w:rsidR="00570175" w:rsidRPr="00483CE3">
              <w:rPr>
                <w:rFonts w:ascii="Times New Roman" w:hAnsi="Times New Roman" w:cs="Times New Roman"/>
                <w:b/>
                <w:bCs/>
                <w:sz w:val="24"/>
                <w:szCs w:val="24"/>
                <w:lang w:val="kk-KZ"/>
              </w:rPr>
              <w:t>–</w:t>
            </w:r>
            <w:r w:rsidR="00570175" w:rsidRPr="00483CE3">
              <w:rPr>
                <w:rFonts w:ascii="Times New Roman" w:hAnsi="Times New Roman" w:cs="Times New Roman"/>
                <w:sz w:val="24"/>
                <w:szCs w:val="24"/>
                <w:lang w:val="kk-KZ"/>
              </w:rPr>
              <w:t xml:space="preserve"> </w:t>
            </w:r>
            <w:r w:rsidRPr="00483CE3">
              <w:rPr>
                <w:rFonts w:ascii="Times New Roman" w:hAnsi="Times New Roman" w:cs="Times New Roman"/>
                <w:sz w:val="24"/>
                <w:szCs w:val="24"/>
                <w:lang w:val="kk-KZ"/>
              </w:rPr>
              <w:t>Өмірмен байланыс</w:t>
            </w:r>
            <w:r w:rsidR="00570175" w:rsidRPr="00483CE3">
              <w:rPr>
                <w:rFonts w:ascii="Times New Roman" w:hAnsi="Times New Roman" w:cs="Times New Roman"/>
                <w:sz w:val="24"/>
                <w:szCs w:val="24"/>
              </w:rPr>
              <w:t>..</w:t>
            </w:r>
            <w:r w:rsidRPr="00483CE3">
              <w:rPr>
                <w:rFonts w:ascii="Times New Roman" w:hAnsi="Times New Roman" w:cs="Times New Roman"/>
                <w:sz w:val="24"/>
                <w:szCs w:val="24"/>
                <w:lang w:val="kk-KZ"/>
              </w:rPr>
              <w:t>.</w:t>
            </w:r>
          </w:p>
          <w:p w:rsidR="00F30AF3" w:rsidRPr="00483CE3" w:rsidRDefault="00F30AF3" w:rsidP="004721C2">
            <w:pPr>
              <w:spacing w:after="0" w:line="240" w:lineRule="auto"/>
              <w:jc w:val="both"/>
              <w:rPr>
                <w:rFonts w:ascii="Times New Roman" w:hAnsi="Times New Roman" w:cs="Times New Roman"/>
                <w:sz w:val="24"/>
                <w:szCs w:val="24"/>
                <w:lang w:val="kk-KZ"/>
              </w:rPr>
            </w:pPr>
          </w:p>
        </w:tc>
        <w:tc>
          <w:tcPr>
            <w:tcW w:w="5812" w:type="dxa"/>
            <w:gridSpan w:val="2"/>
          </w:tcPr>
          <w:p w:rsidR="00000000" w:rsidRPr="00483CE3" w:rsidRDefault="00F30AF3" w:rsidP="004721C2">
            <w:pPr>
              <w:numPr>
                <w:ilvl w:val="0"/>
                <w:numId w:val="13"/>
              </w:numPr>
              <w:spacing w:after="0" w:line="240" w:lineRule="auto"/>
              <w:jc w:val="both"/>
              <w:rPr>
                <w:rFonts w:ascii="Times New Roman" w:hAnsi="Times New Roman" w:cs="Times New Roman"/>
                <w:sz w:val="24"/>
                <w:szCs w:val="24"/>
              </w:rPr>
            </w:pPr>
            <w:r w:rsidRPr="00483CE3">
              <w:rPr>
                <w:rFonts w:ascii="Times New Roman" w:hAnsi="Times New Roman" w:cs="Times New Roman"/>
                <w:sz w:val="24"/>
                <w:szCs w:val="24"/>
                <w:lang w:val="kk-KZ"/>
              </w:rPr>
              <w:t>Өлеңді жаттап алу. «Менің анам» тақырыбына шағын шығарма жазу.</w:t>
            </w:r>
            <w:r w:rsidRPr="00483CE3">
              <w:rPr>
                <w:rFonts w:ascii="Times New Roman" w:eastAsia="+mn-ea" w:hAnsi="Times New Roman" w:cs="Times New Roman"/>
                <w:b/>
                <w:bCs/>
                <w:sz w:val="48"/>
                <w:szCs w:val="48"/>
                <w:lang w:val="kk-KZ" w:eastAsia="ru-RU"/>
              </w:rPr>
              <w:t xml:space="preserve"> </w:t>
            </w:r>
            <w:r w:rsidR="00570175" w:rsidRPr="00483CE3">
              <w:rPr>
                <w:rFonts w:ascii="Times New Roman" w:hAnsi="Times New Roman" w:cs="Times New Roman"/>
                <w:b/>
                <w:bCs/>
                <w:sz w:val="24"/>
                <w:szCs w:val="24"/>
                <w:lang w:val="kk-KZ"/>
              </w:rPr>
              <w:t>Тәжірибелік сұрақтар</w:t>
            </w:r>
            <w:r w:rsidR="00570175" w:rsidRPr="00483CE3">
              <w:rPr>
                <w:rFonts w:ascii="Times New Roman" w:hAnsi="Times New Roman" w:cs="Times New Roman"/>
                <w:b/>
                <w:bCs/>
                <w:sz w:val="24"/>
                <w:szCs w:val="24"/>
                <w:lang w:val="kk-KZ"/>
              </w:rPr>
              <w:t>–</w:t>
            </w:r>
            <w:r w:rsidRPr="00483CE3">
              <w:rPr>
                <w:rFonts w:ascii="Times New Roman" w:hAnsi="Times New Roman" w:cs="Times New Roman"/>
                <w:sz w:val="24"/>
                <w:szCs w:val="24"/>
                <w:lang w:val="kk-KZ"/>
              </w:rPr>
              <w:t>Өмірмен байланыс .</w:t>
            </w:r>
            <w:r w:rsidR="00570175" w:rsidRPr="00483CE3">
              <w:rPr>
                <w:rFonts w:ascii="Times New Roman" w:hAnsi="Times New Roman" w:cs="Times New Roman"/>
                <w:sz w:val="24"/>
                <w:szCs w:val="24"/>
                <w:lang w:val="kk-KZ"/>
              </w:rPr>
              <w:t>.</w:t>
            </w:r>
            <w:r w:rsidRPr="00483CE3">
              <w:rPr>
                <w:rFonts w:ascii="Times New Roman" w:hAnsi="Times New Roman" w:cs="Times New Roman"/>
                <w:sz w:val="24"/>
                <w:szCs w:val="24"/>
              </w:rPr>
              <w:t>.</w:t>
            </w:r>
          </w:p>
          <w:p w:rsidR="00F30AF3" w:rsidRPr="00483CE3" w:rsidRDefault="00F30AF3" w:rsidP="004721C2">
            <w:pPr>
              <w:spacing w:after="0" w:line="240" w:lineRule="auto"/>
              <w:jc w:val="both"/>
              <w:rPr>
                <w:rFonts w:ascii="Times New Roman" w:hAnsi="Times New Roman" w:cs="Times New Roman"/>
                <w:sz w:val="24"/>
                <w:szCs w:val="24"/>
                <w:lang w:val="kk-KZ"/>
              </w:rPr>
            </w:pPr>
          </w:p>
        </w:tc>
      </w:tr>
    </w:tbl>
    <w:p w:rsidR="00E05202" w:rsidRPr="00483CE3" w:rsidRDefault="00E05202" w:rsidP="004721C2">
      <w:pPr>
        <w:tabs>
          <w:tab w:val="left" w:pos="851"/>
        </w:tabs>
        <w:spacing w:after="0" w:line="240" w:lineRule="auto"/>
        <w:ind w:left="454"/>
        <w:jc w:val="both"/>
        <w:rPr>
          <w:rFonts w:ascii="Times New Roman" w:eastAsia="Times New Roman" w:hAnsi="Times New Roman" w:cs="Times New Roman"/>
          <w:sz w:val="28"/>
          <w:szCs w:val="28"/>
          <w:lang w:val="kk-KZ"/>
        </w:rPr>
      </w:pPr>
    </w:p>
    <w:p w:rsidR="00105842" w:rsidRDefault="0067492A" w:rsidP="004721C2">
      <w:pPr>
        <w:spacing w:after="0" w:line="240" w:lineRule="auto"/>
        <w:ind w:firstLine="454"/>
        <w:jc w:val="both"/>
        <w:rPr>
          <w:rFonts w:ascii="Times New Roman" w:hAnsi="Times New Roman" w:cs="Times New Roman"/>
          <w:sz w:val="28"/>
          <w:szCs w:val="28"/>
          <w:lang w:val="kk-KZ"/>
        </w:rPr>
      </w:pPr>
      <w:r w:rsidRPr="00483CE3">
        <w:rPr>
          <w:rFonts w:ascii="Times New Roman" w:hAnsi="Times New Roman" w:cs="Times New Roman"/>
          <w:sz w:val="28"/>
          <w:szCs w:val="28"/>
          <w:lang w:val="kk-KZ"/>
        </w:rPr>
        <w:t>Мұғалімнің бір мезгілде бірнеше сыныппен жұмысы жағдайында оқушылардың өздігінен орындайтын жұмыстарын ұйымдастыру және өткізудің қиындығы сыныптардың бірінде көрнекі және техникалық құралдарды пайдалану басқа сынып оқушыларының</w:t>
      </w:r>
      <w:r w:rsidR="00105842">
        <w:rPr>
          <w:rFonts w:ascii="Times New Roman" w:hAnsi="Times New Roman" w:cs="Times New Roman"/>
          <w:sz w:val="28"/>
          <w:szCs w:val="28"/>
          <w:lang w:val="kk-KZ"/>
        </w:rPr>
        <w:t xml:space="preserve"> көңілін аударады, сол себепті көрнекі құралдарды да үйлестіре алуымыз керек.</w:t>
      </w:r>
    </w:p>
    <w:p w:rsidR="0067492A" w:rsidRPr="00483CE3" w:rsidRDefault="00105842" w:rsidP="004721C2">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492A" w:rsidRPr="00483CE3">
        <w:rPr>
          <w:rFonts w:ascii="Times New Roman" w:hAnsi="Times New Roman" w:cs="Times New Roman"/>
          <w:sz w:val="28"/>
          <w:szCs w:val="28"/>
          <w:lang w:val="kk-KZ"/>
        </w:rPr>
        <w:t xml:space="preserve"> Өздеріңіз көріп отырғандай сыни  тұрғыдан ойлауға мүмкіндік беретін  проблемалық, ішінара іздеу, дұрыс сұрақ қою, еркін шешім қабылдауды т.б. түрлерін жүйелі орналастырғанда ғана бір-біріне кедергі келтірмей керісінше ықпалдасып әрекет жасай  алады. </w:t>
      </w:r>
    </w:p>
    <w:p w:rsidR="0067492A" w:rsidRPr="00483CE3" w:rsidRDefault="0067492A" w:rsidP="004721C2">
      <w:pPr>
        <w:tabs>
          <w:tab w:val="left" w:pos="0"/>
        </w:tabs>
        <w:suppressAutoHyphens/>
        <w:spacing w:after="0" w:line="240" w:lineRule="auto"/>
        <w:ind w:firstLine="454"/>
        <w:jc w:val="both"/>
        <w:rPr>
          <w:rFonts w:ascii="Times New Roman" w:eastAsia="Times New Roman" w:hAnsi="Times New Roman" w:cs="Times New Roman"/>
          <w:sz w:val="28"/>
          <w:szCs w:val="28"/>
          <w:lang w:val="kk-KZ"/>
        </w:rPr>
      </w:pPr>
    </w:p>
    <w:p w:rsidR="0048392E" w:rsidRPr="00483CE3" w:rsidRDefault="0048392E" w:rsidP="004721C2">
      <w:pPr>
        <w:jc w:val="both"/>
        <w:rPr>
          <w:rFonts w:ascii="Times New Roman" w:hAnsi="Times New Roman" w:cs="Times New Roman"/>
          <w:sz w:val="28"/>
          <w:szCs w:val="28"/>
          <w:lang w:val="kk-KZ"/>
        </w:rPr>
      </w:pPr>
    </w:p>
    <w:p w:rsidR="00EB077C" w:rsidRPr="00483CE3" w:rsidRDefault="00EB077C" w:rsidP="004721C2">
      <w:pPr>
        <w:jc w:val="both"/>
        <w:rPr>
          <w:rFonts w:ascii="Times New Roman" w:hAnsi="Times New Roman" w:cs="Times New Roman"/>
          <w:b/>
          <w:sz w:val="28"/>
          <w:szCs w:val="28"/>
          <w:lang w:val="kk-KZ"/>
        </w:rPr>
      </w:pPr>
    </w:p>
    <w:sectPr w:rsidR="00EB077C" w:rsidRPr="00483CE3" w:rsidSect="00E05202">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25pt;height:15.25pt" o:bullet="t">
        <v:imagedata r:id="rId1" o:title="art3320"/>
      </v:shape>
    </w:pict>
  </w:numPicBullet>
  <w:abstractNum w:abstractNumId="0">
    <w:nsid w:val="11535C1E"/>
    <w:multiLevelType w:val="hybridMultilevel"/>
    <w:tmpl w:val="67965514"/>
    <w:lvl w:ilvl="0" w:tplc="49489FA4">
      <w:start w:val="1"/>
      <w:numFmt w:val="bullet"/>
      <w:lvlText w:val=""/>
      <w:lvlPicBulletId w:val="0"/>
      <w:lvlJc w:val="left"/>
      <w:pPr>
        <w:tabs>
          <w:tab w:val="num" w:pos="720"/>
        </w:tabs>
        <w:ind w:left="720" w:hanging="360"/>
      </w:pPr>
      <w:rPr>
        <w:rFonts w:ascii="Symbol" w:hAnsi="Symbol" w:hint="default"/>
      </w:rPr>
    </w:lvl>
    <w:lvl w:ilvl="1" w:tplc="DFBE29A8" w:tentative="1">
      <w:start w:val="1"/>
      <w:numFmt w:val="bullet"/>
      <w:lvlText w:val=""/>
      <w:lvlPicBulletId w:val="0"/>
      <w:lvlJc w:val="left"/>
      <w:pPr>
        <w:tabs>
          <w:tab w:val="num" w:pos="1440"/>
        </w:tabs>
        <w:ind w:left="1440" w:hanging="360"/>
      </w:pPr>
      <w:rPr>
        <w:rFonts w:ascii="Symbol" w:hAnsi="Symbol" w:hint="default"/>
      </w:rPr>
    </w:lvl>
    <w:lvl w:ilvl="2" w:tplc="5C989D10" w:tentative="1">
      <w:start w:val="1"/>
      <w:numFmt w:val="bullet"/>
      <w:lvlText w:val=""/>
      <w:lvlPicBulletId w:val="0"/>
      <w:lvlJc w:val="left"/>
      <w:pPr>
        <w:tabs>
          <w:tab w:val="num" w:pos="2160"/>
        </w:tabs>
        <w:ind w:left="2160" w:hanging="360"/>
      </w:pPr>
      <w:rPr>
        <w:rFonts w:ascii="Symbol" w:hAnsi="Symbol" w:hint="default"/>
      </w:rPr>
    </w:lvl>
    <w:lvl w:ilvl="3" w:tplc="E398D8E0" w:tentative="1">
      <w:start w:val="1"/>
      <w:numFmt w:val="bullet"/>
      <w:lvlText w:val=""/>
      <w:lvlPicBulletId w:val="0"/>
      <w:lvlJc w:val="left"/>
      <w:pPr>
        <w:tabs>
          <w:tab w:val="num" w:pos="2880"/>
        </w:tabs>
        <w:ind w:left="2880" w:hanging="360"/>
      </w:pPr>
      <w:rPr>
        <w:rFonts w:ascii="Symbol" w:hAnsi="Symbol" w:hint="default"/>
      </w:rPr>
    </w:lvl>
    <w:lvl w:ilvl="4" w:tplc="9ACAD8C4" w:tentative="1">
      <w:start w:val="1"/>
      <w:numFmt w:val="bullet"/>
      <w:lvlText w:val=""/>
      <w:lvlPicBulletId w:val="0"/>
      <w:lvlJc w:val="left"/>
      <w:pPr>
        <w:tabs>
          <w:tab w:val="num" w:pos="3600"/>
        </w:tabs>
        <w:ind w:left="3600" w:hanging="360"/>
      </w:pPr>
      <w:rPr>
        <w:rFonts w:ascii="Symbol" w:hAnsi="Symbol" w:hint="default"/>
      </w:rPr>
    </w:lvl>
    <w:lvl w:ilvl="5" w:tplc="94D2A7D4" w:tentative="1">
      <w:start w:val="1"/>
      <w:numFmt w:val="bullet"/>
      <w:lvlText w:val=""/>
      <w:lvlPicBulletId w:val="0"/>
      <w:lvlJc w:val="left"/>
      <w:pPr>
        <w:tabs>
          <w:tab w:val="num" w:pos="4320"/>
        </w:tabs>
        <w:ind w:left="4320" w:hanging="360"/>
      </w:pPr>
      <w:rPr>
        <w:rFonts w:ascii="Symbol" w:hAnsi="Symbol" w:hint="default"/>
      </w:rPr>
    </w:lvl>
    <w:lvl w:ilvl="6" w:tplc="132CD00E" w:tentative="1">
      <w:start w:val="1"/>
      <w:numFmt w:val="bullet"/>
      <w:lvlText w:val=""/>
      <w:lvlPicBulletId w:val="0"/>
      <w:lvlJc w:val="left"/>
      <w:pPr>
        <w:tabs>
          <w:tab w:val="num" w:pos="5040"/>
        </w:tabs>
        <w:ind w:left="5040" w:hanging="360"/>
      </w:pPr>
      <w:rPr>
        <w:rFonts w:ascii="Symbol" w:hAnsi="Symbol" w:hint="default"/>
      </w:rPr>
    </w:lvl>
    <w:lvl w:ilvl="7" w:tplc="4F62CEA2" w:tentative="1">
      <w:start w:val="1"/>
      <w:numFmt w:val="bullet"/>
      <w:lvlText w:val=""/>
      <w:lvlPicBulletId w:val="0"/>
      <w:lvlJc w:val="left"/>
      <w:pPr>
        <w:tabs>
          <w:tab w:val="num" w:pos="5760"/>
        </w:tabs>
        <w:ind w:left="5760" w:hanging="360"/>
      </w:pPr>
      <w:rPr>
        <w:rFonts w:ascii="Symbol" w:hAnsi="Symbol" w:hint="default"/>
      </w:rPr>
    </w:lvl>
    <w:lvl w:ilvl="8" w:tplc="D9A6615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19D5F78"/>
    <w:multiLevelType w:val="hybridMultilevel"/>
    <w:tmpl w:val="AB1CBE5A"/>
    <w:lvl w:ilvl="0" w:tplc="2E7253EE">
      <w:start w:val="1"/>
      <w:numFmt w:val="bullet"/>
      <w:lvlText w:val=""/>
      <w:lvlPicBulletId w:val="0"/>
      <w:lvlJc w:val="left"/>
      <w:pPr>
        <w:tabs>
          <w:tab w:val="num" w:pos="720"/>
        </w:tabs>
        <w:ind w:left="720" w:hanging="360"/>
      </w:pPr>
      <w:rPr>
        <w:rFonts w:ascii="Symbol" w:hAnsi="Symbol" w:hint="default"/>
      </w:rPr>
    </w:lvl>
    <w:lvl w:ilvl="1" w:tplc="2D928B9E" w:tentative="1">
      <w:start w:val="1"/>
      <w:numFmt w:val="bullet"/>
      <w:lvlText w:val=""/>
      <w:lvlPicBulletId w:val="0"/>
      <w:lvlJc w:val="left"/>
      <w:pPr>
        <w:tabs>
          <w:tab w:val="num" w:pos="1440"/>
        </w:tabs>
        <w:ind w:left="1440" w:hanging="360"/>
      </w:pPr>
      <w:rPr>
        <w:rFonts w:ascii="Symbol" w:hAnsi="Symbol" w:hint="default"/>
      </w:rPr>
    </w:lvl>
    <w:lvl w:ilvl="2" w:tplc="C480E212" w:tentative="1">
      <w:start w:val="1"/>
      <w:numFmt w:val="bullet"/>
      <w:lvlText w:val=""/>
      <w:lvlPicBulletId w:val="0"/>
      <w:lvlJc w:val="left"/>
      <w:pPr>
        <w:tabs>
          <w:tab w:val="num" w:pos="2160"/>
        </w:tabs>
        <w:ind w:left="2160" w:hanging="360"/>
      </w:pPr>
      <w:rPr>
        <w:rFonts w:ascii="Symbol" w:hAnsi="Symbol" w:hint="default"/>
      </w:rPr>
    </w:lvl>
    <w:lvl w:ilvl="3" w:tplc="551805FA" w:tentative="1">
      <w:start w:val="1"/>
      <w:numFmt w:val="bullet"/>
      <w:lvlText w:val=""/>
      <w:lvlPicBulletId w:val="0"/>
      <w:lvlJc w:val="left"/>
      <w:pPr>
        <w:tabs>
          <w:tab w:val="num" w:pos="2880"/>
        </w:tabs>
        <w:ind w:left="2880" w:hanging="360"/>
      </w:pPr>
      <w:rPr>
        <w:rFonts w:ascii="Symbol" w:hAnsi="Symbol" w:hint="default"/>
      </w:rPr>
    </w:lvl>
    <w:lvl w:ilvl="4" w:tplc="92AA0FC4" w:tentative="1">
      <w:start w:val="1"/>
      <w:numFmt w:val="bullet"/>
      <w:lvlText w:val=""/>
      <w:lvlPicBulletId w:val="0"/>
      <w:lvlJc w:val="left"/>
      <w:pPr>
        <w:tabs>
          <w:tab w:val="num" w:pos="3600"/>
        </w:tabs>
        <w:ind w:left="3600" w:hanging="360"/>
      </w:pPr>
      <w:rPr>
        <w:rFonts w:ascii="Symbol" w:hAnsi="Symbol" w:hint="default"/>
      </w:rPr>
    </w:lvl>
    <w:lvl w:ilvl="5" w:tplc="57EA24A6" w:tentative="1">
      <w:start w:val="1"/>
      <w:numFmt w:val="bullet"/>
      <w:lvlText w:val=""/>
      <w:lvlPicBulletId w:val="0"/>
      <w:lvlJc w:val="left"/>
      <w:pPr>
        <w:tabs>
          <w:tab w:val="num" w:pos="4320"/>
        </w:tabs>
        <w:ind w:left="4320" w:hanging="360"/>
      </w:pPr>
      <w:rPr>
        <w:rFonts w:ascii="Symbol" w:hAnsi="Symbol" w:hint="default"/>
      </w:rPr>
    </w:lvl>
    <w:lvl w:ilvl="6" w:tplc="4EC06E18" w:tentative="1">
      <w:start w:val="1"/>
      <w:numFmt w:val="bullet"/>
      <w:lvlText w:val=""/>
      <w:lvlPicBulletId w:val="0"/>
      <w:lvlJc w:val="left"/>
      <w:pPr>
        <w:tabs>
          <w:tab w:val="num" w:pos="5040"/>
        </w:tabs>
        <w:ind w:left="5040" w:hanging="360"/>
      </w:pPr>
      <w:rPr>
        <w:rFonts w:ascii="Symbol" w:hAnsi="Symbol" w:hint="default"/>
      </w:rPr>
    </w:lvl>
    <w:lvl w:ilvl="7" w:tplc="F6780E1C" w:tentative="1">
      <w:start w:val="1"/>
      <w:numFmt w:val="bullet"/>
      <w:lvlText w:val=""/>
      <w:lvlPicBulletId w:val="0"/>
      <w:lvlJc w:val="left"/>
      <w:pPr>
        <w:tabs>
          <w:tab w:val="num" w:pos="5760"/>
        </w:tabs>
        <w:ind w:left="5760" w:hanging="360"/>
      </w:pPr>
      <w:rPr>
        <w:rFonts w:ascii="Symbol" w:hAnsi="Symbol" w:hint="default"/>
      </w:rPr>
    </w:lvl>
    <w:lvl w:ilvl="8" w:tplc="BD168A9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660054E"/>
    <w:multiLevelType w:val="hybridMultilevel"/>
    <w:tmpl w:val="78A49654"/>
    <w:lvl w:ilvl="0" w:tplc="A41EBB74">
      <w:start w:val="1"/>
      <w:numFmt w:val="bullet"/>
      <w:lvlText w:val=""/>
      <w:lvlPicBulletId w:val="0"/>
      <w:lvlJc w:val="left"/>
      <w:pPr>
        <w:tabs>
          <w:tab w:val="num" w:pos="720"/>
        </w:tabs>
        <w:ind w:left="720" w:hanging="360"/>
      </w:pPr>
      <w:rPr>
        <w:rFonts w:ascii="Symbol" w:hAnsi="Symbol" w:hint="default"/>
      </w:rPr>
    </w:lvl>
    <w:lvl w:ilvl="1" w:tplc="FD0E988E" w:tentative="1">
      <w:start w:val="1"/>
      <w:numFmt w:val="bullet"/>
      <w:lvlText w:val=""/>
      <w:lvlPicBulletId w:val="0"/>
      <w:lvlJc w:val="left"/>
      <w:pPr>
        <w:tabs>
          <w:tab w:val="num" w:pos="1440"/>
        </w:tabs>
        <w:ind w:left="1440" w:hanging="360"/>
      </w:pPr>
      <w:rPr>
        <w:rFonts w:ascii="Symbol" w:hAnsi="Symbol" w:hint="default"/>
      </w:rPr>
    </w:lvl>
    <w:lvl w:ilvl="2" w:tplc="EA485AAA" w:tentative="1">
      <w:start w:val="1"/>
      <w:numFmt w:val="bullet"/>
      <w:lvlText w:val=""/>
      <w:lvlPicBulletId w:val="0"/>
      <w:lvlJc w:val="left"/>
      <w:pPr>
        <w:tabs>
          <w:tab w:val="num" w:pos="2160"/>
        </w:tabs>
        <w:ind w:left="2160" w:hanging="360"/>
      </w:pPr>
      <w:rPr>
        <w:rFonts w:ascii="Symbol" w:hAnsi="Symbol" w:hint="default"/>
      </w:rPr>
    </w:lvl>
    <w:lvl w:ilvl="3" w:tplc="BFBAB344" w:tentative="1">
      <w:start w:val="1"/>
      <w:numFmt w:val="bullet"/>
      <w:lvlText w:val=""/>
      <w:lvlPicBulletId w:val="0"/>
      <w:lvlJc w:val="left"/>
      <w:pPr>
        <w:tabs>
          <w:tab w:val="num" w:pos="2880"/>
        </w:tabs>
        <w:ind w:left="2880" w:hanging="360"/>
      </w:pPr>
      <w:rPr>
        <w:rFonts w:ascii="Symbol" w:hAnsi="Symbol" w:hint="default"/>
      </w:rPr>
    </w:lvl>
    <w:lvl w:ilvl="4" w:tplc="B7861B4A" w:tentative="1">
      <w:start w:val="1"/>
      <w:numFmt w:val="bullet"/>
      <w:lvlText w:val=""/>
      <w:lvlPicBulletId w:val="0"/>
      <w:lvlJc w:val="left"/>
      <w:pPr>
        <w:tabs>
          <w:tab w:val="num" w:pos="3600"/>
        </w:tabs>
        <w:ind w:left="3600" w:hanging="360"/>
      </w:pPr>
      <w:rPr>
        <w:rFonts w:ascii="Symbol" w:hAnsi="Symbol" w:hint="default"/>
      </w:rPr>
    </w:lvl>
    <w:lvl w:ilvl="5" w:tplc="3E50EE9E" w:tentative="1">
      <w:start w:val="1"/>
      <w:numFmt w:val="bullet"/>
      <w:lvlText w:val=""/>
      <w:lvlPicBulletId w:val="0"/>
      <w:lvlJc w:val="left"/>
      <w:pPr>
        <w:tabs>
          <w:tab w:val="num" w:pos="4320"/>
        </w:tabs>
        <w:ind w:left="4320" w:hanging="360"/>
      </w:pPr>
      <w:rPr>
        <w:rFonts w:ascii="Symbol" w:hAnsi="Symbol" w:hint="default"/>
      </w:rPr>
    </w:lvl>
    <w:lvl w:ilvl="6" w:tplc="C3E4B17C" w:tentative="1">
      <w:start w:val="1"/>
      <w:numFmt w:val="bullet"/>
      <w:lvlText w:val=""/>
      <w:lvlPicBulletId w:val="0"/>
      <w:lvlJc w:val="left"/>
      <w:pPr>
        <w:tabs>
          <w:tab w:val="num" w:pos="5040"/>
        </w:tabs>
        <w:ind w:left="5040" w:hanging="360"/>
      </w:pPr>
      <w:rPr>
        <w:rFonts w:ascii="Symbol" w:hAnsi="Symbol" w:hint="default"/>
      </w:rPr>
    </w:lvl>
    <w:lvl w:ilvl="7" w:tplc="66BCD6B8" w:tentative="1">
      <w:start w:val="1"/>
      <w:numFmt w:val="bullet"/>
      <w:lvlText w:val=""/>
      <w:lvlPicBulletId w:val="0"/>
      <w:lvlJc w:val="left"/>
      <w:pPr>
        <w:tabs>
          <w:tab w:val="num" w:pos="5760"/>
        </w:tabs>
        <w:ind w:left="5760" w:hanging="360"/>
      </w:pPr>
      <w:rPr>
        <w:rFonts w:ascii="Symbol" w:hAnsi="Symbol" w:hint="default"/>
      </w:rPr>
    </w:lvl>
    <w:lvl w:ilvl="8" w:tplc="F2462A8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3B2036C"/>
    <w:multiLevelType w:val="hybridMultilevel"/>
    <w:tmpl w:val="725E244C"/>
    <w:lvl w:ilvl="0" w:tplc="79CC274E">
      <w:start w:val="1"/>
      <w:numFmt w:val="bullet"/>
      <w:lvlText w:val=""/>
      <w:lvlJc w:val="left"/>
      <w:pPr>
        <w:ind w:left="1174" w:hanging="360"/>
      </w:pPr>
      <w:rPr>
        <w:rFonts w:ascii="Symbol" w:hAnsi="Symbol" w:hint="default"/>
      </w:rPr>
    </w:lvl>
    <w:lvl w:ilvl="1" w:tplc="EED4E654">
      <w:start w:val="14"/>
      <w:numFmt w:val="bullet"/>
      <w:lvlText w:val="-"/>
      <w:lvlJc w:val="left"/>
      <w:pPr>
        <w:ind w:left="2209" w:hanging="675"/>
      </w:pPr>
      <w:rPr>
        <w:rFonts w:ascii="Times New Roman" w:eastAsia="Times New Roman"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349024BD"/>
    <w:multiLevelType w:val="hybridMultilevel"/>
    <w:tmpl w:val="1C4298B2"/>
    <w:lvl w:ilvl="0" w:tplc="4FB67D90">
      <w:start w:val="1"/>
      <w:numFmt w:val="bullet"/>
      <w:lvlText w:val=""/>
      <w:lvlPicBulletId w:val="0"/>
      <w:lvlJc w:val="left"/>
      <w:pPr>
        <w:tabs>
          <w:tab w:val="num" w:pos="720"/>
        </w:tabs>
        <w:ind w:left="720" w:hanging="360"/>
      </w:pPr>
      <w:rPr>
        <w:rFonts w:ascii="Symbol" w:hAnsi="Symbol" w:hint="default"/>
      </w:rPr>
    </w:lvl>
    <w:lvl w:ilvl="1" w:tplc="9F36431C" w:tentative="1">
      <w:start w:val="1"/>
      <w:numFmt w:val="bullet"/>
      <w:lvlText w:val=""/>
      <w:lvlPicBulletId w:val="0"/>
      <w:lvlJc w:val="left"/>
      <w:pPr>
        <w:tabs>
          <w:tab w:val="num" w:pos="1440"/>
        </w:tabs>
        <w:ind w:left="1440" w:hanging="360"/>
      </w:pPr>
      <w:rPr>
        <w:rFonts w:ascii="Symbol" w:hAnsi="Symbol" w:hint="default"/>
      </w:rPr>
    </w:lvl>
    <w:lvl w:ilvl="2" w:tplc="EB106AC2" w:tentative="1">
      <w:start w:val="1"/>
      <w:numFmt w:val="bullet"/>
      <w:lvlText w:val=""/>
      <w:lvlPicBulletId w:val="0"/>
      <w:lvlJc w:val="left"/>
      <w:pPr>
        <w:tabs>
          <w:tab w:val="num" w:pos="2160"/>
        </w:tabs>
        <w:ind w:left="2160" w:hanging="360"/>
      </w:pPr>
      <w:rPr>
        <w:rFonts w:ascii="Symbol" w:hAnsi="Symbol" w:hint="default"/>
      </w:rPr>
    </w:lvl>
    <w:lvl w:ilvl="3" w:tplc="18AE3B68" w:tentative="1">
      <w:start w:val="1"/>
      <w:numFmt w:val="bullet"/>
      <w:lvlText w:val=""/>
      <w:lvlPicBulletId w:val="0"/>
      <w:lvlJc w:val="left"/>
      <w:pPr>
        <w:tabs>
          <w:tab w:val="num" w:pos="2880"/>
        </w:tabs>
        <w:ind w:left="2880" w:hanging="360"/>
      </w:pPr>
      <w:rPr>
        <w:rFonts w:ascii="Symbol" w:hAnsi="Symbol" w:hint="default"/>
      </w:rPr>
    </w:lvl>
    <w:lvl w:ilvl="4" w:tplc="506CC236" w:tentative="1">
      <w:start w:val="1"/>
      <w:numFmt w:val="bullet"/>
      <w:lvlText w:val=""/>
      <w:lvlPicBulletId w:val="0"/>
      <w:lvlJc w:val="left"/>
      <w:pPr>
        <w:tabs>
          <w:tab w:val="num" w:pos="3600"/>
        </w:tabs>
        <w:ind w:left="3600" w:hanging="360"/>
      </w:pPr>
      <w:rPr>
        <w:rFonts w:ascii="Symbol" w:hAnsi="Symbol" w:hint="default"/>
      </w:rPr>
    </w:lvl>
    <w:lvl w:ilvl="5" w:tplc="06320B94" w:tentative="1">
      <w:start w:val="1"/>
      <w:numFmt w:val="bullet"/>
      <w:lvlText w:val=""/>
      <w:lvlPicBulletId w:val="0"/>
      <w:lvlJc w:val="left"/>
      <w:pPr>
        <w:tabs>
          <w:tab w:val="num" w:pos="4320"/>
        </w:tabs>
        <w:ind w:left="4320" w:hanging="360"/>
      </w:pPr>
      <w:rPr>
        <w:rFonts w:ascii="Symbol" w:hAnsi="Symbol" w:hint="default"/>
      </w:rPr>
    </w:lvl>
    <w:lvl w:ilvl="6" w:tplc="6E4A9C8E" w:tentative="1">
      <w:start w:val="1"/>
      <w:numFmt w:val="bullet"/>
      <w:lvlText w:val=""/>
      <w:lvlPicBulletId w:val="0"/>
      <w:lvlJc w:val="left"/>
      <w:pPr>
        <w:tabs>
          <w:tab w:val="num" w:pos="5040"/>
        </w:tabs>
        <w:ind w:left="5040" w:hanging="360"/>
      </w:pPr>
      <w:rPr>
        <w:rFonts w:ascii="Symbol" w:hAnsi="Symbol" w:hint="default"/>
      </w:rPr>
    </w:lvl>
    <w:lvl w:ilvl="7" w:tplc="8C144B30" w:tentative="1">
      <w:start w:val="1"/>
      <w:numFmt w:val="bullet"/>
      <w:lvlText w:val=""/>
      <w:lvlPicBulletId w:val="0"/>
      <w:lvlJc w:val="left"/>
      <w:pPr>
        <w:tabs>
          <w:tab w:val="num" w:pos="5760"/>
        </w:tabs>
        <w:ind w:left="5760" w:hanging="360"/>
      </w:pPr>
      <w:rPr>
        <w:rFonts w:ascii="Symbol" w:hAnsi="Symbol" w:hint="default"/>
      </w:rPr>
    </w:lvl>
    <w:lvl w:ilvl="8" w:tplc="CD0E20C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9BE5D6F"/>
    <w:multiLevelType w:val="hybridMultilevel"/>
    <w:tmpl w:val="5DE69552"/>
    <w:lvl w:ilvl="0" w:tplc="F7EE04E8">
      <w:start w:val="1"/>
      <w:numFmt w:val="bullet"/>
      <w:lvlText w:val=""/>
      <w:lvlPicBulletId w:val="0"/>
      <w:lvlJc w:val="left"/>
      <w:pPr>
        <w:tabs>
          <w:tab w:val="num" w:pos="720"/>
        </w:tabs>
        <w:ind w:left="720" w:hanging="360"/>
      </w:pPr>
      <w:rPr>
        <w:rFonts w:ascii="Symbol" w:hAnsi="Symbol" w:hint="default"/>
      </w:rPr>
    </w:lvl>
    <w:lvl w:ilvl="1" w:tplc="AC14F6BE" w:tentative="1">
      <w:start w:val="1"/>
      <w:numFmt w:val="bullet"/>
      <w:lvlText w:val=""/>
      <w:lvlPicBulletId w:val="0"/>
      <w:lvlJc w:val="left"/>
      <w:pPr>
        <w:tabs>
          <w:tab w:val="num" w:pos="1440"/>
        </w:tabs>
        <w:ind w:left="1440" w:hanging="360"/>
      </w:pPr>
      <w:rPr>
        <w:rFonts w:ascii="Symbol" w:hAnsi="Symbol" w:hint="default"/>
      </w:rPr>
    </w:lvl>
    <w:lvl w:ilvl="2" w:tplc="76029126" w:tentative="1">
      <w:start w:val="1"/>
      <w:numFmt w:val="bullet"/>
      <w:lvlText w:val=""/>
      <w:lvlPicBulletId w:val="0"/>
      <w:lvlJc w:val="left"/>
      <w:pPr>
        <w:tabs>
          <w:tab w:val="num" w:pos="2160"/>
        </w:tabs>
        <w:ind w:left="2160" w:hanging="360"/>
      </w:pPr>
      <w:rPr>
        <w:rFonts w:ascii="Symbol" w:hAnsi="Symbol" w:hint="default"/>
      </w:rPr>
    </w:lvl>
    <w:lvl w:ilvl="3" w:tplc="DAFEFF04" w:tentative="1">
      <w:start w:val="1"/>
      <w:numFmt w:val="bullet"/>
      <w:lvlText w:val=""/>
      <w:lvlPicBulletId w:val="0"/>
      <w:lvlJc w:val="left"/>
      <w:pPr>
        <w:tabs>
          <w:tab w:val="num" w:pos="2880"/>
        </w:tabs>
        <w:ind w:left="2880" w:hanging="360"/>
      </w:pPr>
      <w:rPr>
        <w:rFonts w:ascii="Symbol" w:hAnsi="Symbol" w:hint="default"/>
      </w:rPr>
    </w:lvl>
    <w:lvl w:ilvl="4" w:tplc="D6AAD22E" w:tentative="1">
      <w:start w:val="1"/>
      <w:numFmt w:val="bullet"/>
      <w:lvlText w:val=""/>
      <w:lvlPicBulletId w:val="0"/>
      <w:lvlJc w:val="left"/>
      <w:pPr>
        <w:tabs>
          <w:tab w:val="num" w:pos="3600"/>
        </w:tabs>
        <w:ind w:left="3600" w:hanging="360"/>
      </w:pPr>
      <w:rPr>
        <w:rFonts w:ascii="Symbol" w:hAnsi="Symbol" w:hint="default"/>
      </w:rPr>
    </w:lvl>
    <w:lvl w:ilvl="5" w:tplc="E768FD6A" w:tentative="1">
      <w:start w:val="1"/>
      <w:numFmt w:val="bullet"/>
      <w:lvlText w:val=""/>
      <w:lvlPicBulletId w:val="0"/>
      <w:lvlJc w:val="left"/>
      <w:pPr>
        <w:tabs>
          <w:tab w:val="num" w:pos="4320"/>
        </w:tabs>
        <w:ind w:left="4320" w:hanging="360"/>
      </w:pPr>
      <w:rPr>
        <w:rFonts w:ascii="Symbol" w:hAnsi="Symbol" w:hint="default"/>
      </w:rPr>
    </w:lvl>
    <w:lvl w:ilvl="6" w:tplc="77A2E1EC" w:tentative="1">
      <w:start w:val="1"/>
      <w:numFmt w:val="bullet"/>
      <w:lvlText w:val=""/>
      <w:lvlPicBulletId w:val="0"/>
      <w:lvlJc w:val="left"/>
      <w:pPr>
        <w:tabs>
          <w:tab w:val="num" w:pos="5040"/>
        </w:tabs>
        <w:ind w:left="5040" w:hanging="360"/>
      </w:pPr>
      <w:rPr>
        <w:rFonts w:ascii="Symbol" w:hAnsi="Symbol" w:hint="default"/>
      </w:rPr>
    </w:lvl>
    <w:lvl w:ilvl="7" w:tplc="A1FA8918" w:tentative="1">
      <w:start w:val="1"/>
      <w:numFmt w:val="bullet"/>
      <w:lvlText w:val=""/>
      <w:lvlPicBulletId w:val="0"/>
      <w:lvlJc w:val="left"/>
      <w:pPr>
        <w:tabs>
          <w:tab w:val="num" w:pos="5760"/>
        </w:tabs>
        <w:ind w:left="5760" w:hanging="360"/>
      </w:pPr>
      <w:rPr>
        <w:rFonts w:ascii="Symbol" w:hAnsi="Symbol" w:hint="default"/>
      </w:rPr>
    </w:lvl>
    <w:lvl w:ilvl="8" w:tplc="00003E1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ABE1F30"/>
    <w:multiLevelType w:val="hybridMultilevel"/>
    <w:tmpl w:val="5B9AB122"/>
    <w:lvl w:ilvl="0" w:tplc="79CC2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9C335D"/>
    <w:multiLevelType w:val="hybridMultilevel"/>
    <w:tmpl w:val="1700BA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106E7"/>
    <w:multiLevelType w:val="hybridMultilevel"/>
    <w:tmpl w:val="155E38F0"/>
    <w:lvl w:ilvl="0" w:tplc="D2C44CCC">
      <w:start w:val="1"/>
      <w:numFmt w:val="bullet"/>
      <w:lvlText w:val=""/>
      <w:lvlPicBulletId w:val="0"/>
      <w:lvlJc w:val="left"/>
      <w:pPr>
        <w:tabs>
          <w:tab w:val="num" w:pos="720"/>
        </w:tabs>
        <w:ind w:left="720" w:hanging="360"/>
      </w:pPr>
      <w:rPr>
        <w:rFonts w:ascii="Symbol" w:hAnsi="Symbol" w:hint="default"/>
      </w:rPr>
    </w:lvl>
    <w:lvl w:ilvl="1" w:tplc="B6FEE4F6" w:tentative="1">
      <w:start w:val="1"/>
      <w:numFmt w:val="bullet"/>
      <w:lvlText w:val=""/>
      <w:lvlPicBulletId w:val="0"/>
      <w:lvlJc w:val="left"/>
      <w:pPr>
        <w:tabs>
          <w:tab w:val="num" w:pos="1440"/>
        </w:tabs>
        <w:ind w:left="1440" w:hanging="360"/>
      </w:pPr>
      <w:rPr>
        <w:rFonts w:ascii="Symbol" w:hAnsi="Symbol" w:hint="default"/>
      </w:rPr>
    </w:lvl>
    <w:lvl w:ilvl="2" w:tplc="569E4472" w:tentative="1">
      <w:start w:val="1"/>
      <w:numFmt w:val="bullet"/>
      <w:lvlText w:val=""/>
      <w:lvlPicBulletId w:val="0"/>
      <w:lvlJc w:val="left"/>
      <w:pPr>
        <w:tabs>
          <w:tab w:val="num" w:pos="2160"/>
        </w:tabs>
        <w:ind w:left="2160" w:hanging="360"/>
      </w:pPr>
      <w:rPr>
        <w:rFonts w:ascii="Symbol" w:hAnsi="Symbol" w:hint="default"/>
      </w:rPr>
    </w:lvl>
    <w:lvl w:ilvl="3" w:tplc="5CDE3DE2" w:tentative="1">
      <w:start w:val="1"/>
      <w:numFmt w:val="bullet"/>
      <w:lvlText w:val=""/>
      <w:lvlPicBulletId w:val="0"/>
      <w:lvlJc w:val="left"/>
      <w:pPr>
        <w:tabs>
          <w:tab w:val="num" w:pos="2880"/>
        </w:tabs>
        <w:ind w:left="2880" w:hanging="360"/>
      </w:pPr>
      <w:rPr>
        <w:rFonts w:ascii="Symbol" w:hAnsi="Symbol" w:hint="default"/>
      </w:rPr>
    </w:lvl>
    <w:lvl w:ilvl="4" w:tplc="58CCF728" w:tentative="1">
      <w:start w:val="1"/>
      <w:numFmt w:val="bullet"/>
      <w:lvlText w:val=""/>
      <w:lvlPicBulletId w:val="0"/>
      <w:lvlJc w:val="left"/>
      <w:pPr>
        <w:tabs>
          <w:tab w:val="num" w:pos="3600"/>
        </w:tabs>
        <w:ind w:left="3600" w:hanging="360"/>
      </w:pPr>
      <w:rPr>
        <w:rFonts w:ascii="Symbol" w:hAnsi="Symbol" w:hint="default"/>
      </w:rPr>
    </w:lvl>
    <w:lvl w:ilvl="5" w:tplc="657EF206" w:tentative="1">
      <w:start w:val="1"/>
      <w:numFmt w:val="bullet"/>
      <w:lvlText w:val=""/>
      <w:lvlPicBulletId w:val="0"/>
      <w:lvlJc w:val="left"/>
      <w:pPr>
        <w:tabs>
          <w:tab w:val="num" w:pos="4320"/>
        </w:tabs>
        <w:ind w:left="4320" w:hanging="360"/>
      </w:pPr>
      <w:rPr>
        <w:rFonts w:ascii="Symbol" w:hAnsi="Symbol" w:hint="default"/>
      </w:rPr>
    </w:lvl>
    <w:lvl w:ilvl="6" w:tplc="755017BA" w:tentative="1">
      <w:start w:val="1"/>
      <w:numFmt w:val="bullet"/>
      <w:lvlText w:val=""/>
      <w:lvlPicBulletId w:val="0"/>
      <w:lvlJc w:val="left"/>
      <w:pPr>
        <w:tabs>
          <w:tab w:val="num" w:pos="5040"/>
        </w:tabs>
        <w:ind w:left="5040" w:hanging="360"/>
      </w:pPr>
      <w:rPr>
        <w:rFonts w:ascii="Symbol" w:hAnsi="Symbol" w:hint="default"/>
      </w:rPr>
    </w:lvl>
    <w:lvl w:ilvl="7" w:tplc="7C6EF8AA" w:tentative="1">
      <w:start w:val="1"/>
      <w:numFmt w:val="bullet"/>
      <w:lvlText w:val=""/>
      <w:lvlPicBulletId w:val="0"/>
      <w:lvlJc w:val="left"/>
      <w:pPr>
        <w:tabs>
          <w:tab w:val="num" w:pos="5760"/>
        </w:tabs>
        <w:ind w:left="5760" w:hanging="360"/>
      </w:pPr>
      <w:rPr>
        <w:rFonts w:ascii="Symbol" w:hAnsi="Symbol" w:hint="default"/>
      </w:rPr>
    </w:lvl>
    <w:lvl w:ilvl="8" w:tplc="51AE088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3B61216"/>
    <w:multiLevelType w:val="hybridMultilevel"/>
    <w:tmpl w:val="77E409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803145"/>
    <w:multiLevelType w:val="hybridMultilevel"/>
    <w:tmpl w:val="A91C1E84"/>
    <w:lvl w:ilvl="0" w:tplc="1F5A1E5A">
      <w:start w:val="1"/>
      <w:numFmt w:val="bullet"/>
      <w:lvlText w:val=""/>
      <w:lvlPicBulletId w:val="0"/>
      <w:lvlJc w:val="left"/>
      <w:pPr>
        <w:tabs>
          <w:tab w:val="num" w:pos="720"/>
        </w:tabs>
        <w:ind w:left="720" w:hanging="360"/>
      </w:pPr>
      <w:rPr>
        <w:rFonts w:ascii="Symbol" w:hAnsi="Symbol" w:hint="default"/>
      </w:rPr>
    </w:lvl>
    <w:lvl w:ilvl="1" w:tplc="B72EDBD2" w:tentative="1">
      <w:start w:val="1"/>
      <w:numFmt w:val="bullet"/>
      <w:lvlText w:val=""/>
      <w:lvlPicBulletId w:val="0"/>
      <w:lvlJc w:val="left"/>
      <w:pPr>
        <w:tabs>
          <w:tab w:val="num" w:pos="1440"/>
        </w:tabs>
        <w:ind w:left="1440" w:hanging="360"/>
      </w:pPr>
      <w:rPr>
        <w:rFonts w:ascii="Symbol" w:hAnsi="Symbol" w:hint="default"/>
      </w:rPr>
    </w:lvl>
    <w:lvl w:ilvl="2" w:tplc="A830B7C0" w:tentative="1">
      <w:start w:val="1"/>
      <w:numFmt w:val="bullet"/>
      <w:lvlText w:val=""/>
      <w:lvlPicBulletId w:val="0"/>
      <w:lvlJc w:val="left"/>
      <w:pPr>
        <w:tabs>
          <w:tab w:val="num" w:pos="2160"/>
        </w:tabs>
        <w:ind w:left="2160" w:hanging="360"/>
      </w:pPr>
      <w:rPr>
        <w:rFonts w:ascii="Symbol" w:hAnsi="Symbol" w:hint="default"/>
      </w:rPr>
    </w:lvl>
    <w:lvl w:ilvl="3" w:tplc="CDBE8A94" w:tentative="1">
      <w:start w:val="1"/>
      <w:numFmt w:val="bullet"/>
      <w:lvlText w:val=""/>
      <w:lvlPicBulletId w:val="0"/>
      <w:lvlJc w:val="left"/>
      <w:pPr>
        <w:tabs>
          <w:tab w:val="num" w:pos="2880"/>
        </w:tabs>
        <w:ind w:left="2880" w:hanging="360"/>
      </w:pPr>
      <w:rPr>
        <w:rFonts w:ascii="Symbol" w:hAnsi="Symbol" w:hint="default"/>
      </w:rPr>
    </w:lvl>
    <w:lvl w:ilvl="4" w:tplc="F92CCB54" w:tentative="1">
      <w:start w:val="1"/>
      <w:numFmt w:val="bullet"/>
      <w:lvlText w:val=""/>
      <w:lvlPicBulletId w:val="0"/>
      <w:lvlJc w:val="left"/>
      <w:pPr>
        <w:tabs>
          <w:tab w:val="num" w:pos="3600"/>
        </w:tabs>
        <w:ind w:left="3600" w:hanging="360"/>
      </w:pPr>
      <w:rPr>
        <w:rFonts w:ascii="Symbol" w:hAnsi="Symbol" w:hint="default"/>
      </w:rPr>
    </w:lvl>
    <w:lvl w:ilvl="5" w:tplc="D51C5578" w:tentative="1">
      <w:start w:val="1"/>
      <w:numFmt w:val="bullet"/>
      <w:lvlText w:val=""/>
      <w:lvlPicBulletId w:val="0"/>
      <w:lvlJc w:val="left"/>
      <w:pPr>
        <w:tabs>
          <w:tab w:val="num" w:pos="4320"/>
        </w:tabs>
        <w:ind w:left="4320" w:hanging="360"/>
      </w:pPr>
      <w:rPr>
        <w:rFonts w:ascii="Symbol" w:hAnsi="Symbol" w:hint="default"/>
      </w:rPr>
    </w:lvl>
    <w:lvl w:ilvl="6" w:tplc="6108CB92" w:tentative="1">
      <w:start w:val="1"/>
      <w:numFmt w:val="bullet"/>
      <w:lvlText w:val=""/>
      <w:lvlPicBulletId w:val="0"/>
      <w:lvlJc w:val="left"/>
      <w:pPr>
        <w:tabs>
          <w:tab w:val="num" w:pos="5040"/>
        </w:tabs>
        <w:ind w:left="5040" w:hanging="360"/>
      </w:pPr>
      <w:rPr>
        <w:rFonts w:ascii="Symbol" w:hAnsi="Symbol" w:hint="default"/>
      </w:rPr>
    </w:lvl>
    <w:lvl w:ilvl="7" w:tplc="20000EF0" w:tentative="1">
      <w:start w:val="1"/>
      <w:numFmt w:val="bullet"/>
      <w:lvlText w:val=""/>
      <w:lvlPicBulletId w:val="0"/>
      <w:lvlJc w:val="left"/>
      <w:pPr>
        <w:tabs>
          <w:tab w:val="num" w:pos="5760"/>
        </w:tabs>
        <w:ind w:left="5760" w:hanging="360"/>
      </w:pPr>
      <w:rPr>
        <w:rFonts w:ascii="Symbol" w:hAnsi="Symbol" w:hint="default"/>
      </w:rPr>
    </w:lvl>
    <w:lvl w:ilvl="8" w:tplc="585ADC8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CCA443C"/>
    <w:multiLevelType w:val="hybridMultilevel"/>
    <w:tmpl w:val="FABCBBB6"/>
    <w:lvl w:ilvl="0" w:tplc="B67A00A8">
      <w:start w:val="1"/>
      <w:numFmt w:val="bullet"/>
      <w:lvlText w:val=""/>
      <w:lvlPicBulletId w:val="0"/>
      <w:lvlJc w:val="left"/>
      <w:pPr>
        <w:tabs>
          <w:tab w:val="num" w:pos="720"/>
        </w:tabs>
        <w:ind w:left="720" w:hanging="360"/>
      </w:pPr>
      <w:rPr>
        <w:rFonts w:ascii="Symbol" w:hAnsi="Symbol" w:hint="default"/>
      </w:rPr>
    </w:lvl>
    <w:lvl w:ilvl="1" w:tplc="7D9C2F84" w:tentative="1">
      <w:start w:val="1"/>
      <w:numFmt w:val="bullet"/>
      <w:lvlText w:val=""/>
      <w:lvlPicBulletId w:val="0"/>
      <w:lvlJc w:val="left"/>
      <w:pPr>
        <w:tabs>
          <w:tab w:val="num" w:pos="1440"/>
        </w:tabs>
        <w:ind w:left="1440" w:hanging="360"/>
      </w:pPr>
      <w:rPr>
        <w:rFonts w:ascii="Symbol" w:hAnsi="Symbol" w:hint="default"/>
      </w:rPr>
    </w:lvl>
    <w:lvl w:ilvl="2" w:tplc="2F0893F6" w:tentative="1">
      <w:start w:val="1"/>
      <w:numFmt w:val="bullet"/>
      <w:lvlText w:val=""/>
      <w:lvlPicBulletId w:val="0"/>
      <w:lvlJc w:val="left"/>
      <w:pPr>
        <w:tabs>
          <w:tab w:val="num" w:pos="2160"/>
        </w:tabs>
        <w:ind w:left="2160" w:hanging="360"/>
      </w:pPr>
      <w:rPr>
        <w:rFonts w:ascii="Symbol" w:hAnsi="Symbol" w:hint="default"/>
      </w:rPr>
    </w:lvl>
    <w:lvl w:ilvl="3" w:tplc="E8280BFE" w:tentative="1">
      <w:start w:val="1"/>
      <w:numFmt w:val="bullet"/>
      <w:lvlText w:val=""/>
      <w:lvlPicBulletId w:val="0"/>
      <w:lvlJc w:val="left"/>
      <w:pPr>
        <w:tabs>
          <w:tab w:val="num" w:pos="2880"/>
        </w:tabs>
        <w:ind w:left="2880" w:hanging="360"/>
      </w:pPr>
      <w:rPr>
        <w:rFonts w:ascii="Symbol" w:hAnsi="Symbol" w:hint="default"/>
      </w:rPr>
    </w:lvl>
    <w:lvl w:ilvl="4" w:tplc="51EE8298" w:tentative="1">
      <w:start w:val="1"/>
      <w:numFmt w:val="bullet"/>
      <w:lvlText w:val=""/>
      <w:lvlPicBulletId w:val="0"/>
      <w:lvlJc w:val="left"/>
      <w:pPr>
        <w:tabs>
          <w:tab w:val="num" w:pos="3600"/>
        </w:tabs>
        <w:ind w:left="3600" w:hanging="360"/>
      </w:pPr>
      <w:rPr>
        <w:rFonts w:ascii="Symbol" w:hAnsi="Symbol" w:hint="default"/>
      </w:rPr>
    </w:lvl>
    <w:lvl w:ilvl="5" w:tplc="96DAD4DC" w:tentative="1">
      <w:start w:val="1"/>
      <w:numFmt w:val="bullet"/>
      <w:lvlText w:val=""/>
      <w:lvlPicBulletId w:val="0"/>
      <w:lvlJc w:val="left"/>
      <w:pPr>
        <w:tabs>
          <w:tab w:val="num" w:pos="4320"/>
        </w:tabs>
        <w:ind w:left="4320" w:hanging="360"/>
      </w:pPr>
      <w:rPr>
        <w:rFonts w:ascii="Symbol" w:hAnsi="Symbol" w:hint="default"/>
      </w:rPr>
    </w:lvl>
    <w:lvl w:ilvl="6" w:tplc="B81242A8" w:tentative="1">
      <w:start w:val="1"/>
      <w:numFmt w:val="bullet"/>
      <w:lvlText w:val=""/>
      <w:lvlPicBulletId w:val="0"/>
      <w:lvlJc w:val="left"/>
      <w:pPr>
        <w:tabs>
          <w:tab w:val="num" w:pos="5040"/>
        </w:tabs>
        <w:ind w:left="5040" w:hanging="360"/>
      </w:pPr>
      <w:rPr>
        <w:rFonts w:ascii="Symbol" w:hAnsi="Symbol" w:hint="default"/>
      </w:rPr>
    </w:lvl>
    <w:lvl w:ilvl="7" w:tplc="AE7A1F5A" w:tentative="1">
      <w:start w:val="1"/>
      <w:numFmt w:val="bullet"/>
      <w:lvlText w:val=""/>
      <w:lvlPicBulletId w:val="0"/>
      <w:lvlJc w:val="left"/>
      <w:pPr>
        <w:tabs>
          <w:tab w:val="num" w:pos="5760"/>
        </w:tabs>
        <w:ind w:left="5760" w:hanging="360"/>
      </w:pPr>
      <w:rPr>
        <w:rFonts w:ascii="Symbol" w:hAnsi="Symbol" w:hint="default"/>
      </w:rPr>
    </w:lvl>
    <w:lvl w:ilvl="8" w:tplc="3A647D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CAE6831"/>
    <w:multiLevelType w:val="hybridMultilevel"/>
    <w:tmpl w:val="DDF48D94"/>
    <w:lvl w:ilvl="0" w:tplc="CAF0E352">
      <w:start w:val="1"/>
      <w:numFmt w:val="bullet"/>
      <w:lvlText w:val=""/>
      <w:lvlPicBulletId w:val="0"/>
      <w:lvlJc w:val="left"/>
      <w:pPr>
        <w:tabs>
          <w:tab w:val="num" w:pos="720"/>
        </w:tabs>
        <w:ind w:left="720" w:hanging="360"/>
      </w:pPr>
      <w:rPr>
        <w:rFonts w:ascii="Symbol" w:hAnsi="Symbol" w:hint="default"/>
      </w:rPr>
    </w:lvl>
    <w:lvl w:ilvl="1" w:tplc="6C1E2E00" w:tentative="1">
      <w:start w:val="1"/>
      <w:numFmt w:val="bullet"/>
      <w:lvlText w:val=""/>
      <w:lvlPicBulletId w:val="0"/>
      <w:lvlJc w:val="left"/>
      <w:pPr>
        <w:tabs>
          <w:tab w:val="num" w:pos="1440"/>
        </w:tabs>
        <w:ind w:left="1440" w:hanging="360"/>
      </w:pPr>
      <w:rPr>
        <w:rFonts w:ascii="Symbol" w:hAnsi="Symbol" w:hint="default"/>
      </w:rPr>
    </w:lvl>
    <w:lvl w:ilvl="2" w:tplc="0D2EFDCA" w:tentative="1">
      <w:start w:val="1"/>
      <w:numFmt w:val="bullet"/>
      <w:lvlText w:val=""/>
      <w:lvlPicBulletId w:val="0"/>
      <w:lvlJc w:val="left"/>
      <w:pPr>
        <w:tabs>
          <w:tab w:val="num" w:pos="2160"/>
        </w:tabs>
        <w:ind w:left="2160" w:hanging="360"/>
      </w:pPr>
      <w:rPr>
        <w:rFonts w:ascii="Symbol" w:hAnsi="Symbol" w:hint="default"/>
      </w:rPr>
    </w:lvl>
    <w:lvl w:ilvl="3" w:tplc="E550AC6C" w:tentative="1">
      <w:start w:val="1"/>
      <w:numFmt w:val="bullet"/>
      <w:lvlText w:val=""/>
      <w:lvlPicBulletId w:val="0"/>
      <w:lvlJc w:val="left"/>
      <w:pPr>
        <w:tabs>
          <w:tab w:val="num" w:pos="2880"/>
        </w:tabs>
        <w:ind w:left="2880" w:hanging="360"/>
      </w:pPr>
      <w:rPr>
        <w:rFonts w:ascii="Symbol" w:hAnsi="Symbol" w:hint="default"/>
      </w:rPr>
    </w:lvl>
    <w:lvl w:ilvl="4" w:tplc="2A3A6226" w:tentative="1">
      <w:start w:val="1"/>
      <w:numFmt w:val="bullet"/>
      <w:lvlText w:val=""/>
      <w:lvlPicBulletId w:val="0"/>
      <w:lvlJc w:val="left"/>
      <w:pPr>
        <w:tabs>
          <w:tab w:val="num" w:pos="3600"/>
        </w:tabs>
        <w:ind w:left="3600" w:hanging="360"/>
      </w:pPr>
      <w:rPr>
        <w:rFonts w:ascii="Symbol" w:hAnsi="Symbol" w:hint="default"/>
      </w:rPr>
    </w:lvl>
    <w:lvl w:ilvl="5" w:tplc="BEE02830" w:tentative="1">
      <w:start w:val="1"/>
      <w:numFmt w:val="bullet"/>
      <w:lvlText w:val=""/>
      <w:lvlPicBulletId w:val="0"/>
      <w:lvlJc w:val="left"/>
      <w:pPr>
        <w:tabs>
          <w:tab w:val="num" w:pos="4320"/>
        </w:tabs>
        <w:ind w:left="4320" w:hanging="360"/>
      </w:pPr>
      <w:rPr>
        <w:rFonts w:ascii="Symbol" w:hAnsi="Symbol" w:hint="default"/>
      </w:rPr>
    </w:lvl>
    <w:lvl w:ilvl="6" w:tplc="21C6F80C" w:tentative="1">
      <w:start w:val="1"/>
      <w:numFmt w:val="bullet"/>
      <w:lvlText w:val=""/>
      <w:lvlPicBulletId w:val="0"/>
      <w:lvlJc w:val="left"/>
      <w:pPr>
        <w:tabs>
          <w:tab w:val="num" w:pos="5040"/>
        </w:tabs>
        <w:ind w:left="5040" w:hanging="360"/>
      </w:pPr>
      <w:rPr>
        <w:rFonts w:ascii="Symbol" w:hAnsi="Symbol" w:hint="default"/>
      </w:rPr>
    </w:lvl>
    <w:lvl w:ilvl="7" w:tplc="85E04CFC" w:tentative="1">
      <w:start w:val="1"/>
      <w:numFmt w:val="bullet"/>
      <w:lvlText w:val=""/>
      <w:lvlPicBulletId w:val="0"/>
      <w:lvlJc w:val="left"/>
      <w:pPr>
        <w:tabs>
          <w:tab w:val="num" w:pos="5760"/>
        </w:tabs>
        <w:ind w:left="5760" w:hanging="360"/>
      </w:pPr>
      <w:rPr>
        <w:rFonts w:ascii="Symbol" w:hAnsi="Symbol" w:hint="default"/>
      </w:rPr>
    </w:lvl>
    <w:lvl w:ilvl="8" w:tplc="E03CF55A" w:tentative="1">
      <w:start w:val="1"/>
      <w:numFmt w:val="bullet"/>
      <w:lvlText w:val=""/>
      <w:lvlPicBulletId w:val="0"/>
      <w:lvlJc w:val="left"/>
      <w:pPr>
        <w:tabs>
          <w:tab w:val="num" w:pos="6480"/>
        </w:tabs>
        <w:ind w:left="6480" w:hanging="360"/>
      </w:pPr>
      <w:rPr>
        <w:rFonts w:ascii="Symbol" w:hAnsi="Symbol" w:hint="default"/>
      </w:rPr>
    </w:lvl>
  </w:abstractNum>
  <w:num w:numId="1">
    <w:abstractNumId w:val="6"/>
  </w:num>
  <w:num w:numId="2">
    <w:abstractNumId w:val="3"/>
  </w:num>
  <w:num w:numId="3">
    <w:abstractNumId w:val="9"/>
  </w:num>
  <w:num w:numId="4">
    <w:abstractNumId w:val="12"/>
  </w:num>
  <w:num w:numId="5">
    <w:abstractNumId w:val="0"/>
  </w:num>
  <w:num w:numId="6">
    <w:abstractNumId w:val="11"/>
  </w:num>
  <w:num w:numId="7">
    <w:abstractNumId w:val="10"/>
  </w:num>
  <w:num w:numId="8">
    <w:abstractNumId w:val="7"/>
  </w:num>
  <w:num w:numId="9">
    <w:abstractNumId w:val="1"/>
  </w:num>
  <w:num w:numId="10">
    <w:abstractNumId w:val="2"/>
  </w:num>
  <w:num w:numId="11">
    <w:abstractNumId w:val="4"/>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B077C"/>
    <w:rsid w:val="00105842"/>
    <w:rsid w:val="004721C2"/>
    <w:rsid w:val="0048392E"/>
    <w:rsid w:val="00483CE3"/>
    <w:rsid w:val="00570175"/>
    <w:rsid w:val="00636055"/>
    <w:rsid w:val="0067492A"/>
    <w:rsid w:val="009C1F3E"/>
    <w:rsid w:val="00B60F28"/>
    <w:rsid w:val="00DA6F57"/>
    <w:rsid w:val="00E05202"/>
    <w:rsid w:val="00EB077C"/>
    <w:rsid w:val="00F30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3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202"/>
    <w:pPr>
      <w:ind w:left="720"/>
      <w:contextualSpacing/>
    </w:pPr>
  </w:style>
</w:styles>
</file>

<file path=word/webSettings.xml><?xml version="1.0" encoding="utf-8"?>
<w:webSettings xmlns:r="http://schemas.openxmlformats.org/officeDocument/2006/relationships" xmlns:w="http://schemas.openxmlformats.org/wordprocessingml/2006/main">
  <w:divs>
    <w:div w:id="289752053">
      <w:bodyDiv w:val="1"/>
      <w:marLeft w:val="0"/>
      <w:marRight w:val="0"/>
      <w:marTop w:val="0"/>
      <w:marBottom w:val="0"/>
      <w:divBdr>
        <w:top w:val="none" w:sz="0" w:space="0" w:color="auto"/>
        <w:left w:val="none" w:sz="0" w:space="0" w:color="auto"/>
        <w:bottom w:val="none" w:sz="0" w:space="0" w:color="auto"/>
        <w:right w:val="none" w:sz="0" w:space="0" w:color="auto"/>
      </w:divBdr>
      <w:divsChild>
        <w:div w:id="1439062279">
          <w:marLeft w:val="547"/>
          <w:marRight w:val="0"/>
          <w:marTop w:val="115"/>
          <w:marBottom w:val="0"/>
          <w:divBdr>
            <w:top w:val="none" w:sz="0" w:space="0" w:color="auto"/>
            <w:left w:val="none" w:sz="0" w:space="0" w:color="auto"/>
            <w:bottom w:val="none" w:sz="0" w:space="0" w:color="auto"/>
            <w:right w:val="none" w:sz="0" w:space="0" w:color="auto"/>
          </w:divBdr>
        </w:div>
      </w:divsChild>
    </w:div>
    <w:div w:id="378743093">
      <w:bodyDiv w:val="1"/>
      <w:marLeft w:val="0"/>
      <w:marRight w:val="0"/>
      <w:marTop w:val="0"/>
      <w:marBottom w:val="0"/>
      <w:divBdr>
        <w:top w:val="none" w:sz="0" w:space="0" w:color="auto"/>
        <w:left w:val="none" w:sz="0" w:space="0" w:color="auto"/>
        <w:bottom w:val="none" w:sz="0" w:space="0" w:color="auto"/>
        <w:right w:val="none" w:sz="0" w:space="0" w:color="auto"/>
      </w:divBdr>
      <w:divsChild>
        <w:div w:id="654526110">
          <w:marLeft w:val="547"/>
          <w:marRight w:val="0"/>
          <w:marTop w:val="115"/>
          <w:marBottom w:val="0"/>
          <w:divBdr>
            <w:top w:val="none" w:sz="0" w:space="0" w:color="auto"/>
            <w:left w:val="none" w:sz="0" w:space="0" w:color="auto"/>
            <w:bottom w:val="none" w:sz="0" w:space="0" w:color="auto"/>
            <w:right w:val="none" w:sz="0" w:space="0" w:color="auto"/>
          </w:divBdr>
        </w:div>
        <w:div w:id="2127775616">
          <w:marLeft w:val="547"/>
          <w:marRight w:val="0"/>
          <w:marTop w:val="96"/>
          <w:marBottom w:val="0"/>
          <w:divBdr>
            <w:top w:val="none" w:sz="0" w:space="0" w:color="auto"/>
            <w:left w:val="none" w:sz="0" w:space="0" w:color="auto"/>
            <w:bottom w:val="none" w:sz="0" w:space="0" w:color="auto"/>
            <w:right w:val="none" w:sz="0" w:space="0" w:color="auto"/>
          </w:divBdr>
        </w:div>
      </w:divsChild>
    </w:div>
    <w:div w:id="385616238">
      <w:bodyDiv w:val="1"/>
      <w:marLeft w:val="0"/>
      <w:marRight w:val="0"/>
      <w:marTop w:val="0"/>
      <w:marBottom w:val="0"/>
      <w:divBdr>
        <w:top w:val="none" w:sz="0" w:space="0" w:color="auto"/>
        <w:left w:val="none" w:sz="0" w:space="0" w:color="auto"/>
        <w:bottom w:val="none" w:sz="0" w:space="0" w:color="auto"/>
        <w:right w:val="none" w:sz="0" w:space="0" w:color="auto"/>
      </w:divBdr>
      <w:divsChild>
        <w:div w:id="112599229">
          <w:marLeft w:val="547"/>
          <w:marRight w:val="0"/>
          <w:marTop w:val="115"/>
          <w:marBottom w:val="0"/>
          <w:divBdr>
            <w:top w:val="none" w:sz="0" w:space="0" w:color="auto"/>
            <w:left w:val="none" w:sz="0" w:space="0" w:color="auto"/>
            <w:bottom w:val="none" w:sz="0" w:space="0" w:color="auto"/>
            <w:right w:val="none" w:sz="0" w:space="0" w:color="auto"/>
          </w:divBdr>
        </w:div>
      </w:divsChild>
    </w:div>
    <w:div w:id="671681332">
      <w:bodyDiv w:val="1"/>
      <w:marLeft w:val="0"/>
      <w:marRight w:val="0"/>
      <w:marTop w:val="0"/>
      <w:marBottom w:val="0"/>
      <w:divBdr>
        <w:top w:val="none" w:sz="0" w:space="0" w:color="auto"/>
        <w:left w:val="none" w:sz="0" w:space="0" w:color="auto"/>
        <w:bottom w:val="none" w:sz="0" w:space="0" w:color="auto"/>
        <w:right w:val="none" w:sz="0" w:space="0" w:color="auto"/>
      </w:divBdr>
      <w:divsChild>
        <w:div w:id="1098865298">
          <w:marLeft w:val="547"/>
          <w:marRight w:val="0"/>
          <w:marTop w:val="115"/>
          <w:marBottom w:val="0"/>
          <w:divBdr>
            <w:top w:val="none" w:sz="0" w:space="0" w:color="auto"/>
            <w:left w:val="none" w:sz="0" w:space="0" w:color="auto"/>
            <w:bottom w:val="none" w:sz="0" w:space="0" w:color="auto"/>
            <w:right w:val="none" w:sz="0" w:space="0" w:color="auto"/>
          </w:divBdr>
        </w:div>
      </w:divsChild>
    </w:div>
    <w:div w:id="1025786532">
      <w:bodyDiv w:val="1"/>
      <w:marLeft w:val="0"/>
      <w:marRight w:val="0"/>
      <w:marTop w:val="0"/>
      <w:marBottom w:val="0"/>
      <w:divBdr>
        <w:top w:val="none" w:sz="0" w:space="0" w:color="auto"/>
        <w:left w:val="none" w:sz="0" w:space="0" w:color="auto"/>
        <w:bottom w:val="none" w:sz="0" w:space="0" w:color="auto"/>
        <w:right w:val="none" w:sz="0" w:space="0" w:color="auto"/>
      </w:divBdr>
      <w:divsChild>
        <w:div w:id="466514535">
          <w:marLeft w:val="547"/>
          <w:marRight w:val="0"/>
          <w:marTop w:val="115"/>
          <w:marBottom w:val="0"/>
          <w:divBdr>
            <w:top w:val="none" w:sz="0" w:space="0" w:color="auto"/>
            <w:left w:val="none" w:sz="0" w:space="0" w:color="auto"/>
            <w:bottom w:val="none" w:sz="0" w:space="0" w:color="auto"/>
            <w:right w:val="none" w:sz="0" w:space="0" w:color="auto"/>
          </w:divBdr>
        </w:div>
        <w:div w:id="209341594">
          <w:marLeft w:val="547"/>
          <w:marRight w:val="0"/>
          <w:marTop w:val="115"/>
          <w:marBottom w:val="0"/>
          <w:divBdr>
            <w:top w:val="none" w:sz="0" w:space="0" w:color="auto"/>
            <w:left w:val="none" w:sz="0" w:space="0" w:color="auto"/>
            <w:bottom w:val="none" w:sz="0" w:space="0" w:color="auto"/>
            <w:right w:val="none" w:sz="0" w:space="0" w:color="auto"/>
          </w:divBdr>
        </w:div>
      </w:divsChild>
    </w:div>
    <w:div w:id="1242136518">
      <w:bodyDiv w:val="1"/>
      <w:marLeft w:val="0"/>
      <w:marRight w:val="0"/>
      <w:marTop w:val="0"/>
      <w:marBottom w:val="0"/>
      <w:divBdr>
        <w:top w:val="none" w:sz="0" w:space="0" w:color="auto"/>
        <w:left w:val="none" w:sz="0" w:space="0" w:color="auto"/>
        <w:bottom w:val="none" w:sz="0" w:space="0" w:color="auto"/>
        <w:right w:val="none" w:sz="0" w:space="0" w:color="auto"/>
      </w:divBdr>
    </w:div>
    <w:div w:id="1476097116">
      <w:bodyDiv w:val="1"/>
      <w:marLeft w:val="0"/>
      <w:marRight w:val="0"/>
      <w:marTop w:val="0"/>
      <w:marBottom w:val="0"/>
      <w:divBdr>
        <w:top w:val="none" w:sz="0" w:space="0" w:color="auto"/>
        <w:left w:val="none" w:sz="0" w:space="0" w:color="auto"/>
        <w:bottom w:val="none" w:sz="0" w:space="0" w:color="auto"/>
        <w:right w:val="none" w:sz="0" w:space="0" w:color="auto"/>
      </w:divBdr>
      <w:divsChild>
        <w:div w:id="758217277">
          <w:marLeft w:val="547"/>
          <w:marRight w:val="0"/>
          <w:marTop w:val="115"/>
          <w:marBottom w:val="0"/>
          <w:divBdr>
            <w:top w:val="none" w:sz="0" w:space="0" w:color="auto"/>
            <w:left w:val="none" w:sz="0" w:space="0" w:color="auto"/>
            <w:bottom w:val="none" w:sz="0" w:space="0" w:color="auto"/>
            <w:right w:val="none" w:sz="0" w:space="0" w:color="auto"/>
          </w:divBdr>
        </w:div>
        <w:div w:id="12523474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2014-03-17T15:35:00Z</dcterms:created>
  <dcterms:modified xsi:type="dcterms:W3CDTF">2014-03-17T18:21:00Z</dcterms:modified>
</cp:coreProperties>
</file>