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21" w:rsidRDefault="00CA5821" w:rsidP="006D3139">
      <w:pPr>
        <w:tabs>
          <w:tab w:val="left" w:pos="2500"/>
        </w:tabs>
        <w:jc w:val="center"/>
        <w:rPr>
          <w:b/>
          <w:sz w:val="32"/>
          <w:szCs w:val="32"/>
          <w:lang w:val="kk-KZ"/>
        </w:rPr>
      </w:pPr>
      <w:r>
        <w:rPr>
          <w:b/>
          <w:sz w:val="32"/>
          <w:szCs w:val="32"/>
          <w:lang w:val="kk-KZ"/>
        </w:rPr>
        <w:t>Саба</w:t>
      </w:r>
      <w:r>
        <w:rPr>
          <w:rFonts w:ascii="Arial" w:hAnsi="Arial" w:cs="Arial"/>
          <w:b/>
          <w:sz w:val="32"/>
          <w:szCs w:val="32"/>
          <w:lang w:val="kk-KZ"/>
        </w:rPr>
        <w:t>қ</w:t>
      </w:r>
      <w:r>
        <w:rPr>
          <w:rFonts w:ascii="Calibri" w:hAnsi="Calibri" w:cs="Calibri"/>
          <w:b/>
          <w:sz w:val="32"/>
          <w:szCs w:val="32"/>
          <w:lang w:val="kk-KZ"/>
        </w:rPr>
        <w:t xml:space="preserve"> жоспар</w:t>
      </w:r>
      <w:r>
        <w:rPr>
          <w:b/>
          <w:sz w:val="32"/>
          <w:szCs w:val="32"/>
          <w:lang w:val="kk-KZ"/>
        </w:rPr>
        <w:t>ы</w:t>
      </w:r>
    </w:p>
    <w:p w:rsidR="00CA5821" w:rsidRDefault="00CA5821" w:rsidP="006D3139">
      <w:pPr>
        <w:tabs>
          <w:tab w:val="left" w:pos="2500"/>
        </w:tabs>
        <w:jc w:val="center"/>
        <w:rPr>
          <w:sz w:val="32"/>
          <w:szCs w:val="32"/>
          <w:lang w:val="kk-KZ"/>
        </w:rPr>
      </w:pPr>
    </w:p>
    <w:p w:rsidR="00CA5821" w:rsidRDefault="00CA5821" w:rsidP="006D3139">
      <w:pPr>
        <w:tabs>
          <w:tab w:val="left" w:pos="2500"/>
        </w:tabs>
        <w:jc w:val="both"/>
        <w:rPr>
          <w:sz w:val="32"/>
          <w:szCs w:val="32"/>
          <w:lang w:val="kk-KZ"/>
        </w:rPr>
      </w:pPr>
      <w:r>
        <w:rPr>
          <w:b/>
          <w:sz w:val="32"/>
          <w:szCs w:val="32"/>
          <w:lang w:val="kk-KZ"/>
        </w:rPr>
        <w:t>Сабақтың тақырыбы:</w:t>
      </w:r>
      <w:r>
        <w:rPr>
          <w:sz w:val="32"/>
          <w:szCs w:val="32"/>
          <w:lang w:val="kk-KZ"/>
        </w:rPr>
        <w:t xml:space="preserve">                    Салқын көжелер. </w:t>
      </w:r>
    </w:p>
    <w:p w:rsidR="00CA5821" w:rsidRDefault="00CA5821" w:rsidP="006D3139">
      <w:pPr>
        <w:tabs>
          <w:tab w:val="left" w:pos="2500"/>
        </w:tabs>
        <w:rPr>
          <w:sz w:val="32"/>
          <w:szCs w:val="32"/>
          <w:lang w:val="kk-KZ"/>
        </w:rPr>
      </w:pPr>
      <w:r>
        <w:rPr>
          <w:sz w:val="32"/>
          <w:szCs w:val="32"/>
          <w:lang w:val="kk-KZ"/>
        </w:rPr>
        <w:t xml:space="preserve">                                          Ет және көкөніс окрошкасын   дайынау.</w:t>
      </w:r>
    </w:p>
    <w:p w:rsidR="00CA5821" w:rsidRDefault="00CA5821" w:rsidP="006D3139">
      <w:pPr>
        <w:tabs>
          <w:tab w:val="left" w:pos="2500"/>
        </w:tabs>
        <w:jc w:val="both"/>
        <w:rPr>
          <w:sz w:val="32"/>
          <w:szCs w:val="32"/>
          <w:lang w:val="kk-KZ"/>
        </w:rPr>
      </w:pPr>
    </w:p>
    <w:p w:rsidR="00CA5821" w:rsidRDefault="00CA5821" w:rsidP="006D3139">
      <w:pPr>
        <w:tabs>
          <w:tab w:val="left" w:pos="2500"/>
        </w:tabs>
        <w:spacing w:line="360" w:lineRule="auto"/>
        <w:jc w:val="both"/>
        <w:rPr>
          <w:b/>
          <w:sz w:val="32"/>
          <w:szCs w:val="32"/>
          <w:lang w:val="kk-KZ"/>
        </w:rPr>
      </w:pPr>
      <w:r>
        <w:rPr>
          <w:b/>
          <w:sz w:val="32"/>
          <w:szCs w:val="32"/>
          <w:lang w:val="kk-KZ"/>
        </w:rPr>
        <w:t xml:space="preserve">Сабақтың мақсаты:      </w:t>
      </w:r>
    </w:p>
    <w:p w:rsidR="00CA5821" w:rsidRDefault="00CA5821" w:rsidP="006D3139">
      <w:pPr>
        <w:tabs>
          <w:tab w:val="left" w:pos="2700"/>
          <w:tab w:val="left" w:pos="4680"/>
        </w:tabs>
        <w:spacing w:line="360" w:lineRule="auto"/>
        <w:ind w:left="2340" w:hanging="2340"/>
        <w:jc w:val="both"/>
        <w:rPr>
          <w:sz w:val="32"/>
          <w:szCs w:val="32"/>
          <w:lang w:val="kk-KZ"/>
        </w:rPr>
      </w:pPr>
      <w:r>
        <w:rPr>
          <w:b/>
          <w:sz w:val="32"/>
          <w:szCs w:val="32"/>
          <w:lang w:val="kk-KZ"/>
        </w:rPr>
        <w:t xml:space="preserve">  а)білімділік:</w:t>
      </w:r>
      <w:r>
        <w:rPr>
          <w:sz w:val="32"/>
          <w:szCs w:val="32"/>
          <w:lang w:val="kk-KZ"/>
        </w:rPr>
        <w:t xml:space="preserve">  Салқын көжелер дайындау үшін, тағам дайындау   технологиясы тәсілдерімен танысып, сапалы тағам дайындауды үйрету.</w:t>
      </w:r>
    </w:p>
    <w:p w:rsidR="00CA5821" w:rsidRDefault="00CA5821" w:rsidP="006D3139">
      <w:pPr>
        <w:tabs>
          <w:tab w:val="left" w:pos="2500"/>
        </w:tabs>
        <w:spacing w:line="360" w:lineRule="auto"/>
        <w:ind w:left="2340" w:hanging="2520"/>
        <w:jc w:val="both"/>
        <w:rPr>
          <w:sz w:val="32"/>
          <w:szCs w:val="32"/>
          <w:lang w:val="kk-KZ"/>
        </w:rPr>
      </w:pPr>
      <w:r>
        <w:rPr>
          <w:b/>
          <w:sz w:val="32"/>
          <w:szCs w:val="32"/>
          <w:lang w:val="kk-KZ"/>
        </w:rPr>
        <w:t xml:space="preserve">     б)дамытушылық:</w:t>
      </w:r>
      <w:r>
        <w:rPr>
          <w:sz w:val="32"/>
          <w:szCs w:val="32"/>
          <w:lang w:val="kk-KZ"/>
        </w:rPr>
        <w:t xml:space="preserve">Тағам дайындауда өз шығармашылығымен   </w:t>
      </w:r>
    </w:p>
    <w:p w:rsidR="00CA5821" w:rsidRDefault="00CA5821" w:rsidP="006D3139">
      <w:pPr>
        <w:tabs>
          <w:tab w:val="left" w:pos="2500"/>
        </w:tabs>
        <w:spacing w:line="360" w:lineRule="auto"/>
        <w:ind w:left="2340" w:hanging="2520"/>
        <w:jc w:val="both"/>
        <w:rPr>
          <w:sz w:val="32"/>
          <w:szCs w:val="32"/>
          <w:lang w:val="kk-KZ"/>
        </w:rPr>
      </w:pPr>
      <w:r>
        <w:rPr>
          <w:sz w:val="32"/>
          <w:szCs w:val="32"/>
          <w:lang w:val="kk-KZ"/>
        </w:rPr>
        <w:t>орындауға аспаздық қабілеттерін  дамыту.</w:t>
      </w:r>
    </w:p>
    <w:p w:rsidR="00CA5821" w:rsidRDefault="00CA5821" w:rsidP="006D3139">
      <w:pPr>
        <w:tabs>
          <w:tab w:val="left" w:pos="2160"/>
        </w:tabs>
        <w:spacing w:line="360" w:lineRule="auto"/>
        <w:ind w:left="2340" w:hanging="2160"/>
        <w:jc w:val="both"/>
        <w:rPr>
          <w:sz w:val="32"/>
          <w:szCs w:val="32"/>
          <w:lang w:val="kk-KZ"/>
        </w:rPr>
      </w:pPr>
      <w:r>
        <w:rPr>
          <w:b/>
          <w:sz w:val="32"/>
          <w:szCs w:val="32"/>
          <w:lang w:val="kk-KZ"/>
        </w:rPr>
        <w:t>в)тәрбиелік:</w:t>
      </w:r>
      <w:r>
        <w:rPr>
          <w:sz w:val="32"/>
          <w:szCs w:val="32"/>
          <w:lang w:val="kk-KZ"/>
        </w:rPr>
        <w:t xml:space="preserve">    Алған білімін өмірмен ұштастыра білетін, өз   </w:t>
      </w:r>
    </w:p>
    <w:p w:rsidR="00CA5821" w:rsidRDefault="00CA5821" w:rsidP="006D3139">
      <w:pPr>
        <w:tabs>
          <w:tab w:val="left" w:pos="2160"/>
        </w:tabs>
        <w:spacing w:line="360" w:lineRule="auto"/>
        <w:ind w:left="2340" w:hanging="2160"/>
        <w:jc w:val="both"/>
        <w:rPr>
          <w:sz w:val="32"/>
          <w:szCs w:val="32"/>
          <w:lang w:val="kk-KZ"/>
        </w:rPr>
      </w:pPr>
      <w:r>
        <w:rPr>
          <w:sz w:val="32"/>
          <w:szCs w:val="32"/>
          <w:lang w:val="kk-KZ"/>
        </w:rPr>
        <w:t>мамандығын сүйетін ұрпақ тәрбиелеу.</w:t>
      </w:r>
    </w:p>
    <w:p w:rsidR="00CA5821" w:rsidRDefault="00CA5821" w:rsidP="006D3139">
      <w:pPr>
        <w:tabs>
          <w:tab w:val="left" w:pos="2160"/>
        </w:tabs>
        <w:ind w:left="2340" w:hanging="2160"/>
        <w:jc w:val="both"/>
        <w:rPr>
          <w:sz w:val="32"/>
          <w:szCs w:val="32"/>
          <w:lang w:val="kk-KZ"/>
        </w:rPr>
      </w:pPr>
    </w:p>
    <w:p w:rsidR="00CA5821" w:rsidRDefault="00CA5821" w:rsidP="006D3139">
      <w:pPr>
        <w:tabs>
          <w:tab w:val="left" w:pos="2500"/>
        </w:tabs>
        <w:jc w:val="both"/>
        <w:rPr>
          <w:sz w:val="32"/>
          <w:szCs w:val="32"/>
          <w:lang w:val="kk-KZ"/>
        </w:rPr>
      </w:pPr>
      <w:r>
        <w:rPr>
          <w:b/>
          <w:sz w:val="32"/>
          <w:szCs w:val="32"/>
          <w:lang w:val="kk-KZ"/>
        </w:rPr>
        <w:t>Сабақтың түрі:</w:t>
      </w:r>
      <w:r>
        <w:rPr>
          <w:sz w:val="32"/>
          <w:szCs w:val="32"/>
          <w:lang w:val="kk-KZ"/>
        </w:rPr>
        <w:t xml:space="preserve">  аралас сабақ.   </w:t>
      </w:r>
    </w:p>
    <w:p w:rsidR="00CA5821" w:rsidRDefault="00CA5821" w:rsidP="006D3139">
      <w:pPr>
        <w:tabs>
          <w:tab w:val="left" w:pos="2500"/>
        </w:tabs>
        <w:jc w:val="both"/>
        <w:rPr>
          <w:b/>
          <w:sz w:val="32"/>
          <w:szCs w:val="32"/>
          <w:lang w:val="kk-KZ"/>
        </w:rPr>
      </w:pPr>
    </w:p>
    <w:p w:rsidR="00CA5821" w:rsidRDefault="00CA5821" w:rsidP="006D3139">
      <w:pPr>
        <w:tabs>
          <w:tab w:val="left" w:pos="2500"/>
        </w:tabs>
        <w:jc w:val="both"/>
        <w:rPr>
          <w:sz w:val="32"/>
          <w:szCs w:val="32"/>
          <w:lang w:val="kk-KZ"/>
        </w:rPr>
      </w:pPr>
      <w:r>
        <w:rPr>
          <w:b/>
          <w:sz w:val="32"/>
          <w:szCs w:val="32"/>
          <w:lang w:val="kk-KZ"/>
        </w:rPr>
        <w:t>Сабақтың көрнекілігі:</w:t>
      </w:r>
      <w:r>
        <w:rPr>
          <w:sz w:val="32"/>
          <w:szCs w:val="32"/>
          <w:lang w:val="kk-KZ"/>
        </w:rPr>
        <w:t xml:space="preserve">   технологиялық карта, технологиялық сұлба, журналдар, «ет  және көкөніс окрошкасы»  банері. </w:t>
      </w:r>
    </w:p>
    <w:p w:rsidR="00CA5821" w:rsidRDefault="00CA5821" w:rsidP="006D3139">
      <w:pPr>
        <w:tabs>
          <w:tab w:val="left" w:pos="2500"/>
        </w:tabs>
        <w:jc w:val="both"/>
        <w:rPr>
          <w:sz w:val="32"/>
          <w:szCs w:val="32"/>
          <w:lang w:val="kk-KZ"/>
        </w:rPr>
      </w:pPr>
    </w:p>
    <w:p w:rsidR="00CA5821" w:rsidRDefault="00CA5821" w:rsidP="006D3139">
      <w:pPr>
        <w:tabs>
          <w:tab w:val="left" w:pos="2500"/>
        </w:tabs>
        <w:jc w:val="both"/>
        <w:rPr>
          <w:b/>
          <w:sz w:val="32"/>
          <w:szCs w:val="32"/>
          <w:lang w:val="kk-KZ"/>
        </w:rPr>
      </w:pPr>
      <w:r>
        <w:rPr>
          <w:b/>
          <w:sz w:val="32"/>
          <w:szCs w:val="32"/>
          <w:lang w:val="kk-KZ"/>
        </w:rPr>
        <w:t xml:space="preserve">І. Ұйымдастыру кезеңі: </w:t>
      </w:r>
    </w:p>
    <w:p w:rsidR="00CA5821" w:rsidRDefault="00CA5821" w:rsidP="006D3139">
      <w:pPr>
        <w:tabs>
          <w:tab w:val="left" w:pos="2500"/>
        </w:tabs>
        <w:jc w:val="both"/>
        <w:rPr>
          <w:sz w:val="32"/>
          <w:szCs w:val="32"/>
          <w:lang w:val="kk-KZ"/>
        </w:rPr>
      </w:pPr>
      <w:r>
        <w:rPr>
          <w:sz w:val="32"/>
          <w:szCs w:val="32"/>
          <w:lang w:val="kk-KZ"/>
        </w:rPr>
        <w:t>1. Оқушыларды  түгелдеу;</w:t>
      </w:r>
    </w:p>
    <w:p w:rsidR="00CA5821" w:rsidRDefault="00CA5821" w:rsidP="006D3139">
      <w:pPr>
        <w:tabs>
          <w:tab w:val="left" w:pos="2500"/>
        </w:tabs>
        <w:jc w:val="both"/>
        <w:rPr>
          <w:sz w:val="32"/>
          <w:szCs w:val="32"/>
          <w:lang w:val="kk-KZ"/>
        </w:rPr>
      </w:pPr>
      <w:r>
        <w:rPr>
          <w:sz w:val="32"/>
          <w:szCs w:val="32"/>
          <w:lang w:val="kk-KZ"/>
        </w:rPr>
        <w:t>2. Оқушылардың  сабаққа дайындығын  тексеру;</w:t>
      </w:r>
    </w:p>
    <w:p w:rsidR="00CA5821" w:rsidRDefault="00CA5821" w:rsidP="006D3139">
      <w:pPr>
        <w:tabs>
          <w:tab w:val="left" w:pos="2500"/>
        </w:tabs>
        <w:jc w:val="both"/>
        <w:rPr>
          <w:sz w:val="32"/>
          <w:szCs w:val="32"/>
          <w:lang w:val="kk-KZ"/>
        </w:rPr>
      </w:pPr>
      <w:r>
        <w:rPr>
          <w:sz w:val="32"/>
          <w:szCs w:val="32"/>
          <w:lang w:val="kk-KZ"/>
        </w:rPr>
        <w:t>3. Қауіпсіздік ережелерін сақтауды ескерту.</w:t>
      </w:r>
    </w:p>
    <w:p w:rsidR="00CA5821" w:rsidRDefault="00CA5821" w:rsidP="006D3139">
      <w:pPr>
        <w:tabs>
          <w:tab w:val="left" w:pos="2500"/>
        </w:tabs>
        <w:jc w:val="both"/>
        <w:rPr>
          <w:sz w:val="32"/>
          <w:szCs w:val="32"/>
          <w:lang w:val="kk-KZ"/>
        </w:rPr>
      </w:pPr>
    </w:p>
    <w:p w:rsidR="00CA5821" w:rsidRDefault="00CA5821" w:rsidP="006D3139">
      <w:pPr>
        <w:tabs>
          <w:tab w:val="left" w:pos="2500"/>
        </w:tabs>
        <w:jc w:val="both"/>
        <w:rPr>
          <w:b/>
          <w:sz w:val="32"/>
          <w:szCs w:val="32"/>
          <w:lang w:val="kk-KZ"/>
        </w:rPr>
      </w:pPr>
      <w:r>
        <w:rPr>
          <w:b/>
          <w:sz w:val="32"/>
          <w:szCs w:val="32"/>
          <w:lang w:val="kk-KZ"/>
        </w:rPr>
        <w:t>ІІ. Кіріспе нұсқау.</w:t>
      </w:r>
    </w:p>
    <w:p w:rsidR="00CA5821" w:rsidRDefault="00CA5821" w:rsidP="006D3139">
      <w:pPr>
        <w:tabs>
          <w:tab w:val="left" w:pos="2500"/>
        </w:tabs>
        <w:jc w:val="both"/>
        <w:rPr>
          <w:sz w:val="32"/>
          <w:szCs w:val="32"/>
          <w:lang w:val="kk-KZ"/>
        </w:rPr>
      </w:pPr>
    </w:p>
    <w:p w:rsidR="00CA5821" w:rsidRDefault="00CA5821" w:rsidP="006D3139">
      <w:pPr>
        <w:tabs>
          <w:tab w:val="left" w:pos="2500"/>
        </w:tabs>
        <w:spacing w:line="360" w:lineRule="auto"/>
        <w:jc w:val="both"/>
        <w:rPr>
          <w:sz w:val="32"/>
          <w:szCs w:val="32"/>
          <w:lang w:val="kk-KZ"/>
        </w:rPr>
      </w:pPr>
      <w:r>
        <w:rPr>
          <w:sz w:val="32"/>
          <w:szCs w:val="32"/>
          <w:lang w:val="kk-KZ"/>
        </w:rPr>
        <w:t>1. Үй тапсырмасын сұрап, оқушылардың сабақ үлгерімін анықтау.</w:t>
      </w:r>
    </w:p>
    <w:p w:rsidR="00CA5821" w:rsidRDefault="00CA5821" w:rsidP="006D3139">
      <w:pPr>
        <w:tabs>
          <w:tab w:val="left" w:pos="2500"/>
        </w:tabs>
        <w:spacing w:line="360" w:lineRule="auto"/>
        <w:jc w:val="both"/>
        <w:rPr>
          <w:sz w:val="32"/>
          <w:szCs w:val="32"/>
          <w:lang w:val="kk-KZ"/>
        </w:rPr>
      </w:pPr>
      <w:r>
        <w:rPr>
          <w:sz w:val="32"/>
          <w:szCs w:val="32"/>
          <w:lang w:val="kk-KZ"/>
        </w:rPr>
        <w:t>2. Жаңа сабақты түсіндіру.</w:t>
      </w:r>
    </w:p>
    <w:p w:rsidR="00CA5821" w:rsidRDefault="00CA5821" w:rsidP="006D3139">
      <w:pPr>
        <w:spacing w:line="360" w:lineRule="auto"/>
        <w:ind w:left="-180" w:firstLine="540"/>
        <w:jc w:val="both"/>
        <w:rPr>
          <w:sz w:val="28"/>
          <w:szCs w:val="28"/>
          <w:lang w:val="kk-KZ"/>
        </w:rPr>
      </w:pPr>
      <w:r>
        <w:rPr>
          <w:sz w:val="28"/>
          <w:szCs w:val="28"/>
          <w:lang w:val="kk-KZ"/>
        </w:rPr>
        <w:t xml:space="preserve">Салқын көжелерге окрошкі, салқын борщ, қызылша сорпасы, көк щи жатады. Оларды наннан дайындалған кваста, қызылша және көкөністер қайнатпа суында, майлы айранда дайындайды. </w:t>
      </w:r>
    </w:p>
    <w:p w:rsidR="00CA5821" w:rsidRDefault="00CA5821" w:rsidP="006D3139">
      <w:pPr>
        <w:spacing w:line="360" w:lineRule="auto"/>
        <w:ind w:left="-180" w:firstLine="540"/>
        <w:jc w:val="both"/>
        <w:rPr>
          <w:sz w:val="28"/>
          <w:szCs w:val="28"/>
          <w:lang w:val="kk-KZ"/>
        </w:rPr>
      </w:pPr>
      <w:r>
        <w:rPr>
          <w:b/>
          <w:sz w:val="28"/>
          <w:szCs w:val="28"/>
          <w:lang w:val="kk-KZ"/>
        </w:rPr>
        <w:t>Ет окрошкісі.</w:t>
      </w:r>
      <w:r>
        <w:rPr>
          <w:sz w:val="28"/>
          <w:szCs w:val="28"/>
          <w:lang w:val="kk-KZ"/>
        </w:rPr>
        <w:t xml:space="preserve"> Етті, жұмыртқаны қайнатып суда пісіріп алады. Ет немесе шұжықты текшелеп турайды. Жұмыртқаны қабығынан аршып, ақ белогы мен сары уыздан бөледі. Ақ белогын текшешелеп турайды. Көк пиязды жуып, </w:t>
      </w:r>
      <w:r>
        <w:rPr>
          <w:sz w:val="28"/>
          <w:szCs w:val="28"/>
          <w:lang w:val="kk-KZ"/>
        </w:rPr>
        <w:lastRenderedPageBreak/>
        <w:t xml:space="preserve">майдалап турайды. Қиярды жуып, текшешелеп турайды. Туралған өнімдерді  ыдысқа салып араластырады. </w:t>
      </w:r>
    </w:p>
    <w:p w:rsidR="00CA5821" w:rsidRDefault="00CA5821" w:rsidP="006D3139">
      <w:pPr>
        <w:spacing w:line="360" w:lineRule="auto"/>
        <w:ind w:left="-180" w:firstLine="540"/>
        <w:rPr>
          <w:sz w:val="28"/>
          <w:szCs w:val="28"/>
          <w:lang w:val="kk-KZ"/>
        </w:rPr>
      </w:pPr>
      <w:r>
        <w:rPr>
          <w:sz w:val="28"/>
          <w:szCs w:val="28"/>
          <w:lang w:val="kk-KZ"/>
        </w:rPr>
        <w:t xml:space="preserve">Сұйық дайындау үшін қайнаған суға айранды қосып,  сары уызды үгеді де, қант пен тұз қосып араластырады. Дайын сұйық массаны мұздатқышта сақтайды. Аскөкті жуып, майдалап турайды. </w:t>
      </w:r>
    </w:p>
    <w:p w:rsidR="00CA5821" w:rsidRDefault="00CA5821" w:rsidP="006D3139">
      <w:pPr>
        <w:spacing w:line="360" w:lineRule="auto"/>
        <w:ind w:left="-180" w:firstLine="540"/>
        <w:rPr>
          <w:sz w:val="28"/>
          <w:szCs w:val="28"/>
          <w:lang w:val="kk-KZ"/>
        </w:rPr>
      </w:pPr>
      <w:r>
        <w:rPr>
          <w:sz w:val="28"/>
          <w:szCs w:val="28"/>
          <w:lang w:val="kk-KZ"/>
        </w:rPr>
        <w:t xml:space="preserve">Ұсынар кезде тәрелкеге дайындалған қоспаны салып, үстіне мұздатылған сұйық массаны құяды. Бетіне аскөк себеді. </w:t>
      </w:r>
    </w:p>
    <w:p w:rsidR="00CA5821" w:rsidRDefault="00CA5821" w:rsidP="006D3139">
      <w:pPr>
        <w:spacing w:line="360" w:lineRule="auto"/>
        <w:ind w:left="-180" w:firstLine="540"/>
        <w:jc w:val="both"/>
        <w:rPr>
          <w:sz w:val="28"/>
          <w:szCs w:val="28"/>
          <w:lang w:val="kk-KZ"/>
        </w:rPr>
      </w:pPr>
      <w:r>
        <w:rPr>
          <w:b/>
          <w:sz w:val="28"/>
          <w:szCs w:val="28"/>
          <w:lang w:val="kk-KZ"/>
        </w:rPr>
        <w:t>Көкөніс окрошкісі.</w:t>
      </w:r>
      <w:r>
        <w:rPr>
          <w:sz w:val="28"/>
          <w:szCs w:val="28"/>
          <w:lang w:val="kk-KZ"/>
        </w:rPr>
        <w:t xml:space="preserve"> Картоп, сәбіз,  жұмыртқаны  суда қайнатып пісіреді. Салқындатып, қабығын аршып тазалайды. Текшешелеп не сабаншалап турайды. Қияр, шалғам, пиязды өңдеп, жуып турайды. Туралған өнімдерді ыдысқа салып араластырады. Сұйық дайындау үшін қайнаған суға айран қосып, сары уызды үгіп, қаныт пен тұз қосып араластырып,  дайын сұйық массаны мұздатқышта сақтайды. Аскөкті жуып майдалап турайды. </w:t>
      </w:r>
    </w:p>
    <w:p w:rsidR="00CA5821" w:rsidRDefault="00CA5821" w:rsidP="006D3139">
      <w:pPr>
        <w:spacing w:line="360" w:lineRule="auto"/>
        <w:ind w:left="-180" w:firstLine="540"/>
        <w:jc w:val="both"/>
        <w:rPr>
          <w:sz w:val="28"/>
          <w:szCs w:val="28"/>
          <w:lang w:val="kk-KZ"/>
        </w:rPr>
      </w:pPr>
      <w:r>
        <w:rPr>
          <w:sz w:val="28"/>
          <w:szCs w:val="28"/>
          <w:lang w:val="kk-KZ"/>
        </w:rPr>
        <w:t xml:space="preserve">Ұсынар кезде тәрелкеге дайындалған қоспаны салып, үстіне мұздатылған сұйық массаны құяды. Бетіне аскөк себеді. </w:t>
      </w:r>
    </w:p>
    <w:p w:rsidR="00CA5821" w:rsidRDefault="00CA5821" w:rsidP="006D3139">
      <w:pPr>
        <w:tabs>
          <w:tab w:val="left" w:pos="2400"/>
        </w:tabs>
        <w:spacing w:line="360" w:lineRule="auto"/>
        <w:ind w:left="-180" w:firstLine="540"/>
        <w:jc w:val="both"/>
        <w:rPr>
          <w:sz w:val="28"/>
          <w:szCs w:val="28"/>
          <w:lang w:val="kk-KZ"/>
        </w:rPr>
      </w:pPr>
      <w:r>
        <w:rPr>
          <w:sz w:val="28"/>
          <w:szCs w:val="28"/>
          <w:lang w:val="kk-KZ"/>
        </w:rPr>
        <w:tab/>
      </w:r>
    </w:p>
    <w:p w:rsidR="00CA5821" w:rsidRDefault="00CA5821" w:rsidP="006D3139">
      <w:pPr>
        <w:spacing w:line="360" w:lineRule="auto"/>
        <w:ind w:left="-180" w:firstLine="540"/>
        <w:jc w:val="both"/>
        <w:rPr>
          <w:b/>
          <w:sz w:val="28"/>
          <w:szCs w:val="28"/>
          <w:lang w:val="kk-KZ"/>
        </w:rPr>
      </w:pPr>
      <w:r>
        <w:rPr>
          <w:b/>
          <w:sz w:val="28"/>
          <w:szCs w:val="28"/>
          <w:lang w:val="kk-KZ"/>
        </w:rPr>
        <w:t>ІІІ. Ағымдағы нұсқау:</w:t>
      </w:r>
    </w:p>
    <w:p w:rsidR="00CA5821" w:rsidRDefault="00CA5821" w:rsidP="006D3139">
      <w:pPr>
        <w:spacing w:line="360" w:lineRule="auto"/>
        <w:ind w:left="-180" w:firstLine="540"/>
        <w:jc w:val="both"/>
        <w:rPr>
          <w:sz w:val="28"/>
          <w:szCs w:val="28"/>
          <w:lang w:val="kk-KZ"/>
        </w:rPr>
      </w:pPr>
      <w:r>
        <w:rPr>
          <w:sz w:val="28"/>
          <w:szCs w:val="28"/>
          <w:lang w:val="kk-KZ"/>
        </w:rPr>
        <w:t>Оқушыларды топтарға бөліп, «ет және көкөніс окрошкісін»  дайындау үшін тапсырмалар беру:</w:t>
      </w:r>
    </w:p>
    <w:p w:rsidR="00CA5821" w:rsidRDefault="00CA5821" w:rsidP="006D3139">
      <w:pPr>
        <w:spacing w:line="360" w:lineRule="auto"/>
        <w:ind w:left="-180" w:firstLine="540"/>
        <w:jc w:val="both"/>
        <w:rPr>
          <w:sz w:val="28"/>
          <w:szCs w:val="28"/>
          <w:lang w:val="kk-KZ"/>
        </w:rPr>
      </w:pPr>
      <w:r>
        <w:rPr>
          <w:b/>
          <w:sz w:val="28"/>
          <w:szCs w:val="28"/>
          <w:lang w:val="kk-KZ"/>
        </w:rPr>
        <w:t>І-айналым:</w:t>
      </w:r>
      <w:r>
        <w:rPr>
          <w:sz w:val="28"/>
          <w:szCs w:val="28"/>
          <w:lang w:val="kk-KZ"/>
        </w:rPr>
        <w:t xml:space="preserve"> Етті өңдеп,суда қайнатып пісіру.Картоп, сәбізді жуу, су    </w:t>
      </w:r>
    </w:p>
    <w:p w:rsidR="00CA5821" w:rsidRDefault="00CA5821" w:rsidP="006D3139">
      <w:pPr>
        <w:spacing w:line="360" w:lineRule="auto"/>
        <w:ind w:left="-180" w:firstLine="540"/>
        <w:jc w:val="both"/>
        <w:rPr>
          <w:sz w:val="28"/>
          <w:szCs w:val="28"/>
          <w:lang w:val="kk-KZ"/>
        </w:rPr>
      </w:pPr>
      <w:r>
        <w:rPr>
          <w:sz w:val="28"/>
          <w:szCs w:val="28"/>
          <w:lang w:val="kk-KZ"/>
        </w:rPr>
        <w:t>құйып,   ұмыртқаны салып  суда қайнатып     пісіру.</w:t>
      </w:r>
    </w:p>
    <w:p w:rsidR="00CA5821" w:rsidRDefault="00CA5821" w:rsidP="006D3139">
      <w:pPr>
        <w:spacing w:line="360" w:lineRule="auto"/>
        <w:ind w:left="-180" w:firstLine="540"/>
        <w:jc w:val="both"/>
        <w:rPr>
          <w:sz w:val="28"/>
          <w:szCs w:val="28"/>
          <w:lang w:val="kk-KZ"/>
        </w:rPr>
      </w:pPr>
      <w:r>
        <w:rPr>
          <w:b/>
          <w:sz w:val="28"/>
          <w:szCs w:val="28"/>
          <w:lang w:val="kk-KZ"/>
        </w:rPr>
        <w:t>ІІ-айналым:</w:t>
      </w:r>
      <w:r>
        <w:rPr>
          <w:sz w:val="28"/>
          <w:szCs w:val="28"/>
          <w:lang w:val="kk-KZ"/>
        </w:rPr>
        <w:t xml:space="preserve"> Піскен етті, көкөністерді сүзіп алу.Салқындатып, қабығынан  </w:t>
      </w:r>
    </w:p>
    <w:p w:rsidR="00CA5821" w:rsidRDefault="00CA5821" w:rsidP="006D3139">
      <w:pPr>
        <w:spacing w:line="360" w:lineRule="auto"/>
        <w:ind w:left="-180" w:firstLine="540"/>
        <w:jc w:val="both"/>
        <w:rPr>
          <w:sz w:val="28"/>
          <w:szCs w:val="28"/>
          <w:lang w:val="kk-KZ"/>
        </w:rPr>
      </w:pPr>
      <w:r>
        <w:rPr>
          <w:sz w:val="28"/>
          <w:szCs w:val="28"/>
          <w:lang w:val="kk-KZ"/>
        </w:rPr>
        <w:t xml:space="preserve">аршу, </w:t>
      </w:r>
    </w:p>
    <w:p w:rsidR="00CA5821" w:rsidRDefault="00CA5821" w:rsidP="006D3139">
      <w:pPr>
        <w:spacing w:line="360" w:lineRule="auto"/>
        <w:ind w:left="-180" w:firstLine="540"/>
        <w:jc w:val="both"/>
        <w:rPr>
          <w:sz w:val="28"/>
          <w:szCs w:val="28"/>
          <w:lang w:val="kk-KZ"/>
        </w:rPr>
      </w:pPr>
      <w:r>
        <w:rPr>
          <w:b/>
          <w:sz w:val="28"/>
          <w:szCs w:val="28"/>
          <w:lang w:val="kk-KZ"/>
        </w:rPr>
        <w:t>ІІІ-айналым:</w:t>
      </w:r>
      <w:r>
        <w:rPr>
          <w:sz w:val="28"/>
          <w:szCs w:val="28"/>
          <w:lang w:val="kk-KZ"/>
        </w:rPr>
        <w:t xml:space="preserve"> Ет немеесе шұжықты, көкөністерді  текшешелеп  турау.</w:t>
      </w:r>
    </w:p>
    <w:p w:rsidR="00CA5821" w:rsidRDefault="00CA5821" w:rsidP="006D3139">
      <w:pPr>
        <w:spacing w:line="360" w:lineRule="auto"/>
        <w:ind w:left="-180" w:firstLine="540"/>
        <w:jc w:val="both"/>
        <w:rPr>
          <w:sz w:val="28"/>
          <w:szCs w:val="28"/>
          <w:lang w:val="kk-KZ"/>
        </w:rPr>
      </w:pPr>
      <w:r>
        <w:rPr>
          <w:b/>
          <w:sz w:val="28"/>
          <w:szCs w:val="28"/>
          <w:lang w:val="kk-KZ"/>
        </w:rPr>
        <w:t>ІҮ-айналым:</w:t>
      </w:r>
      <w:r>
        <w:rPr>
          <w:sz w:val="28"/>
          <w:szCs w:val="28"/>
          <w:lang w:val="kk-KZ"/>
        </w:rPr>
        <w:t xml:space="preserve"> Сұйық массаны дайындау.Мұздатқышта  сақтау.</w:t>
      </w:r>
    </w:p>
    <w:p w:rsidR="00CA5821" w:rsidRDefault="00CA5821" w:rsidP="006D3139">
      <w:pPr>
        <w:spacing w:line="360" w:lineRule="auto"/>
        <w:ind w:left="-180" w:firstLine="540"/>
        <w:rPr>
          <w:sz w:val="28"/>
          <w:szCs w:val="28"/>
          <w:lang w:val="kk-KZ"/>
        </w:rPr>
      </w:pPr>
    </w:p>
    <w:p w:rsidR="00CA5821" w:rsidRDefault="00CA5821" w:rsidP="006D3139">
      <w:pPr>
        <w:spacing w:line="360" w:lineRule="auto"/>
        <w:ind w:left="-180" w:firstLine="540"/>
        <w:rPr>
          <w:b/>
          <w:sz w:val="28"/>
          <w:szCs w:val="28"/>
          <w:lang w:val="kk-KZ"/>
        </w:rPr>
      </w:pPr>
      <w:r>
        <w:rPr>
          <w:b/>
          <w:sz w:val="28"/>
          <w:szCs w:val="28"/>
          <w:lang w:val="kk-KZ"/>
        </w:rPr>
        <w:t xml:space="preserve">ІҮ. Қорытынды нұсқау: </w:t>
      </w:r>
    </w:p>
    <w:p w:rsidR="00CA5821" w:rsidRDefault="00CA5821" w:rsidP="006D3139">
      <w:pPr>
        <w:numPr>
          <w:ilvl w:val="0"/>
          <w:numId w:val="1"/>
        </w:numPr>
        <w:spacing w:line="360" w:lineRule="auto"/>
        <w:rPr>
          <w:sz w:val="28"/>
          <w:szCs w:val="28"/>
          <w:lang w:val="kk-KZ"/>
        </w:rPr>
      </w:pPr>
      <w:r>
        <w:rPr>
          <w:sz w:val="28"/>
          <w:szCs w:val="28"/>
          <w:lang w:val="kk-KZ"/>
        </w:rPr>
        <w:t>Дайын тағамның сапасын тексеру;</w:t>
      </w:r>
    </w:p>
    <w:p w:rsidR="00CA5821" w:rsidRDefault="00CA5821" w:rsidP="006D3139">
      <w:pPr>
        <w:numPr>
          <w:ilvl w:val="0"/>
          <w:numId w:val="1"/>
        </w:numPr>
        <w:spacing w:line="360" w:lineRule="auto"/>
        <w:rPr>
          <w:sz w:val="28"/>
          <w:szCs w:val="28"/>
          <w:lang w:val="kk-KZ"/>
        </w:rPr>
      </w:pPr>
      <w:r>
        <w:rPr>
          <w:sz w:val="28"/>
          <w:szCs w:val="28"/>
          <w:lang w:val="kk-KZ"/>
        </w:rPr>
        <w:t>Жіберілген қателіктерін ескерту;</w:t>
      </w:r>
    </w:p>
    <w:p w:rsidR="00CA5821" w:rsidRDefault="00CA5821" w:rsidP="006D3139">
      <w:pPr>
        <w:numPr>
          <w:ilvl w:val="0"/>
          <w:numId w:val="1"/>
        </w:numPr>
        <w:spacing w:line="360" w:lineRule="auto"/>
        <w:rPr>
          <w:sz w:val="28"/>
          <w:szCs w:val="28"/>
          <w:lang w:val="kk-KZ"/>
        </w:rPr>
      </w:pPr>
      <w:r>
        <w:rPr>
          <w:sz w:val="28"/>
          <w:szCs w:val="28"/>
          <w:lang w:val="kk-KZ"/>
        </w:rPr>
        <w:t>Оқушылардың білімін бағалау.</w:t>
      </w:r>
    </w:p>
    <w:p w:rsidR="00CA5821" w:rsidRDefault="00CA5821" w:rsidP="006D3139">
      <w:pPr>
        <w:spacing w:line="360" w:lineRule="auto"/>
        <w:ind w:left="360"/>
        <w:rPr>
          <w:b/>
          <w:sz w:val="28"/>
          <w:szCs w:val="28"/>
          <w:lang w:val="kk-KZ"/>
        </w:rPr>
      </w:pPr>
    </w:p>
    <w:p w:rsidR="00CA5821" w:rsidRDefault="00CA5821" w:rsidP="006D3139">
      <w:pPr>
        <w:spacing w:line="360" w:lineRule="auto"/>
        <w:ind w:left="360"/>
        <w:rPr>
          <w:b/>
          <w:sz w:val="28"/>
          <w:szCs w:val="28"/>
          <w:lang w:val="kk-KZ"/>
        </w:rPr>
      </w:pPr>
      <w:r>
        <w:rPr>
          <w:b/>
          <w:sz w:val="28"/>
          <w:szCs w:val="28"/>
          <w:lang w:val="kk-KZ"/>
        </w:rPr>
        <w:lastRenderedPageBreak/>
        <w:t xml:space="preserve">Пайдаланылған әдебиеттер: </w:t>
      </w:r>
    </w:p>
    <w:p w:rsidR="00CA5821" w:rsidRDefault="00CA5821" w:rsidP="006D3139">
      <w:pPr>
        <w:spacing w:line="360" w:lineRule="auto"/>
        <w:ind w:left="360"/>
        <w:rPr>
          <w:sz w:val="28"/>
          <w:szCs w:val="28"/>
          <w:lang w:val="kk-KZ"/>
        </w:rPr>
      </w:pPr>
      <w:r>
        <w:rPr>
          <w:sz w:val="28"/>
          <w:szCs w:val="28"/>
          <w:lang w:val="kk-KZ"/>
        </w:rPr>
        <w:t>1. «Аспаздық»      Г. Бесімбаева</w:t>
      </w:r>
    </w:p>
    <w:p w:rsidR="00CA5821" w:rsidRDefault="00CA5821" w:rsidP="006D3139">
      <w:pPr>
        <w:spacing w:line="360" w:lineRule="auto"/>
        <w:ind w:left="360"/>
        <w:rPr>
          <w:sz w:val="28"/>
          <w:szCs w:val="28"/>
          <w:lang w:val="kk-KZ"/>
        </w:rPr>
      </w:pPr>
      <w:r>
        <w:rPr>
          <w:sz w:val="28"/>
          <w:szCs w:val="28"/>
          <w:lang w:val="kk-KZ"/>
        </w:rPr>
        <w:t xml:space="preserve">2. «Тағам даярлау практикумы»   </w:t>
      </w:r>
    </w:p>
    <w:p w:rsidR="00CA5821" w:rsidRDefault="00CA5821" w:rsidP="006D3139">
      <w:pPr>
        <w:spacing w:line="360" w:lineRule="auto"/>
        <w:ind w:left="435"/>
        <w:jc w:val="both"/>
        <w:rPr>
          <w:sz w:val="28"/>
          <w:szCs w:val="28"/>
          <w:lang w:val="kk-KZ"/>
        </w:rPr>
      </w:pPr>
      <w:r>
        <w:rPr>
          <w:sz w:val="28"/>
          <w:szCs w:val="28"/>
          <w:lang w:val="kk-KZ"/>
        </w:rPr>
        <w:t>3. «Рецептура» жинағы  И.В. Золин</w:t>
      </w:r>
    </w:p>
    <w:p w:rsidR="00CA5821" w:rsidRDefault="00CA5821" w:rsidP="006D3139">
      <w:pPr>
        <w:ind w:left="435"/>
        <w:jc w:val="both"/>
        <w:rPr>
          <w:sz w:val="28"/>
          <w:szCs w:val="28"/>
          <w:lang w:val="kk-KZ"/>
        </w:rPr>
      </w:pPr>
      <w:r>
        <w:rPr>
          <w:sz w:val="28"/>
          <w:szCs w:val="28"/>
          <w:lang w:val="kk-KZ"/>
        </w:rPr>
        <w:t xml:space="preserve">4. «Өте дәмді» журнал. </w:t>
      </w:r>
    </w:p>
    <w:p w:rsidR="00CA5821" w:rsidRDefault="00CA5821" w:rsidP="00B900E8">
      <w:pPr>
        <w:rPr>
          <w:b/>
          <w:sz w:val="28"/>
          <w:szCs w:val="28"/>
          <w:lang w:val="kk-KZ"/>
        </w:rPr>
      </w:pPr>
    </w:p>
    <w:p w:rsidR="00CA5821" w:rsidRDefault="00CA5821" w:rsidP="006D3139">
      <w:pPr>
        <w:rPr>
          <w:b/>
          <w:sz w:val="28"/>
          <w:szCs w:val="28"/>
          <w:lang w:val="kk-KZ"/>
        </w:rPr>
      </w:pPr>
    </w:p>
    <w:p w:rsidR="00CA5821" w:rsidRDefault="00CA5821" w:rsidP="006D3139">
      <w:pPr>
        <w:ind w:left="-180" w:firstLine="540"/>
        <w:jc w:val="center"/>
        <w:rPr>
          <w:b/>
          <w:i/>
          <w:sz w:val="36"/>
          <w:szCs w:val="36"/>
          <w:lang w:val="kk-KZ"/>
        </w:rPr>
      </w:pPr>
      <w:r>
        <w:rPr>
          <w:b/>
          <w:i/>
          <w:sz w:val="36"/>
          <w:szCs w:val="36"/>
          <w:lang w:val="kk-KZ"/>
        </w:rPr>
        <w:t xml:space="preserve">Ет  окрошкасын дайындаудың </w:t>
      </w:r>
    </w:p>
    <w:p w:rsidR="00CA5821" w:rsidRDefault="00CA5821" w:rsidP="006D3139">
      <w:pPr>
        <w:ind w:left="-180" w:firstLine="540"/>
        <w:jc w:val="center"/>
        <w:rPr>
          <w:b/>
          <w:i/>
          <w:sz w:val="36"/>
          <w:szCs w:val="36"/>
          <w:lang w:val="kk-KZ"/>
        </w:rPr>
      </w:pPr>
      <w:r>
        <w:rPr>
          <w:b/>
          <w:i/>
          <w:sz w:val="36"/>
          <w:szCs w:val="36"/>
          <w:lang w:val="kk-KZ"/>
        </w:rPr>
        <w:t>технологиялық картасы</w:t>
      </w:r>
    </w:p>
    <w:p w:rsidR="00CA5821" w:rsidRDefault="00CA5821" w:rsidP="006D3139">
      <w:pPr>
        <w:ind w:left="-180" w:firstLine="540"/>
        <w:jc w:val="center"/>
        <w:rPr>
          <w:b/>
          <w:i/>
          <w:sz w:val="36"/>
          <w:szCs w:val="36"/>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3423"/>
      </w:tblGrid>
      <w:tr w:rsidR="00CA5821" w:rsidTr="006D3139">
        <w:tc>
          <w:tcPr>
            <w:tcW w:w="4785" w:type="dxa"/>
          </w:tcPr>
          <w:p w:rsidR="00CA5821" w:rsidRDefault="00CA5821">
            <w:pPr>
              <w:jc w:val="center"/>
              <w:rPr>
                <w:b/>
                <w:i/>
                <w:sz w:val="32"/>
                <w:szCs w:val="32"/>
                <w:lang w:val="kk-KZ"/>
              </w:rPr>
            </w:pPr>
            <w:r>
              <w:rPr>
                <w:b/>
                <w:i/>
                <w:sz w:val="32"/>
                <w:szCs w:val="32"/>
                <w:lang w:val="kk-KZ"/>
              </w:rPr>
              <w:t>Азық-түлік атауы</w:t>
            </w:r>
          </w:p>
        </w:tc>
        <w:tc>
          <w:tcPr>
            <w:tcW w:w="3423" w:type="dxa"/>
          </w:tcPr>
          <w:p w:rsidR="00CA5821" w:rsidRDefault="00CA5821">
            <w:pPr>
              <w:jc w:val="center"/>
              <w:rPr>
                <w:b/>
                <w:i/>
                <w:sz w:val="32"/>
                <w:szCs w:val="32"/>
                <w:lang w:val="kk-KZ"/>
              </w:rPr>
            </w:pPr>
            <w:r>
              <w:rPr>
                <w:b/>
                <w:i/>
                <w:sz w:val="32"/>
                <w:szCs w:val="32"/>
                <w:lang w:val="kk-KZ"/>
              </w:rPr>
              <w:t>Мөлшері</w:t>
            </w:r>
          </w:p>
        </w:tc>
      </w:tr>
      <w:tr w:rsidR="00CA5821" w:rsidTr="006D3139">
        <w:tc>
          <w:tcPr>
            <w:tcW w:w="4785" w:type="dxa"/>
          </w:tcPr>
          <w:p w:rsidR="00CA5821" w:rsidRDefault="00CA5821">
            <w:pPr>
              <w:rPr>
                <w:sz w:val="32"/>
                <w:szCs w:val="32"/>
                <w:lang w:val="kk-KZ"/>
              </w:rPr>
            </w:pPr>
            <w:r>
              <w:rPr>
                <w:sz w:val="32"/>
                <w:szCs w:val="32"/>
                <w:lang w:val="kk-KZ"/>
              </w:rPr>
              <w:t>Сиыр еті немесе шұжық</w:t>
            </w:r>
          </w:p>
          <w:p w:rsidR="00CA5821" w:rsidRDefault="00CA5821">
            <w:pPr>
              <w:rPr>
                <w:sz w:val="32"/>
                <w:szCs w:val="32"/>
                <w:lang w:val="kk-KZ"/>
              </w:rPr>
            </w:pPr>
            <w:r>
              <w:rPr>
                <w:sz w:val="32"/>
                <w:szCs w:val="32"/>
                <w:lang w:val="kk-KZ"/>
              </w:rPr>
              <w:t>Қияр</w:t>
            </w:r>
          </w:p>
          <w:p w:rsidR="00CA5821" w:rsidRDefault="00CA5821">
            <w:pPr>
              <w:rPr>
                <w:sz w:val="32"/>
                <w:szCs w:val="32"/>
                <w:lang w:val="kk-KZ"/>
              </w:rPr>
            </w:pPr>
            <w:r>
              <w:rPr>
                <w:sz w:val="32"/>
                <w:szCs w:val="32"/>
                <w:lang w:val="kk-KZ"/>
              </w:rPr>
              <w:t>Жұмыртқа</w:t>
            </w:r>
          </w:p>
          <w:p w:rsidR="00CA5821" w:rsidRDefault="00CA5821">
            <w:pPr>
              <w:rPr>
                <w:sz w:val="32"/>
                <w:szCs w:val="32"/>
                <w:lang w:val="kk-KZ"/>
              </w:rPr>
            </w:pPr>
            <w:r>
              <w:rPr>
                <w:sz w:val="32"/>
                <w:szCs w:val="32"/>
                <w:lang w:val="kk-KZ"/>
              </w:rPr>
              <w:t>Көк пияз</w:t>
            </w:r>
          </w:p>
          <w:p w:rsidR="00CA5821" w:rsidRDefault="00CA5821">
            <w:pPr>
              <w:rPr>
                <w:sz w:val="32"/>
                <w:szCs w:val="32"/>
                <w:lang w:val="kk-KZ"/>
              </w:rPr>
            </w:pPr>
            <w:r>
              <w:rPr>
                <w:sz w:val="32"/>
                <w:szCs w:val="32"/>
                <w:lang w:val="kk-KZ"/>
              </w:rPr>
              <w:t>Қант</w:t>
            </w:r>
          </w:p>
          <w:p w:rsidR="00CA5821" w:rsidRDefault="00CA5821">
            <w:pPr>
              <w:rPr>
                <w:sz w:val="32"/>
                <w:szCs w:val="32"/>
                <w:lang w:val="kk-KZ"/>
              </w:rPr>
            </w:pPr>
            <w:r>
              <w:rPr>
                <w:sz w:val="32"/>
                <w:szCs w:val="32"/>
                <w:lang w:val="kk-KZ"/>
              </w:rPr>
              <w:t>Тұз</w:t>
            </w:r>
          </w:p>
          <w:p w:rsidR="00CA5821" w:rsidRDefault="00CA5821">
            <w:pPr>
              <w:rPr>
                <w:sz w:val="32"/>
                <w:szCs w:val="32"/>
                <w:lang w:val="kk-KZ"/>
              </w:rPr>
            </w:pPr>
            <w:r>
              <w:rPr>
                <w:sz w:val="32"/>
                <w:szCs w:val="32"/>
                <w:lang w:val="kk-KZ"/>
              </w:rPr>
              <w:t>Су</w:t>
            </w:r>
          </w:p>
          <w:p w:rsidR="00CA5821" w:rsidRDefault="00CA5821">
            <w:pPr>
              <w:rPr>
                <w:sz w:val="32"/>
                <w:szCs w:val="32"/>
                <w:lang w:val="kk-KZ"/>
              </w:rPr>
            </w:pPr>
            <w:r>
              <w:rPr>
                <w:sz w:val="32"/>
                <w:szCs w:val="32"/>
                <w:lang w:val="kk-KZ"/>
              </w:rPr>
              <w:t>Айран</w:t>
            </w:r>
          </w:p>
          <w:p w:rsidR="00CA5821" w:rsidRDefault="00CA5821">
            <w:pPr>
              <w:jc w:val="center"/>
              <w:rPr>
                <w:sz w:val="32"/>
                <w:szCs w:val="32"/>
                <w:lang w:val="kk-KZ"/>
              </w:rPr>
            </w:pPr>
          </w:p>
        </w:tc>
        <w:tc>
          <w:tcPr>
            <w:tcW w:w="3423" w:type="dxa"/>
          </w:tcPr>
          <w:p w:rsidR="00CA5821" w:rsidRDefault="00CA5821">
            <w:pPr>
              <w:jc w:val="center"/>
              <w:rPr>
                <w:sz w:val="32"/>
                <w:szCs w:val="32"/>
                <w:lang w:val="kk-KZ"/>
              </w:rPr>
            </w:pPr>
            <w:r>
              <w:rPr>
                <w:sz w:val="32"/>
                <w:szCs w:val="32"/>
                <w:lang w:val="kk-KZ"/>
              </w:rPr>
              <w:t>161 гр</w:t>
            </w:r>
          </w:p>
          <w:p w:rsidR="00CA5821" w:rsidRDefault="00CA5821">
            <w:pPr>
              <w:jc w:val="center"/>
              <w:rPr>
                <w:sz w:val="32"/>
                <w:szCs w:val="32"/>
                <w:lang w:val="kk-KZ"/>
              </w:rPr>
            </w:pPr>
            <w:r>
              <w:rPr>
                <w:sz w:val="32"/>
                <w:szCs w:val="32"/>
                <w:lang w:val="kk-KZ"/>
              </w:rPr>
              <w:t>120 гр</w:t>
            </w:r>
          </w:p>
          <w:p w:rsidR="00CA5821" w:rsidRDefault="00CA5821">
            <w:pPr>
              <w:jc w:val="center"/>
              <w:rPr>
                <w:sz w:val="32"/>
                <w:szCs w:val="32"/>
                <w:lang w:val="kk-KZ"/>
              </w:rPr>
            </w:pPr>
            <w:r>
              <w:rPr>
                <w:sz w:val="32"/>
                <w:szCs w:val="32"/>
                <w:lang w:val="kk-KZ"/>
              </w:rPr>
              <w:t>40 гр</w:t>
            </w:r>
          </w:p>
          <w:p w:rsidR="00CA5821" w:rsidRDefault="00CA5821">
            <w:pPr>
              <w:jc w:val="center"/>
              <w:rPr>
                <w:sz w:val="32"/>
                <w:szCs w:val="32"/>
                <w:lang w:val="kk-KZ"/>
              </w:rPr>
            </w:pPr>
            <w:r>
              <w:rPr>
                <w:sz w:val="32"/>
                <w:szCs w:val="32"/>
                <w:lang w:val="kk-KZ"/>
              </w:rPr>
              <w:t>60 гр</w:t>
            </w:r>
          </w:p>
          <w:p w:rsidR="00CA5821" w:rsidRDefault="00CA5821">
            <w:pPr>
              <w:jc w:val="center"/>
              <w:rPr>
                <w:sz w:val="32"/>
                <w:szCs w:val="32"/>
                <w:lang w:val="kk-KZ"/>
              </w:rPr>
            </w:pPr>
            <w:r>
              <w:rPr>
                <w:sz w:val="32"/>
                <w:szCs w:val="32"/>
                <w:lang w:val="kk-KZ"/>
              </w:rPr>
              <w:t>10 гр</w:t>
            </w:r>
          </w:p>
          <w:p w:rsidR="00CA5821" w:rsidRDefault="00CA5821">
            <w:pPr>
              <w:jc w:val="center"/>
              <w:rPr>
                <w:sz w:val="32"/>
                <w:szCs w:val="32"/>
                <w:lang w:val="kk-KZ"/>
              </w:rPr>
            </w:pPr>
            <w:r>
              <w:rPr>
                <w:sz w:val="32"/>
                <w:szCs w:val="32"/>
                <w:lang w:val="kk-KZ"/>
              </w:rPr>
              <w:t>4 гр</w:t>
            </w:r>
          </w:p>
          <w:p w:rsidR="00CA5821" w:rsidRDefault="00CA5821">
            <w:pPr>
              <w:jc w:val="center"/>
              <w:rPr>
                <w:sz w:val="32"/>
                <w:szCs w:val="32"/>
                <w:lang w:val="kk-KZ"/>
              </w:rPr>
            </w:pPr>
            <w:r>
              <w:rPr>
                <w:sz w:val="32"/>
                <w:szCs w:val="32"/>
                <w:lang w:val="kk-KZ"/>
              </w:rPr>
              <w:t>325 гр</w:t>
            </w:r>
          </w:p>
          <w:p w:rsidR="00CA5821" w:rsidRDefault="00CA5821">
            <w:pPr>
              <w:jc w:val="center"/>
              <w:rPr>
                <w:sz w:val="32"/>
                <w:szCs w:val="32"/>
                <w:lang w:val="kk-KZ"/>
              </w:rPr>
            </w:pPr>
            <w:r>
              <w:rPr>
                <w:sz w:val="32"/>
                <w:szCs w:val="32"/>
                <w:lang w:val="kk-KZ"/>
              </w:rPr>
              <w:t>325 гр</w:t>
            </w:r>
          </w:p>
        </w:tc>
      </w:tr>
    </w:tbl>
    <w:p w:rsidR="00CA5821" w:rsidRDefault="00CA5821" w:rsidP="00B900E8">
      <w:pPr>
        <w:rPr>
          <w:b/>
          <w:i/>
          <w:sz w:val="36"/>
          <w:szCs w:val="36"/>
          <w:lang w:val="kk-KZ"/>
        </w:rPr>
      </w:pPr>
    </w:p>
    <w:p w:rsidR="00CA5821" w:rsidRDefault="00CA5821" w:rsidP="006D3139">
      <w:pPr>
        <w:ind w:left="-180" w:firstLine="540"/>
        <w:jc w:val="center"/>
        <w:rPr>
          <w:b/>
          <w:i/>
          <w:sz w:val="36"/>
          <w:szCs w:val="36"/>
          <w:lang w:val="kk-KZ"/>
        </w:rPr>
      </w:pPr>
    </w:p>
    <w:p w:rsidR="00CA5821" w:rsidRDefault="00CA5821" w:rsidP="006D3139">
      <w:pPr>
        <w:ind w:left="-180" w:firstLine="540"/>
        <w:jc w:val="center"/>
        <w:rPr>
          <w:b/>
          <w:i/>
          <w:sz w:val="36"/>
          <w:szCs w:val="36"/>
          <w:lang w:val="kk-KZ"/>
        </w:rPr>
      </w:pPr>
      <w:r>
        <w:rPr>
          <w:b/>
          <w:i/>
          <w:sz w:val="36"/>
          <w:szCs w:val="36"/>
          <w:lang w:val="kk-KZ"/>
        </w:rPr>
        <w:t xml:space="preserve">Көкөніс окрошкасын дайындаудың </w:t>
      </w:r>
    </w:p>
    <w:p w:rsidR="00CA5821" w:rsidRDefault="00CA5821" w:rsidP="006D3139">
      <w:pPr>
        <w:ind w:left="-180" w:firstLine="540"/>
        <w:jc w:val="center"/>
        <w:rPr>
          <w:b/>
          <w:i/>
          <w:sz w:val="36"/>
          <w:szCs w:val="36"/>
          <w:lang w:val="kk-KZ"/>
        </w:rPr>
      </w:pPr>
      <w:r>
        <w:rPr>
          <w:b/>
          <w:i/>
          <w:sz w:val="36"/>
          <w:szCs w:val="36"/>
          <w:lang w:val="kk-KZ"/>
        </w:rPr>
        <w:t>технологиялық картасы</w:t>
      </w:r>
    </w:p>
    <w:p w:rsidR="00CA5821" w:rsidRDefault="00CA5821" w:rsidP="006D3139">
      <w:pPr>
        <w:ind w:left="-180" w:firstLine="540"/>
        <w:jc w:val="center"/>
        <w:rPr>
          <w:b/>
          <w:i/>
          <w:sz w:val="36"/>
          <w:szCs w:val="36"/>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3423"/>
      </w:tblGrid>
      <w:tr w:rsidR="00CA5821" w:rsidTr="006D3139">
        <w:tc>
          <w:tcPr>
            <w:tcW w:w="4785" w:type="dxa"/>
          </w:tcPr>
          <w:p w:rsidR="00CA5821" w:rsidRDefault="00CA5821">
            <w:pPr>
              <w:jc w:val="center"/>
              <w:rPr>
                <w:b/>
                <w:i/>
                <w:sz w:val="32"/>
                <w:szCs w:val="32"/>
                <w:lang w:val="kk-KZ"/>
              </w:rPr>
            </w:pPr>
            <w:r>
              <w:rPr>
                <w:b/>
                <w:i/>
                <w:sz w:val="32"/>
                <w:szCs w:val="32"/>
                <w:lang w:val="kk-KZ"/>
              </w:rPr>
              <w:t>Азық-түлік атауы</w:t>
            </w:r>
          </w:p>
        </w:tc>
        <w:tc>
          <w:tcPr>
            <w:tcW w:w="3423" w:type="dxa"/>
          </w:tcPr>
          <w:p w:rsidR="00CA5821" w:rsidRDefault="00CA5821">
            <w:pPr>
              <w:jc w:val="center"/>
              <w:rPr>
                <w:b/>
                <w:i/>
                <w:sz w:val="32"/>
                <w:szCs w:val="32"/>
                <w:lang w:val="kk-KZ"/>
              </w:rPr>
            </w:pPr>
            <w:r>
              <w:rPr>
                <w:b/>
                <w:i/>
                <w:sz w:val="32"/>
                <w:szCs w:val="32"/>
                <w:lang w:val="kk-KZ"/>
              </w:rPr>
              <w:t>Мөлшері</w:t>
            </w:r>
          </w:p>
        </w:tc>
      </w:tr>
      <w:tr w:rsidR="00CA5821" w:rsidTr="006D3139">
        <w:tc>
          <w:tcPr>
            <w:tcW w:w="4785" w:type="dxa"/>
          </w:tcPr>
          <w:p w:rsidR="00CA5821" w:rsidRDefault="00CA5821">
            <w:pPr>
              <w:rPr>
                <w:sz w:val="32"/>
                <w:szCs w:val="32"/>
                <w:lang w:val="kk-KZ"/>
              </w:rPr>
            </w:pPr>
          </w:p>
          <w:p w:rsidR="00CA5821" w:rsidRDefault="00CA5821">
            <w:pPr>
              <w:rPr>
                <w:sz w:val="32"/>
                <w:szCs w:val="32"/>
                <w:lang w:val="kk-KZ"/>
              </w:rPr>
            </w:pPr>
            <w:r>
              <w:rPr>
                <w:sz w:val="32"/>
                <w:szCs w:val="32"/>
                <w:lang w:val="kk-KZ"/>
              </w:rPr>
              <w:t>Картоп</w:t>
            </w:r>
          </w:p>
          <w:p w:rsidR="00CA5821" w:rsidRDefault="00CA5821">
            <w:pPr>
              <w:rPr>
                <w:sz w:val="32"/>
                <w:szCs w:val="32"/>
                <w:lang w:val="kk-KZ"/>
              </w:rPr>
            </w:pPr>
            <w:r>
              <w:rPr>
                <w:sz w:val="32"/>
                <w:szCs w:val="32"/>
                <w:lang w:val="kk-KZ"/>
              </w:rPr>
              <w:t>Сәбіз</w:t>
            </w:r>
          </w:p>
          <w:p w:rsidR="00CA5821" w:rsidRDefault="00CA5821">
            <w:pPr>
              <w:rPr>
                <w:sz w:val="32"/>
                <w:szCs w:val="32"/>
                <w:lang w:val="kk-KZ"/>
              </w:rPr>
            </w:pPr>
            <w:r>
              <w:rPr>
                <w:sz w:val="32"/>
                <w:szCs w:val="32"/>
                <w:lang w:val="kk-KZ"/>
              </w:rPr>
              <w:t>Қияр</w:t>
            </w:r>
          </w:p>
          <w:p w:rsidR="00CA5821" w:rsidRDefault="00CA5821">
            <w:pPr>
              <w:rPr>
                <w:sz w:val="32"/>
                <w:szCs w:val="32"/>
                <w:lang w:val="kk-KZ"/>
              </w:rPr>
            </w:pPr>
            <w:r>
              <w:rPr>
                <w:sz w:val="32"/>
                <w:szCs w:val="32"/>
                <w:lang w:val="kk-KZ"/>
              </w:rPr>
              <w:t>Шалғам</w:t>
            </w:r>
          </w:p>
          <w:p w:rsidR="00CA5821" w:rsidRDefault="00CA5821">
            <w:pPr>
              <w:rPr>
                <w:sz w:val="32"/>
                <w:szCs w:val="32"/>
                <w:lang w:val="kk-KZ"/>
              </w:rPr>
            </w:pPr>
            <w:r>
              <w:rPr>
                <w:sz w:val="32"/>
                <w:szCs w:val="32"/>
                <w:lang w:val="kk-KZ"/>
              </w:rPr>
              <w:t>Жұмыртқа</w:t>
            </w:r>
          </w:p>
          <w:p w:rsidR="00CA5821" w:rsidRDefault="00CA5821">
            <w:pPr>
              <w:rPr>
                <w:sz w:val="32"/>
                <w:szCs w:val="32"/>
                <w:lang w:val="kk-KZ"/>
              </w:rPr>
            </w:pPr>
            <w:r>
              <w:rPr>
                <w:sz w:val="32"/>
                <w:szCs w:val="32"/>
                <w:lang w:val="kk-KZ"/>
              </w:rPr>
              <w:t>Көк пияз</w:t>
            </w:r>
          </w:p>
          <w:p w:rsidR="00CA5821" w:rsidRDefault="00CA5821">
            <w:pPr>
              <w:rPr>
                <w:sz w:val="32"/>
                <w:szCs w:val="32"/>
                <w:lang w:val="kk-KZ"/>
              </w:rPr>
            </w:pPr>
            <w:r>
              <w:rPr>
                <w:sz w:val="32"/>
                <w:szCs w:val="32"/>
                <w:lang w:val="kk-KZ"/>
              </w:rPr>
              <w:t>Қант</w:t>
            </w:r>
          </w:p>
          <w:p w:rsidR="00CA5821" w:rsidRDefault="00CA5821">
            <w:pPr>
              <w:rPr>
                <w:sz w:val="32"/>
                <w:szCs w:val="32"/>
                <w:lang w:val="kk-KZ"/>
              </w:rPr>
            </w:pPr>
            <w:r>
              <w:rPr>
                <w:sz w:val="32"/>
                <w:szCs w:val="32"/>
                <w:lang w:val="kk-KZ"/>
              </w:rPr>
              <w:t>Тұз</w:t>
            </w:r>
          </w:p>
          <w:p w:rsidR="00CA5821" w:rsidRDefault="00CA5821">
            <w:pPr>
              <w:rPr>
                <w:sz w:val="32"/>
                <w:szCs w:val="32"/>
                <w:lang w:val="kk-KZ"/>
              </w:rPr>
            </w:pPr>
            <w:r>
              <w:rPr>
                <w:sz w:val="32"/>
                <w:szCs w:val="32"/>
                <w:lang w:val="kk-KZ"/>
              </w:rPr>
              <w:t>Су</w:t>
            </w:r>
          </w:p>
          <w:p w:rsidR="00CA5821" w:rsidRDefault="00CA5821">
            <w:pPr>
              <w:rPr>
                <w:sz w:val="32"/>
                <w:szCs w:val="32"/>
                <w:lang w:val="kk-KZ"/>
              </w:rPr>
            </w:pPr>
            <w:r>
              <w:rPr>
                <w:sz w:val="32"/>
                <w:szCs w:val="32"/>
                <w:lang w:val="kk-KZ"/>
              </w:rPr>
              <w:t>Айран</w:t>
            </w:r>
          </w:p>
          <w:p w:rsidR="00CA5821" w:rsidRDefault="00CA5821">
            <w:pPr>
              <w:jc w:val="center"/>
              <w:rPr>
                <w:sz w:val="32"/>
                <w:szCs w:val="32"/>
                <w:lang w:val="kk-KZ"/>
              </w:rPr>
            </w:pPr>
          </w:p>
        </w:tc>
        <w:tc>
          <w:tcPr>
            <w:tcW w:w="3423" w:type="dxa"/>
          </w:tcPr>
          <w:p w:rsidR="00CA5821" w:rsidRDefault="00CA5821">
            <w:pPr>
              <w:jc w:val="center"/>
              <w:rPr>
                <w:sz w:val="32"/>
                <w:szCs w:val="32"/>
                <w:lang w:val="kk-KZ"/>
              </w:rPr>
            </w:pPr>
          </w:p>
          <w:p w:rsidR="00CA5821" w:rsidRDefault="00CA5821">
            <w:pPr>
              <w:jc w:val="center"/>
              <w:rPr>
                <w:sz w:val="32"/>
                <w:szCs w:val="32"/>
                <w:lang w:val="kk-KZ"/>
              </w:rPr>
            </w:pPr>
            <w:r>
              <w:rPr>
                <w:sz w:val="32"/>
                <w:szCs w:val="32"/>
                <w:lang w:val="kk-KZ"/>
              </w:rPr>
              <w:t>150 гр</w:t>
            </w:r>
          </w:p>
          <w:p w:rsidR="00CA5821" w:rsidRDefault="00CA5821">
            <w:pPr>
              <w:jc w:val="center"/>
              <w:rPr>
                <w:sz w:val="32"/>
                <w:szCs w:val="32"/>
                <w:lang w:val="kk-KZ"/>
              </w:rPr>
            </w:pPr>
            <w:r>
              <w:rPr>
                <w:sz w:val="32"/>
                <w:szCs w:val="32"/>
                <w:lang w:val="kk-KZ"/>
              </w:rPr>
              <w:t>40 гр</w:t>
            </w:r>
          </w:p>
          <w:p w:rsidR="00CA5821" w:rsidRDefault="00CA5821">
            <w:pPr>
              <w:jc w:val="center"/>
              <w:rPr>
                <w:sz w:val="32"/>
                <w:szCs w:val="32"/>
                <w:lang w:val="kk-KZ"/>
              </w:rPr>
            </w:pPr>
            <w:r>
              <w:rPr>
                <w:sz w:val="32"/>
                <w:szCs w:val="32"/>
                <w:lang w:val="kk-KZ"/>
              </w:rPr>
              <w:t>100 гр</w:t>
            </w:r>
          </w:p>
          <w:p w:rsidR="00CA5821" w:rsidRDefault="00CA5821">
            <w:pPr>
              <w:jc w:val="center"/>
              <w:rPr>
                <w:sz w:val="32"/>
                <w:szCs w:val="32"/>
                <w:lang w:val="kk-KZ"/>
              </w:rPr>
            </w:pPr>
            <w:r>
              <w:rPr>
                <w:sz w:val="32"/>
                <w:szCs w:val="32"/>
                <w:lang w:val="kk-KZ"/>
              </w:rPr>
              <w:t>40 гр</w:t>
            </w:r>
          </w:p>
          <w:p w:rsidR="00CA5821" w:rsidRDefault="00CA5821">
            <w:pPr>
              <w:jc w:val="center"/>
              <w:rPr>
                <w:sz w:val="32"/>
                <w:szCs w:val="32"/>
                <w:lang w:val="kk-KZ"/>
              </w:rPr>
            </w:pPr>
            <w:r>
              <w:rPr>
                <w:sz w:val="32"/>
                <w:szCs w:val="32"/>
                <w:lang w:val="kk-KZ"/>
              </w:rPr>
              <w:t>40 гр</w:t>
            </w:r>
          </w:p>
          <w:p w:rsidR="00CA5821" w:rsidRDefault="00CA5821">
            <w:pPr>
              <w:jc w:val="center"/>
              <w:rPr>
                <w:sz w:val="32"/>
                <w:szCs w:val="32"/>
                <w:lang w:val="kk-KZ"/>
              </w:rPr>
            </w:pPr>
            <w:r>
              <w:rPr>
                <w:sz w:val="32"/>
                <w:szCs w:val="32"/>
                <w:lang w:val="kk-KZ"/>
              </w:rPr>
              <w:t>60 гр</w:t>
            </w:r>
          </w:p>
          <w:p w:rsidR="00CA5821" w:rsidRDefault="00CA5821">
            <w:pPr>
              <w:jc w:val="center"/>
              <w:rPr>
                <w:sz w:val="32"/>
                <w:szCs w:val="32"/>
                <w:lang w:val="kk-KZ"/>
              </w:rPr>
            </w:pPr>
            <w:r>
              <w:rPr>
                <w:sz w:val="32"/>
                <w:szCs w:val="32"/>
                <w:lang w:val="kk-KZ"/>
              </w:rPr>
              <w:t>10 гр</w:t>
            </w:r>
          </w:p>
          <w:p w:rsidR="00CA5821" w:rsidRDefault="00CA5821">
            <w:pPr>
              <w:jc w:val="center"/>
              <w:rPr>
                <w:sz w:val="32"/>
                <w:szCs w:val="32"/>
                <w:lang w:val="kk-KZ"/>
              </w:rPr>
            </w:pPr>
            <w:r>
              <w:rPr>
                <w:sz w:val="32"/>
                <w:szCs w:val="32"/>
                <w:lang w:val="kk-KZ"/>
              </w:rPr>
              <w:t>4 гр</w:t>
            </w:r>
          </w:p>
          <w:p w:rsidR="00CA5821" w:rsidRDefault="00CA5821">
            <w:pPr>
              <w:jc w:val="center"/>
              <w:rPr>
                <w:sz w:val="32"/>
                <w:szCs w:val="32"/>
                <w:lang w:val="kk-KZ"/>
              </w:rPr>
            </w:pPr>
            <w:r>
              <w:rPr>
                <w:sz w:val="32"/>
                <w:szCs w:val="32"/>
                <w:lang w:val="kk-KZ"/>
              </w:rPr>
              <w:t>315 гр</w:t>
            </w:r>
          </w:p>
          <w:p w:rsidR="00CA5821" w:rsidRDefault="00CA5821">
            <w:pPr>
              <w:jc w:val="center"/>
              <w:rPr>
                <w:sz w:val="32"/>
                <w:szCs w:val="32"/>
                <w:lang w:val="kk-KZ"/>
              </w:rPr>
            </w:pPr>
            <w:r>
              <w:rPr>
                <w:sz w:val="32"/>
                <w:szCs w:val="32"/>
                <w:lang w:val="kk-KZ"/>
              </w:rPr>
              <w:t>315 гр</w:t>
            </w:r>
          </w:p>
        </w:tc>
      </w:tr>
    </w:tbl>
    <w:p w:rsidR="00CA5821" w:rsidRDefault="00CA5821" w:rsidP="006D3139">
      <w:pPr>
        <w:ind w:left="-180" w:firstLine="540"/>
        <w:rPr>
          <w:b/>
          <w:sz w:val="28"/>
          <w:szCs w:val="28"/>
          <w:lang w:val="kk-KZ"/>
        </w:rPr>
      </w:pPr>
    </w:p>
    <w:p w:rsidR="00CA5821" w:rsidRDefault="00CA5821" w:rsidP="006D3139">
      <w:pPr>
        <w:ind w:left="-180" w:firstLine="540"/>
        <w:rPr>
          <w:b/>
          <w:sz w:val="28"/>
          <w:szCs w:val="28"/>
          <w:lang w:val="kk-KZ"/>
        </w:rPr>
      </w:pPr>
    </w:p>
    <w:p w:rsidR="00CA5821" w:rsidRDefault="00CA5821" w:rsidP="006D3139">
      <w:pPr>
        <w:ind w:left="-180" w:firstLine="540"/>
        <w:rPr>
          <w:b/>
          <w:sz w:val="28"/>
          <w:szCs w:val="28"/>
          <w:lang w:val="kk-KZ"/>
        </w:rPr>
      </w:pPr>
    </w:p>
    <w:p w:rsidR="00CA5821" w:rsidRDefault="00CA5821" w:rsidP="006D3139">
      <w:pPr>
        <w:ind w:left="-180" w:firstLine="540"/>
        <w:rPr>
          <w:b/>
          <w:sz w:val="28"/>
          <w:szCs w:val="28"/>
          <w:lang w:val="kk-KZ"/>
        </w:rPr>
      </w:pPr>
    </w:p>
    <w:p w:rsidR="00CA5821" w:rsidRDefault="00CA5821" w:rsidP="006D3139">
      <w:pPr>
        <w:ind w:left="-180" w:firstLine="540"/>
        <w:rPr>
          <w:b/>
          <w:sz w:val="28"/>
          <w:szCs w:val="28"/>
          <w:lang w:val="kk-KZ"/>
        </w:rPr>
      </w:pPr>
    </w:p>
    <w:p w:rsidR="00CA5821" w:rsidRDefault="00CA5821" w:rsidP="006D3139">
      <w:pPr>
        <w:ind w:left="-180" w:firstLine="540"/>
        <w:rPr>
          <w:b/>
          <w:sz w:val="28"/>
          <w:szCs w:val="28"/>
          <w:lang w:val="kk-KZ"/>
        </w:rPr>
      </w:pPr>
    </w:p>
    <w:p w:rsidR="00CA5821" w:rsidRDefault="00CA5821"/>
    <w:sectPr w:rsidR="00CA5821" w:rsidSect="006D3139">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040C"/>
    <w:multiLevelType w:val="hybridMultilevel"/>
    <w:tmpl w:val="4DAC2FA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3139"/>
    <w:rsid w:val="003348DD"/>
    <w:rsid w:val="006D3139"/>
    <w:rsid w:val="00702A2E"/>
    <w:rsid w:val="008A742A"/>
    <w:rsid w:val="009F151A"/>
    <w:rsid w:val="00AE4B83"/>
    <w:rsid w:val="00B900E8"/>
    <w:rsid w:val="00CA58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13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74075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494</Words>
  <Characters>2817</Characters>
  <Application>Microsoft Office Word</Application>
  <DocSecurity>0</DocSecurity>
  <Lines>23</Lines>
  <Paragraphs>6</Paragraphs>
  <ScaleCrop>false</ScaleCrop>
  <Company>Reanimator Extreme Edition</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2015-02-26T10:35:00Z</dcterms:created>
  <dcterms:modified xsi:type="dcterms:W3CDTF">2015-02-26T10:35:00Z</dcterms:modified>
</cp:coreProperties>
</file>