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Қайыпова Шолпан Алпысбайқызы,</w:t>
      </w:r>
    </w:p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№148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мектеп-гимназияны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ң бастауыш сынып мұғалімі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</w:t>
      </w:r>
    </w:p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Сабақ тақырыбы: Сезім мүшелері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 мақсаты: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Сезім мүшелерінің атқаратын қызметі, олардың маңызы жайында түсінік қалыптастыру. Сезім мүшелерін қалай сақтау керектігін үйрету.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2. Оқушылардың ойлау, топпен жұмыс істеу қабілетін дамыту.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3. Оқушыларды ұйымшылдыққа, ұқыптылыққа, тазалыққа тәрбиелеу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әдісі: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көрнекілік, топтық, сұрақ – жауап т.б.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 көрнекілігі: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сезім мүшелерінің макеттері, жұмбақ шешу.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 барысы: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Ұйымдастыру кезеңі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– Балалар, бүгінгі ауа райы қандай? Ал енді, бір-бірімізге жақсы тілектер айтып сабағымызды бастайық.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–Деніміз сау болсын! </w:t>
      </w:r>
    </w:p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–Жақсы баға алайық! </w:t>
      </w:r>
    </w:p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–Ұйымшыл болайық т.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Балалар, мен сендерге жұмбақ алып келдім. Сабағымызды жұмбақ шешуден бастайық. Бәріміз мына жұмбақтарды шешіп көрейік ( көз, құлақ, мұрын, тіл, тері туралы жұмбақтар жасырамын) Тақтада жұмбақтардың шешуі жазылып тұрады. Бұл жазулар нені білдіреді?Біз бұларды сезім мүшелері дейміз.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Көреді бәрін өзгенің,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Көре алмайды өздерін. (Көз)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Үнемі ауызда бұлтыңдайды,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Бірақ жұтылмайды.    (Тіл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Күмбір-күмбір қарағым,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Қартайғанша жарадың.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(Құлақ)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Көрші отырған көршілер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Бірін бірі көрмейді.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Қара түнек қос үңгір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Діңгегі асу бермейді.(Көз бен мұрын)</w:t>
      </w:r>
    </w:p>
    <w:p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</w:t>
      </w:r>
    </w:p>
    <w:p>
      <w:pPr>
        <w:pStyle w:val="z-1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Конец формы</w:t>
      </w:r>
    </w:p>
    <w:p>
      <w:pPr>
        <w:pStyle w:val="z-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Начало формы</w:t>
      </w:r>
    </w:p>
    <w:p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Олай болса,балалар, біз бүгін адамның сезім мүшелері туралы айтамыз. Бұларды айтпас бұрын сезім мүшелерінің айтысын тыңдап көрелік!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 енді осы көріністен қорытынды жасайық. Көзбен көреміз,құлақпен естиміз, мұрынмен әртүрлі иістерді ажыратамыз,тілмен дәмді сеземіз. 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Осы бір ғажайып қабілеттер бізге бес сезім мүшесі арқылы беріледі.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Олар: (интерактивті тақтаға жазып қоямын)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көз–көру мүшесі;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құлақ –есту мүшесі;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мұрын –иіс сезу мүшесі;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тіл–дәм сезу мүшесі;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тері–ыстық пен суықты сезетін сипап сезу мүшесі;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Осы бес сезім мүшесі арқылы біз өзімізді, қоршаған әлемді танып білеміз. 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Ендеше, бүгінгі біздің сабағымыздың  тақырыбы: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Сезім мүшелері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 топтарға бөлемін.Сұрақтарға жауап беру арқылы топтардың аттары анықталады.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Сұрақ - жауап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Сезім мүшелеріне нелер жатады?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Көз қандай мүше?(көру) Оның қызметі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Құлақ қандай мүше?(есту)Оның қызметі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Тіл қандай мүше?(сөйлеу және дәм сезу)Оның қызметі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Мұрын қандай мүше?(иіс сезу)Оның қызметі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Екі қолың не үшін қажет?   - Елге көмек беру үшін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Екі көзің не үшін қажет?     - Жақсыларды көру үшін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Екі құлағың не үшін қажет? - Ақыл - кеңес тыңдау үшін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Екі аяғың не үшін қажет?   - Шетте жүрсең, елге қайтып оралу үшін керек.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Әр топқа дайындалатын сұрақтар мен тапсырмалар беремін.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1- топ «Құлақ – есту мүшесі» 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1.Құлақ туралы не білеміз? Оның қызметін айт.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2.Адам құлағына зиянды заттарды ата.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3.Құлақты қалай күту керек?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4.Құлақ туралы мақал- мәтел ойлап айт.</w:t>
      </w:r>
    </w:p>
    <w:p>
      <w:pPr>
        <w:pStyle w:val="a3"/>
        <w:shd w:val="clear" w:color="auto" w:fill="FFFFFF"/>
        <w:spacing w:line="345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Көзі жоқ, құлағы саудың ақылы толады,</w:t>
      </w:r>
      <w:r>
        <w:rPr>
          <w:sz w:val="28"/>
          <w:szCs w:val="28"/>
          <w:lang w:val="kk-KZ"/>
        </w:rPr>
        <w:br/>
        <w:t>Құлағы жоқ,көзі саудың ақылы озады</w:t>
      </w:r>
    </w:p>
    <w:p>
      <w:pPr>
        <w:pStyle w:val="a3"/>
        <w:shd w:val="clear" w:color="auto" w:fill="FFFFFF"/>
        <w:spacing w:line="345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Саусағы ұзын – бишi болар,</w:t>
      </w:r>
      <w:r>
        <w:rPr>
          <w:sz w:val="28"/>
          <w:szCs w:val="28"/>
          <w:lang w:val="kk-KZ"/>
        </w:rPr>
        <w:br/>
        <w:t>Құлағы үлкен – күйшi болар.</w:t>
      </w:r>
    </w:p>
    <w:p>
      <w:pPr>
        <w:pStyle w:val="a3"/>
        <w:shd w:val="clear" w:color="auto" w:fill="FFFFFF"/>
        <w:spacing w:line="345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Ел құлағы- елу</w:t>
      </w:r>
    </w:p>
    <w:p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4.А</w:t>
      </w:r>
      <w:r>
        <w:rPr>
          <w:rFonts w:ascii="Times New Roman" w:hAnsi="Times New Roman" w:cs="Times New Roman"/>
          <w:sz w:val="28"/>
          <w:szCs w:val="28"/>
          <w:lang w:val="kk-KZ"/>
        </w:rPr>
        <w:t>қпа құлаққа айтқан сөз –ағып кеткен сумен тең.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5.Құлақ туралы санбллютень газетін шығар</w:t>
      </w:r>
    </w:p>
    <w:p>
      <w:pPr>
        <w:spacing w:line="30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«Құлағың сау болсын десең»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6.Ертегі, сөзжұмбақ,көрініс құрастыр</w:t>
      </w:r>
    </w:p>
    <w:p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2-топ «Көз – көру мүшесі»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1.Көз туралы не білеміз? Оның қызметі туралы айт. 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2.Көзге  зиянды заттарды ата.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3.Көзді қалай күту керек? Қандай жаттығулар жасауға болады?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4.Көз туралы мақал- мәтел ойлап айт.</w:t>
      </w:r>
    </w:p>
    <w:p>
      <w:pPr>
        <w:pStyle w:val="a3"/>
        <w:shd w:val="clear" w:color="auto" w:fill="FFFFFF"/>
        <w:spacing w:line="345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Көзі жоқ, құлағы саудың ақылы толады,</w:t>
      </w:r>
      <w:r>
        <w:rPr>
          <w:sz w:val="28"/>
          <w:szCs w:val="28"/>
          <w:lang w:val="kk-KZ"/>
        </w:rPr>
        <w:br/>
        <w:t>Құлағы жоқ,көзі саудың ақылы озады</w:t>
      </w:r>
      <w:r>
        <w:rPr>
          <w:sz w:val="28"/>
          <w:szCs w:val="28"/>
          <w:lang w:val="kk-KZ"/>
        </w:rPr>
        <w:br/>
        <w:t>2. Көбікті толқын санама.</w:t>
      </w:r>
      <w:r>
        <w:rPr>
          <w:sz w:val="28"/>
          <w:szCs w:val="28"/>
          <w:lang w:val="kk-KZ"/>
        </w:rPr>
        <w:br/>
        <w:t>3.Көз жеткізер,</w:t>
      </w:r>
      <w:r>
        <w:rPr>
          <w:sz w:val="28"/>
          <w:szCs w:val="28"/>
          <w:lang w:val="kk-KZ"/>
        </w:rPr>
        <w:br/>
      </w:r>
      <w:bookmarkStart w:id="0" w:name="_GoBack"/>
      <w:bookmarkEnd w:id="0"/>
      <w:r>
        <w:rPr>
          <w:sz w:val="28"/>
          <w:szCs w:val="28"/>
          <w:lang w:val="kk-KZ"/>
        </w:rPr>
        <w:t>Көз жеткізбегенді</w:t>
      </w:r>
      <w:r>
        <w:rPr>
          <w:sz w:val="28"/>
          <w:szCs w:val="28"/>
          <w:lang w:val="kk-KZ"/>
        </w:rPr>
        <w:br/>
        <w:t>Сөз жеткізер.</w:t>
      </w:r>
      <w:r>
        <w:rPr>
          <w:sz w:val="28"/>
          <w:szCs w:val="28"/>
          <w:lang w:val="kk-KZ"/>
        </w:rPr>
        <w:br/>
        <w:t>4.Ортада мұрын болмаса екі көз бірін- бірі жейді.                                            5.</w:t>
      </w:r>
      <w:r>
        <w:rPr>
          <w:color w:val="000000"/>
          <w:sz w:val="28"/>
          <w:szCs w:val="28"/>
          <w:lang w:val="kk-KZ"/>
        </w:rPr>
        <w:t>Көзің ауырса, қолыңды тый</w:t>
      </w:r>
    </w:p>
    <w:p>
      <w:pPr>
        <w:pStyle w:val="a3"/>
        <w:shd w:val="clear" w:color="auto" w:fill="FFFFFF"/>
        <w:spacing w:line="345" w:lineRule="atLeast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Көз туралы санбллютень газетін шығар</w:t>
      </w:r>
    </w:p>
    <w:p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«Көзің сау болсын десең...»</w:t>
      </w:r>
    </w:p>
    <w:p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3-топ «Мұрын–иіс сезу мүшесі»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1.Мұрын туралы не білеміз? Оның қызметі туралы айт. 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2.Мұрынға әсер ететін зиянды иістерді ата.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3.Мұрынды  қалай күту керек?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4.Мұрын туралы қандай мақал- мәтел білеміз?</w:t>
      </w:r>
    </w:p>
    <w:p>
      <w:pPr>
        <w:shd w:val="clear" w:color="auto" w:fill="FFFFFF"/>
        <w:spacing w:after="150" w:line="27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Ортада мұрын болмаса екі көз бірін- бірі жейді                                                    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2.Мұрныңды кез келген жерге тықпа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5.Мұрын туралы санбллютень газетін шығар.</w:t>
      </w:r>
    </w:p>
    <w:p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«Мұрның сау болсын десең...»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4-топ «Тіл – дәм сезу мүшесі»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1.Тіл туралы не білеміз? Оның қызметі туралы айт.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2.Тілге зиян келтіретін заттарды ата.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3.Тілді қалай күту керек? Тіл мүкістігіне байланысты қандай жаттығулар жасалады? Бұл іспен логопед мамандары айналысады.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4.Тіл туралы қандай мақал- мәтел білеміз?</w:t>
      </w:r>
    </w:p>
    <w:p>
      <w:pPr>
        <w:spacing w:before="225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Тіл мәртебесі – ел мәртебесі.</w:t>
      </w:r>
    </w:p>
    <w:p>
      <w:pPr>
        <w:spacing w:before="225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2.Тіл–достықтың алтын көпірі.</w:t>
      </w:r>
    </w:p>
    <w:p>
      <w:pPr>
        <w:spacing w:before="225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3.Тіл сүйексіз болады.</w:t>
      </w:r>
    </w:p>
    <w:p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5.Тіл туралы санбллютень газетін шығар.</w:t>
      </w:r>
    </w:p>
    <w:p>
      <w:pPr>
        <w:spacing w:line="30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«Тілің сау болсын десең...»</w:t>
      </w:r>
    </w:p>
    <w:p>
      <w:pPr>
        <w:spacing w:line="30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Сабақты қорыту</w:t>
      </w:r>
    </w:p>
    <w:p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Әр топтың « денің сау болын десең...» деген санллютень газетін шығару арқылы сабақты қорытамын.</w:t>
      </w:r>
    </w:p>
    <w:p>
      <w:pPr>
        <w:spacing w:line="30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Бағалау</w:t>
      </w:r>
    </w:p>
    <w:p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Кім көп ұпай жинаса сол оқушы –</w:t>
      </w:r>
    </w:p>
    <w:p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Болашақ профессор</w:t>
      </w:r>
    </w:p>
    <w:p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Болашақ ғылым докторы</w:t>
      </w:r>
    </w:p>
    <w:p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Болашақ ғылым кандидаты</w:t>
      </w:r>
    </w:p>
    <w:p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Болашақ магистрант деген бағалармен бағаланады.</w:t>
      </w:r>
    </w:p>
    <w:p>
      <w:pPr>
        <w:spacing w:line="30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Денсаулық туралы видеоролик көрсетіледі.</w:t>
      </w:r>
    </w:p>
    <w:p>
      <w:pPr>
        <w:spacing w:line="300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Соңы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User</cp:lastModifiedBy>
  <cp:revision>2</cp:revision>
  <dcterms:created xsi:type="dcterms:W3CDTF">2015-03-03T18:24:00Z</dcterms:created>
  <dcterms:modified xsi:type="dcterms:W3CDTF">2015-03-03T18:24:00Z</dcterms:modified>
</cp:coreProperties>
</file>