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230" w:rsidRPr="00B0421A" w:rsidRDefault="00742230" w:rsidP="00742230">
      <w:pPr>
        <w:rPr>
          <w:b/>
          <w:sz w:val="28"/>
          <w:szCs w:val="28"/>
          <w:lang w:val="kk-KZ"/>
        </w:rPr>
      </w:pPr>
    </w:p>
    <w:p w:rsidR="00742230" w:rsidRDefault="00742230" w:rsidP="00742230">
      <w:pPr>
        <w:ind w:left="2124" w:hanging="2124"/>
        <w:rPr>
          <w:sz w:val="28"/>
          <w:szCs w:val="28"/>
          <w:lang w:val="kk-KZ"/>
        </w:rPr>
      </w:pPr>
      <w:r w:rsidRPr="00B0421A">
        <w:rPr>
          <w:b/>
          <w:sz w:val="28"/>
          <w:szCs w:val="28"/>
          <w:lang w:val="kk-KZ"/>
        </w:rPr>
        <w:t>Тақырып</w:t>
      </w:r>
      <w:r>
        <w:rPr>
          <w:sz w:val="28"/>
          <w:szCs w:val="28"/>
          <w:lang w:val="kk-KZ"/>
        </w:rPr>
        <w:t xml:space="preserve">. </w:t>
      </w:r>
      <w:bookmarkStart w:id="0" w:name="_GoBack"/>
      <w:r>
        <w:rPr>
          <w:sz w:val="28"/>
          <w:szCs w:val="28"/>
          <w:lang w:val="kk-KZ"/>
        </w:rPr>
        <w:t xml:space="preserve">ЭЕМ да есеп шығару кезеңдері: есептің берілуі, </w:t>
      </w:r>
    </w:p>
    <w:p w:rsidR="00742230" w:rsidRPr="00B0421A" w:rsidRDefault="00742230" w:rsidP="00742230">
      <w:pPr>
        <w:ind w:left="3540" w:firstLine="708"/>
        <w:rPr>
          <w:sz w:val="28"/>
          <w:szCs w:val="28"/>
          <w:lang w:val="kk-KZ"/>
        </w:rPr>
      </w:pPr>
      <w:r>
        <w:rPr>
          <w:sz w:val="28"/>
          <w:szCs w:val="28"/>
          <w:lang w:val="kk-KZ"/>
        </w:rPr>
        <w:t>алгоритмі, тәсілі.</w:t>
      </w:r>
    </w:p>
    <w:bookmarkEnd w:id="0"/>
    <w:p w:rsidR="00742230" w:rsidRPr="00B0421A" w:rsidRDefault="00742230" w:rsidP="00742230">
      <w:pPr>
        <w:jc w:val="center"/>
        <w:rPr>
          <w:sz w:val="28"/>
          <w:szCs w:val="28"/>
          <w:lang w:val="kk-KZ"/>
        </w:rPr>
      </w:pPr>
    </w:p>
    <w:p w:rsidR="00742230" w:rsidRDefault="00742230" w:rsidP="00742230">
      <w:pPr>
        <w:jc w:val="center"/>
        <w:rPr>
          <w:b/>
          <w:sz w:val="28"/>
          <w:szCs w:val="28"/>
          <w:lang w:val="kk-KZ"/>
        </w:rPr>
      </w:pPr>
      <w:r w:rsidRPr="00B0421A">
        <w:rPr>
          <w:b/>
          <w:sz w:val="28"/>
          <w:szCs w:val="28"/>
          <w:lang w:val="kk-KZ"/>
        </w:rPr>
        <w:t>Оқыту  мен тәрбиелеудің міндеттері:</w:t>
      </w:r>
    </w:p>
    <w:p w:rsidR="00742230" w:rsidRPr="00B0421A" w:rsidRDefault="00742230" w:rsidP="00742230">
      <w:pPr>
        <w:jc w:val="center"/>
        <w:rPr>
          <w:b/>
          <w:sz w:val="28"/>
          <w:szCs w:val="28"/>
          <w:lang w:val="kk-KZ"/>
        </w:rPr>
      </w:pPr>
    </w:p>
    <w:p w:rsidR="00742230" w:rsidRPr="00005A93" w:rsidRDefault="00742230" w:rsidP="00742230">
      <w:pPr>
        <w:rPr>
          <w:sz w:val="28"/>
          <w:szCs w:val="28"/>
          <w:lang w:val="kk-KZ"/>
        </w:rPr>
      </w:pPr>
      <w:r w:rsidRPr="00B0421A">
        <w:rPr>
          <w:b/>
          <w:sz w:val="28"/>
          <w:szCs w:val="28"/>
          <w:lang w:val="kk-KZ"/>
        </w:rPr>
        <w:t xml:space="preserve">Мақсаты: </w:t>
      </w:r>
      <w:r w:rsidRPr="00005A93">
        <w:rPr>
          <w:sz w:val="28"/>
          <w:szCs w:val="28"/>
          <w:lang w:val="kk-KZ"/>
        </w:rPr>
        <w:t>Оқушыларды ЭЕМ – де есеп шығару кезңдері мен таныстырып, оларды практика жүзінде қолдануға  үйрету.</w:t>
      </w:r>
      <w:r>
        <w:rPr>
          <w:sz w:val="28"/>
          <w:szCs w:val="28"/>
          <w:lang w:val="kk-KZ"/>
        </w:rPr>
        <w:t xml:space="preserve"> </w:t>
      </w:r>
    </w:p>
    <w:p w:rsidR="00742230" w:rsidRPr="00B0421A" w:rsidRDefault="00742230" w:rsidP="00742230">
      <w:pPr>
        <w:jc w:val="center"/>
        <w:rPr>
          <w:b/>
          <w:sz w:val="28"/>
          <w:szCs w:val="28"/>
          <w:lang w:val="kk-KZ"/>
        </w:rPr>
      </w:pPr>
    </w:p>
    <w:p w:rsidR="00742230" w:rsidRPr="00005A93" w:rsidRDefault="00742230" w:rsidP="00742230">
      <w:pPr>
        <w:rPr>
          <w:sz w:val="28"/>
          <w:szCs w:val="28"/>
          <w:lang w:val="kk-KZ"/>
        </w:rPr>
      </w:pPr>
      <w:r w:rsidRPr="00B0421A">
        <w:rPr>
          <w:b/>
          <w:sz w:val="28"/>
          <w:szCs w:val="28"/>
          <w:lang w:val="kk-KZ"/>
        </w:rPr>
        <w:t xml:space="preserve">1.  Білімділік: </w:t>
      </w:r>
      <w:r w:rsidRPr="00005A93">
        <w:rPr>
          <w:sz w:val="28"/>
          <w:szCs w:val="28"/>
          <w:lang w:val="kk-KZ"/>
        </w:rPr>
        <w:t>Оқушылардың біліміне есеп шығару кезеңдері реттілігін сақтауға дағдылануы керек</w:t>
      </w:r>
      <w:r>
        <w:rPr>
          <w:sz w:val="28"/>
          <w:szCs w:val="28"/>
          <w:lang w:val="kk-KZ"/>
        </w:rPr>
        <w:t>.</w:t>
      </w:r>
    </w:p>
    <w:p w:rsidR="00742230" w:rsidRPr="00166DE2" w:rsidRDefault="00742230" w:rsidP="00742230">
      <w:pPr>
        <w:rPr>
          <w:sz w:val="28"/>
          <w:szCs w:val="28"/>
          <w:lang w:val="kk-KZ"/>
        </w:rPr>
      </w:pPr>
    </w:p>
    <w:p w:rsidR="00742230" w:rsidRPr="00687D81" w:rsidRDefault="00742230" w:rsidP="00742230">
      <w:pPr>
        <w:rPr>
          <w:sz w:val="28"/>
          <w:szCs w:val="28"/>
          <w:lang w:val="kk-KZ"/>
        </w:rPr>
      </w:pPr>
      <w:r w:rsidRPr="00B0421A">
        <w:rPr>
          <w:b/>
          <w:sz w:val="28"/>
          <w:szCs w:val="28"/>
          <w:lang w:val="kk-KZ"/>
        </w:rPr>
        <w:t>2.  Дамытушылық</w:t>
      </w:r>
      <w:r>
        <w:rPr>
          <w:sz w:val="28"/>
          <w:szCs w:val="28"/>
          <w:lang w:val="kk-KZ"/>
        </w:rPr>
        <w:t>: Оқушылар математикалық өрнектерді ЭЕМ – де шығару жолдарын түсіндіру. Математикалық есептерді программа тіліне аудару жолдарын түсіндіру</w:t>
      </w:r>
    </w:p>
    <w:p w:rsidR="00742230" w:rsidRPr="00B0421A" w:rsidRDefault="00742230" w:rsidP="00742230">
      <w:pPr>
        <w:ind w:left="1416"/>
        <w:rPr>
          <w:sz w:val="28"/>
          <w:szCs w:val="28"/>
          <w:lang w:val="kk-KZ"/>
        </w:rPr>
      </w:pPr>
    </w:p>
    <w:p w:rsidR="00742230" w:rsidRPr="00687D81" w:rsidRDefault="00742230" w:rsidP="00742230">
      <w:pPr>
        <w:rPr>
          <w:sz w:val="28"/>
          <w:szCs w:val="28"/>
          <w:lang w:val="kk-KZ"/>
        </w:rPr>
      </w:pPr>
      <w:r>
        <w:rPr>
          <w:b/>
          <w:sz w:val="28"/>
          <w:szCs w:val="28"/>
          <w:lang w:val="kk-KZ"/>
        </w:rPr>
        <w:t xml:space="preserve">3. </w:t>
      </w:r>
      <w:r w:rsidRPr="00B0421A">
        <w:rPr>
          <w:b/>
          <w:sz w:val="28"/>
          <w:szCs w:val="28"/>
          <w:lang w:val="kk-KZ"/>
        </w:rPr>
        <w:t>Тәрбиелік</w:t>
      </w:r>
      <w:r>
        <w:rPr>
          <w:b/>
          <w:sz w:val="28"/>
          <w:szCs w:val="28"/>
          <w:lang w:val="kk-KZ"/>
        </w:rPr>
        <w:t>:</w:t>
      </w:r>
      <w:r>
        <w:rPr>
          <w:sz w:val="28"/>
          <w:szCs w:val="28"/>
          <w:lang w:val="kk-KZ"/>
        </w:rPr>
        <w:t>Оқушылардың ойлау қабілетін арттыру және еңбекке баулу.</w:t>
      </w:r>
    </w:p>
    <w:p w:rsidR="00742230" w:rsidRDefault="00742230" w:rsidP="00742230">
      <w:pPr>
        <w:ind w:left="360"/>
        <w:rPr>
          <w:b/>
          <w:sz w:val="28"/>
          <w:szCs w:val="28"/>
          <w:lang w:val="kk-KZ"/>
        </w:rPr>
      </w:pPr>
    </w:p>
    <w:p w:rsidR="00742230" w:rsidRPr="00B0421A" w:rsidRDefault="00742230" w:rsidP="00742230">
      <w:pPr>
        <w:jc w:val="center"/>
        <w:rPr>
          <w:b/>
          <w:sz w:val="28"/>
          <w:szCs w:val="28"/>
          <w:lang w:val="kk-KZ"/>
        </w:rPr>
      </w:pPr>
      <w:r w:rsidRPr="00B0421A">
        <w:rPr>
          <w:b/>
          <w:sz w:val="28"/>
          <w:szCs w:val="28"/>
          <w:lang w:val="kk-KZ"/>
        </w:rPr>
        <w:t>Құрал  –  жабдықтар, көрнекті құралдар:</w:t>
      </w:r>
    </w:p>
    <w:p w:rsidR="00742230" w:rsidRPr="00B0421A" w:rsidRDefault="00742230" w:rsidP="00742230">
      <w:pPr>
        <w:jc w:val="center"/>
        <w:rPr>
          <w:b/>
          <w:sz w:val="28"/>
          <w:szCs w:val="28"/>
          <w:lang w:val="kk-KZ"/>
        </w:rPr>
      </w:pPr>
    </w:p>
    <w:p w:rsidR="00742230" w:rsidRPr="00B0421A" w:rsidRDefault="00742230" w:rsidP="00742230">
      <w:pPr>
        <w:rPr>
          <w:sz w:val="28"/>
          <w:szCs w:val="28"/>
          <w:lang w:val="kk-KZ"/>
        </w:rPr>
      </w:pPr>
      <w:r w:rsidRPr="00B0421A">
        <w:rPr>
          <w:sz w:val="28"/>
          <w:szCs w:val="28"/>
          <w:lang w:val="kk-KZ"/>
        </w:rPr>
        <w:t>Компьютерлер, Информатика мен есептеуіш техника негіздері әдістемелік нұсқау бағдарламалары</w:t>
      </w:r>
    </w:p>
    <w:p w:rsidR="00742230" w:rsidRPr="00B0421A" w:rsidRDefault="00742230" w:rsidP="00742230">
      <w:pPr>
        <w:jc w:val="center"/>
        <w:rPr>
          <w:b/>
          <w:sz w:val="28"/>
          <w:szCs w:val="28"/>
          <w:lang w:val="kk-KZ"/>
        </w:rPr>
      </w:pPr>
    </w:p>
    <w:p w:rsidR="00742230" w:rsidRPr="007F16FD" w:rsidRDefault="00742230" w:rsidP="00742230">
      <w:pPr>
        <w:rPr>
          <w:sz w:val="28"/>
          <w:szCs w:val="28"/>
          <w:lang w:val="kk-KZ"/>
        </w:rPr>
      </w:pPr>
      <w:r w:rsidRPr="00B0421A">
        <w:rPr>
          <w:b/>
          <w:sz w:val="28"/>
          <w:szCs w:val="28"/>
          <w:lang w:val="kk-KZ"/>
        </w:rPr>
        <w:t xml:space="preserve">Сабақ түрі: </w:t>
      </w:r>
      <w:r>
        <w:rPr>
          <w:sz w:val="28"/>
          <w:szCs w:val="28"/>
          <w:lang w:val="kk-KZ"/>
        </w:rPr>
        <w:t>Жаңа сабақ</w:t>
      </w:r>
    </w:p>
    <w:p w:rsidR="00742230" w:rsidRPr="00B0421A" w:rsidRDefault="00742230" w:rsidP="00742230">
      <w:pPr>
        <w:rPr>
          <w:sz w:val="28"/>
          <w:szCs w:val="28"/>
          <w:lang w:val="kk-KZ"/>
        </w:rPr>
      </w:pPr>
    </w:p>
    <w:p w:rsidR="00742230" w:rsidRPr="00B0421A" w:rsidRDefault="00742230" w:rsidP="00742230">
      <w:pPr>
        <w:rPr>
          <w:sz w:val="28"/>
          <w:szCs w:val="28"/>
          <w:lang w:val="kk-KZ"/>
        </w:rPr>
      </w:pPr>
      <w:r w:rsidRPr="00B0421A">
        <w:rPr>
          <w:b/>
          <w:sz w:val="28"/>
          <w:szCs w:val="28"/>
          <w:lang w:val="kk-KZ"/>
        </w:rPr>
        <w:t xml:space="preserve">Сабақтың әдісі: </w:t>
      </w:r>
      <w:r>
        <w:rPr>
          <w:sz w:val="28"/>
          <w:szCs w:val="28"/>
          <w:lang w:val="kk-KZ"/>
        </w:rPr>
        <w:t>Лекция</w:t>
      </w:r>
    </w:p>
    <w:p w:rsidR="00742230" w:rsidRPr="00B0421A" w:rsidRDefault="00742230" w:rsidP="00742230">
      <w:pPr>
        <w:jc w:val="both"/>
        <w:rPr>
          <w:sz w:val="28"/>
          <w:szCs w:val="28"/>
          <w:u w:val="single"/>
          <w:lang w:val="kk-KZ"/>
        </w:rPr>
      </w:pPr>
    </w:p>
    <w:p w:rsidR="00742230" w:rsidRPr="00B0421A" w:rsidRDefault="00742230" w:rsidP="00742230">
      <w:pPr>
        <w:rPr>
          <w:sz w:val="28"/>
          <w:szCs w:val="28"/>
          <w:lang w:val="kk-KZ"/>
        </w:rPr>
      </w:pPr>
      <w:r w:rsidRPr="00B0421A">
        <w:rPr>
          <w:b/>
          <w:sz w:val="28"/>
          <w:szCs w:val="28"/>
          <w:lang w:val="kk-KZ"/>
        </w:rPr>
        <w:t xml:space="preserve">Сабақ барысы. </w:t>
      </w:r>
      <w:r w:rsidRPr="00B0421A">
        <w:rPr>
          <w:sz w:val="28"/>
          <w:szCs w:val="28"/>
          <w:lang w:val="kk-KZ"/>
        </w:rPr>
        <w:t xml:space="preserve"> </w:t>
      </w:r>
      <w:r w:rsidRPr="00B0421A">
        <w:rPr>
          <w:i/>
          <w:sz w:val="28"/>
          <w:szCs w:val="28"/>
          <w:lang w:val="kk-KZ"/>
        </w:rPr>
        <w:t>1. Ұйымдастыру кезеңі</w:t>
      </w:r>
    </w:p>
    <w:p w:rsidR="00742230" w:rsidRPr="00B0421A" w:rsidRDefault="00742230" w:rsidP="00742230">
      <w:pPr>
        <w:rPr>
          <w:i/>
          <w:sz w:val="28"/>
          <w:szCs w:val="28"/>
          <w:lang w:val="kk-KZ"/>
        </w:rPr>
      </w:pPr>
      <w:r w:rsidRPr="00B0421A">
        <w:rPr>
          <w:sz w:val="28"/>
          <w:szCs w:val="28"/>
          <w:lang w:val="kk-KZ"/>
        </w:rPr>
        <w:tab/>
      </w:r>
      <w:r w:rsidRPr="00B0421A">
        <w:rPr>
          <w:sz w:val="28"/>
          <w:szCs w:val="28"/>
          <w:lang w:val="kk-KZ"/>
        </w:rPr>
        <w:tab/>
      </w:r>
      <w:r w:rsidRPr="00B0421A">
        <w:rPr>
          <w:sz w:val="28"/>
          <w:szCs w:val="28"/>
          <w:lang w:val="kk-KZ"/>
        </w:rPr>
        <w:tab/>
        <w:t xml:space="preserve">    </w:t>
      </w:r>
      <w:r w:rsidRPr="00B0421A">
        <w:rPr>
          <w:sz w:val="28"/>
          <w:szCs w:val="28"/>
          <w:lang w:val="kk-KZ"/>
        </w:rPr>
        <w:tab/>
      </w:r>
      <w:r w:rsidRPr="00B0421A">
        <w:rPr>
          <w:sz w:val="28"/>
          <w:szCs w:val="28"/>
          <w:lang w:val="kk-KZ"/>
        </w:rPr>
        <w:tab/>
      </w:r>
      <w:r w:rsidRPr="00B0421A">
        <w:rPr>
          <w:sz w:val="28"/>
          <w:szCs w:val="28"/>
          <w:lang w:val="kk-KZ"/>
        </w:rPr>
        <w:tab/>
      </w:r>
      <w:r w:rsidRPr="00B0421A">
        <w:rPr>
          <w:sz w:val="28"/>
          <w:szCs w:val="28"/>
          <w:lang w:val="kk-KZ"/>
        </w:rPr>
        <w:tab/>
      </w:r>
      <w:r w:rsidRPr="00B0421A">
        <w:rPr>
          <w:sz w:val="28"/>
          <w:szCs w:val="28"/>
          <w:lang w:val="kk-KZ"/>
        </w:rPr>
        <w:tab/>
      </w:r>
      <w:r w:rsidRPr="00B0421A">
        <w:rPr>
          <w:i/>
          <w:sz w:val="28"/>
          <w:szCs w:val="28"/>
          <w:lang w:val="kk-KZ"/>
        </w:rPr>
        <w:t>Сәлемдесу, оқушыларды түгелдеу.</w:t>
      </w:r>
    </w:p>
    <w:p w:rsidR="00742230" w:rsidRDefault="00742230" w:rsidP="00742230">
      <w:pPr>
        <w:rPr>
          <w:i/>
          <w:sz w:val="28"/>
          <w:szCs w:val="28"/>
          <w:lang w:val="kk-KZ"/>
        </w:rPr>
      </w:pPr>
      <w:r w:rsidRPr="00B0421A">
        <w:rPr>
          <w:i/>
          <w:sz w:val="28"/>
          <w:szCs w:val="28"/>
          <w:lang w:val="kk-KZ"/>
        </w:rPr>
        <w:tab/>
      </w:r>
      <w:r w:rsidRPr="00B0421A">
        <w:rPr>
          <w:i/>
          <w:sz w:val="28"/>
          <w:szCs w:val="28"/>
          <w:lang w:val="kk-KZ"/>
        </w:rPr>
        <w:tab/>
      </w:r>
      <w:r w:rsidRPr="00B0421A">
        <w:rPr>
          <w:i/>
          <w:sz w:val="28"/>
          <w:szCs w:val="28"/>
          <w:lang w:val="kk-KZ"/>
        </w:rPr>
        <w:tab/>
      </w:r>
      <w:r w:rsidRPr="00B0421A">
        <w:rPr>
          <w:i/>
          <w:sz w:val="28"/>
          <w:szCs w:val="28"/>
          <w:lang w:val="kk-KZ"/>
        </w:rPr>
        <w:tab/>
      </w:r>
      <w:r w:rsidRPr="00B0421A">
        <w:rPr>
          <w:i/>
          <w:sz w:val="28"/>
          <w:szCs w:val="28"/>
          <w:lang w:val="kk-KZ"/>
        </w:rPr>
        <w:tab/>
      </w:r>
      <w:r w:rsidRPr="00B0421A">
        <w:rPr>
          <w:i/>
          <w:sz w:val="28"/>
          <w:szCs w:val="28"/>
          <w:lang w:val="kk-KZ"/>
        </w:rPr>
        <w:tab/>
      </w:r>
      <w:r w:rsidRPr="00B0421A">
        <w:rPr>
          <w:i/>
          <w:sz w:val="28"/>
          <w:szCs w:val="28"/>
          <w:lang w:val="kk-KZ"/>
        </w:rPr>
        <w:tab/>
      </w:r>
      <w:r w:rsidRPr="00B0421A">
        <w:rPr>
          <w:i/>
          <w:sz w:val="28"/>
          <w:szCs w:val="28"/>
          <w:lang w:val="kk-KZ"/>
        </w:rPr>
        <w:tab/>
        <w:t>Сабаққа дайындықтарын тексеру</w:t>
      </w:r>
    </w:p>
    <w:p w:rsidR="00742230" w:rsidRDefault="00742230" w:rsidP="00742230">
      <w:pPr>
        <w:numPr>
          <w:ilvl w:val="0"/>
          <w:numId w:val="1"/>
        </w:numPr>
        <w:rPr>
          <w:i/>
          <w:sz w:val="28"/>
          <w:szCs w:val="28"/>
          <w:lang w:val="kk-KZ"/>
        </w:rPr>
      </w:pPr>
      <w:r w:rsidRPr="00B0421A">
        <w:rPr>
          <w:i/>
          <w:sz w:val="28"/>
          <w:szCs w:val="28"/>
          <w:lang w:val="kk-KZ"/>
        </w:rPr>
        <w:t>Үй жұмысын сұрау</w:t>
      </w:r>
    </w:p>
    <w:p w:rsidR="00742230" w:rsidRPr="00DF1311" w:rsidRDefault="00742230" w:rsidP="00742230">
      <w:pPr>
        <w:rPr>
          <w:i/>
          <w:sz w:val="28"/>
          <w:szCs w:val="28"/>
          <w:lang w:val="kk-KZ"/>
        </w:rPr>
      </w:pPr>
      <w:r>
        <w:rPr>
          <w:i/>
          <w:sz w:val="28"/>
          <w:szCs w:val="28"/>
          <w:lang w:val="kk-KZ"/>
        </w:rPr>
        <w:t>Сызықтық алгоритм дегеніміз не?</w:t>
      </w:r>
    </w:p>
    <w:p w:rsidR="00742230" w:rsidRDefault="00742230" w:rsidP="00742230">
      <w:pPr>
        <w:rPr>
          <w:i/>
          <w:sz w:val="28"/>
          <w:szCs w:val="28"/>
          <w:lang w:val="kk-KZ"/>
        </w:rPr>
      </w:pPr>
      <w:r>
        <w:rPr>
          <w:i/>
          <w:sz w:val="28"/>
          <w:szCs w:val="28"/>
          <w:lang w:val="kk-KZ"/>
        </w:rPr>
        <w:t xml:space="preserve">Алгоритм </w:t>
      </w:r>
      <w:r w:rsidRPr="00DF1311">
        <w:rPr>
          <w:i/>
          <w:sz w:val="28"/>
          <w:szCs w:val="28"/>
          <w:lang w:val="kk-KZ"/>
        </w:rPr>
        <w:t>мен программаны</w:t>
      </w:r>
      <w:r>
        <w:rPr>
          <w:i/>
          <w:sz w:val="28"/>
          <w:szCs w:val="28"/>
          <w:lang w:val="kk-KZ"/>
        </w:rPr>
        <w:t>ң қандай ұқсастықтары және айырмашылықтары бар?</w:t>
      </w:r>
    </w:p>
    <w:p w:rsidR="00742230" w:rsidRPr="00DF1311" w:rsidRDefault="00742230" w:rsidP="00742230">
      <w:pPr>
        <w:rPr>
          <w:i/>
          <w:sz w:val="28"/>
          <w:szCs w:val="28"/>
          <w:lang w:val="kk-KZ"/>
        </w:rPr>
      </w:pPr>
      <w:r>
        <w:rPr>
          <w:i/>
          <w:sz w:val="28"/>
          <w:szCs w:val="28"/>
          <w:lang w:val="kk-KZ"/>
        </w:rPr>
        <w:t>Алгоритмдерді өрнектеу жолдары қандай?</w:t>
      </w:r>
    </w:p>
    <w:p w:rsidR="00742230" w:rsidRPr="0045400D" w:rsidRDefault="00742230" w:rsidP="00742230">
      <w:pPr>
        <w:rPr>
          <w:i/>
          <w:sz w:val="28"/>
          <w:szCs w:val="28"/>
          <w:lang w:val="kk-KZ"/>
        </w:rPr>
      </w:pPr>
      <w:r>
        <w:rPr>
          <w:i/>
          <w:sz w:val="28"/>
          <w:szCs w:val="28"/>
          <w:lang w:val="kk-KZ"/>
        </w:rPr>
        <w:t>Арифметикалық цикл дегеніміз не?</w:t>
      </w:r>
      <w:r>
        <w:rPr>
          <w:i/>
          <w:sz w:val="28"/>
          <w:szCs w:val="28"/>
          <w:lang w:val="kk-KZ"/>
        </w:rPr>
        <w:tab/>
      </w:r>
      <w:r>
        <w:rPr>
          <w:i/>
          <w:sz w:val="28"/>
          <w:szCs w:val="28"/>
          <w:lang w:val="kk-KZ"/>
        </w:rPr>
        <w:tab/>
      </w:r>
      <w:r>
        <w:rPr>
          <w:i/>
          <w:sz w:val="28"/>
          <w:szCs w:val="28"/>
          <w:lang w:val="kk-KZ"/>
        </w:rPr>
        <w:tab/>
      </w:r>
      <w:r>
        <w:rPr>
          <w:i/>
          <w:sz w:val="28"/>
          <w:szCs w:val="28"/>
          <w:lang w:val="kk-KZ"/>
        </w:rPr>
        <w:tab/>
        <w:t xml:space="preserve">Қадамдық цикл </w:t>
      </w:r>
    </w:p>
    <w:p w:rsidR="00742230" w:rsidRDefault="00742230" w:rsidP="00742230">
      <w:pPr>
        <w:rPr>
          <w:i/>
          <w:sz w:val="28"/>
          <w:szCs w:val="28"/>
          <w:lang w:val="kk-KZ"/>
        </w:rPr>
      </w:pPr>
      <w:r>
        <w:rPr>
          <w:i/>
          <w:sz w:val="28"/>
          <w:szCs w:val="28"/>
          <w:lang w:val="kk-KZ"/>
        </w:rPr>
        <w:tab/>
      </w:r>
      <w:r>
        <w:rPr>
          <w:i/>
          <w:sz w:val="28"/>
          <w:szCs w:val="28"/>
          <w:lang w:val="kk-KZ"/>
        </w:rPr>
        <w:tab/>
      </w:r>
      <w:r>
        <w:rPr>
          <w:i/>
          <w:sz w:val="28"/>
          <w:szCs w:val="28"/>
          <w:lang w:val="kk-KZ"/>
        </w:rPr>
        <w:tab/>
      </w:r>
      <w:r>
        <w:rPr>
          <w:i/>
          <w:sz w:val="28"/>
          <w:szCs w:val="28"/>
          <w:lang w:val="kk-KZ"/>
        </w:rPr>
        <w:tab/>
      </w:r>
      <w:r>
        <w:rPr>
          <w:i/>
          <w:sz w:val="28"/>
          <w:szCs w:val="28"/>
          <w:lang w:val="kk-KZ"/>
        </w:rPr>
        <w:tab/>
      </w:r>
      <w:r>
        <w:rPr>
          <w:i/>
          <w:sz w:val="28"/>
          <w:szCs w:val="28"/>
          <w:lang w:val="kk-KZ"/>
        </w:rPr>
        <w:tab/>
      </w:r>
      <w:r>
        <w:rPr>
          <w:i/>
          <w:sz w:val="28"/>
          <w:szCs w:val="28"/>
          <w:lang w:val="kk-KZ"/>
        </w:rPr>
        <w:tab/>
      </w:r>
    </w:p>
    <w:p w:rsidR="00742230" w:rsidRDefault="00742230" w:rsidP="00742230">
      <w:pPr>
        <w:jc w:val="center"/>
        <w:rPr>
          <w:b/>
          <w:sz w:val="28"/>
          <w:szCs w:val="28"/>
          <w:lang w:val="kk-KZ"/>
        </w:rPr>
      </w:pPr>
      <w:r>
        <w:rPr>
          <w:b/>
          <w:sz w:val="28"/>
          <w:szCs w:val="28"/>
          <w:lang w:val="kk-KZ"/>
        </w:rPr>
        <w:t>Жаңа сабақ.</w:t>
      </w:r>
    </w:p>
    <w:p w:rsidR="00742230" w:rsidRDefault="00742230" w:rsidP="00742230">
      <w:pPr>
        <w:jc w:val="center"/>
        <w:rPr>
          <w:b/>
          <w:sz w:val="28"/>
          <w:szCs w:val="28"/>
          <w:lang w:val="kk-KZ"/>
        </w:rPr>
      </w:pPr>
    </w:p>
    <w:p w:rsidR="00742230" w:rsidRDefault="00742230" w:rsidP="00742230">
      <w:pPr>
        <w:jc w:val="center"/>
        <w:rPr>
          <w:b/>
          <w:sz w:val="32"/>
          <w:szCs w:val="32"/>
          <w:lang w:val="kk-KZ"/>
        </w:rPr>
      </w:pPr>
      <w:r>
        <w:rPr>
          <w:b/>
          <w:sz w:val="32"/>
          <w:szCs w:val="32"/>
          <w:lang w:val="kk-KZ"/>
        </w:rPr>
        <w:t>Есеп шығарудың негізгі кезеңдері:</w:t>
      </w:r>
    </w:p>
    <w:p w:rsidR="00742230" w:rsidRDefault="00742230" w:rsidP="00742230">
      <w:pPr>
        <w:jc w:val="both"/>
        <w:rPr>
          <w:sz w:val="32"/>
          <w:szCs w:val="32"/>
          <w:lang w:val="kk-KZ"/>
        </w:rPr>
      </w:pPr>
      <w:r>
        <w:rPr>
          <w:b/>
          <w:sz w:val="32"/>
          <w:szCs w:val="32"/>
          <w:lang w:val="kk-KZ"/>
        </w:rPr>
        <w:tab/>
        <w:t>1.</w:t>
      </w:r>
      <w:r>
        <w:rPr>
          <w:sz w:val="32"/>
          <w:szCs w:val="32"/>
          <w:lang w:val="kk-KZ"/>
        </w:rPr>
        <w:t>Берілген есепті математикалық түрде өрнектеу,яғни есепті мәселе ретінде қоя білу.</w:t>
      </w:r>
    </w:p>
    <w:p w:rsidR="00742230" w:rsidRDefault="00742230" w:rsidP="00742230">
      <w:pPr>
        <w:jc w:val="both"/>
        <w:rPr>
          <w:sz w:val="32"/>
          <w:szCs w:val="32"/>
          <w:lang w:val="kk-KZ"/>
        </w:rPr>
      </w:pPr>
      <w:r>
        <w:rPr>
          <w:sz w:val="32"/>
          <w:szCs w:val="32"/>
          <w:lang w:val="kk-KZ"/>
        </w:rPr>
        <w:tab/>
        <w:t>2.Есеп шығарудың компьютерге ыңғайлы сандық тәсілдерін анықтау.</w:t>
      </w:r>
    </w:p>
    <w:p w:rsidR="00742230" w:rsidRDefault="00742230" w:rsidP="00742230">
      <w:pPr>
        <w:rPr>
          <w:b/>
          <w:sz w:val="28"/>
          <w:szCs w:val="28"/>
          <w:lang w:val="kk-KZ"/>
        </w:rPr>
      </w:pPr>
      <w:r>
        <w:rPr>
          <w:sz w:val="32"/>
          <w:szCs w:val="32"/>
          <w:lang w:val="kk-KZ"/>
        </w:rPr>
        <w:lastRenderedPageBreak/>
        <w:tab/>
        <w:t>3.Есеп шығару жолын алгоритм түрінде бейнелеу.</w:t>
      </w:r>
    </w:p>
    <w:p w:rsidR="00742230" w:rsidRDefault="00742230" w:rsidP="00742230">
      <w:pPr>
        <w:jc w:val="both"/>
        <w:rPr>
          <w:sz w:val="32"/>
          <w:szCs w:val="32"/>
          <w:lang w:val="kk-KZ"/>
        </w:rPr>
      </w:pPr>
    </w:p>
    <w:p w:rsidR="00742230" w:rsidRDefault="00742230" w:rsidP="00742230">
      <w:pPr>
        <w:jc w:val="both"/>
        <w:rPr>
          <w:sz w:val="32"/>
          <w:szCs w:val="32"/>
          <w:lang w:val="kk-KZ"/>
        </w:rPr>
      </w:pPr>
    </w:p>
    <w:p w:rsidR="00742230" w:rsidRDefault="00742230" w:rsidP="00742230">
      <w:pPr>
        <w:jc w:val="both"/>
        <w:rPr>
          <w:sz w:val="32"/>
          <w:szCs w:val="32"/>
          <w:lang w:val="kk-KZ"/>
        </w:rPr>
      </w:pPr>
      <w:r>
        <w:rPr>
          <w:sz w:val="32"/>
          <w:szCs w:val="32"/>
          <w:lang w:val="kk-KZ"/>
        </w:rPr>
        <w:t>Компьютерде есеп шығару программасын және оның қателерін түзету.</w:t>
      </w:r>
    </w:p>
    <w:p w:rsidR="00742230" w:rsidRDefault="00742230" w:rsidP="00742230">
      <w:pPr>
        <w:jc w:val="both"/>
        <w:rPr>
          <w:sz w:val="32"/>
          <w:szCs w:val="32"/>
          <w:lang w:val="kk-KZ"/>
        </w:rPr>
      </w:pPr>
      <w:r>
        <w:rPr>
          <w:sz w:val="32"/>
          <w:szCs w:val="32"/>
          <w:lang w:val="kk-KZ"/>
        </w:rPr>
        <w:tab/>
        <w:t>4.Есеп шығаруға керкеті мәліметтер дайындау.</w:t>
      </w:r>
    </w:p>
    <w:p w:rsidR="00742230" w:rsidRDefault="00742230" w:rsidP="00742230">
      <w:pPr>
        <w:jc w:val="both"/>
        <w:rPr>
          <w:sz w:val="32"/>
          <w:szCs w:val="32"/>
          <w:lang w:val="kk-KZ"/>
        </w:rPr>
      </w:pPr>
      <w:r>
        <w:rPr>
          <w:sz w:val="32"/>
          <w:szCs w:val="32"/>
          <w:lang w:val="kk-KZ"/>
        </w:rPr>
        <w:tab/>
        <w:t>5.Компьютерде есеп шығару және оның нәтижесін іс жүзінде қолдану.</w:t>
      </w:r>
    </w:p>
    <w:p w:rsidR="00742230" w:rsidRDefault="00742230" w:rsidP="00742230">
      <w:pPr>
        <w:jc w:val="both"/>
        <w:rPr>
          <w:sz w:val="32"/>
          <w:szCs w:val="32"/>
          <w:lang w:val="kk-KZ"/>
        </w:rPr>
      </w:pPr>
      <w:r>
        <w:rPr>
          <w:sz w:val="32"/>
          <w:szCs w:val="32"/>
          <w:lang w:val="kk-KZ"/>
        </w:rPr>
        <w:tab/>
        <w:t>Есепті математикалық  түрде өрнектеу дегеніміз – есептің берілген мәндерін математикалық таңбаларды қолданып жаза білу және керекті математикалық формулаларды,өрнектерді анықтау.</w:t>
      </w:r>
    </w:p>
    <w:p w:rsidR="00742230" w:rsidRDefault="00742230" w:rsidP="00742230">
      <w:pPr>
        <w:jc w:val="both"/>
        <w:rPr>
          <w:sz w:val="32"/>
          <w:szCs w:val="32"/>
          <w:lang w:val="kk-KZ"/>
        </w:rPr>
      </w:pPr>
      <w:r>
        <w:rPr>
          <w:sz w:val="32"/>
          <w:szCs w:val="32"/>
          <w:lang w:val="kk-KZ"/>
        </w:rPr>
        <w:tab/>
        <w:t>Күрделі формулаларды,теңдеулерді арифметикалық амалдар тізбегіне айналдыру есеп шығарудың сандық тәсілдерін табу не анықтау жолы болып есептеледі. Қазіргі кезде есеп шығарудың барлық жолының сандық тәсілдері белгілі десе де болады, тек солардың ішінен өзімізге тиімді жолын таңдап алуымыз керек. Бұл мақсатта есеп шығарудың дәлдігін, нәтижені жылдам табу мүмкіндігін,мәліметтерді дайындау мен есеп шығарудың бағасын салыстыра отырып қарастыру қажет.</w:t>
      </w:r>
    </w:p>
    <w:p w:rsidR="00742230" w:rsidRDefault="00742230" w:rsidP="00742230">
      <w:pPr>
        <w:jc w:val="both"/>
        <w:rPr>
          <w:sz w:val="32"/>
          <w:szCs w:val="32"/>
          <w:lang w:val="kk-KZ"/>
        </w:rPr>
      </w:pPr>
      <w:r>
        <w:rPr>
          <w:sz w:val="32"/>
          <w:szCs w:val="32"/>
          <w:lang w:val="kk-KZ"/>
        </w:rPr>
        <w:tab/>
        <w:t>Есеп алгоритмін құрғанда,оның шығару жолы тізбектелген іс-әрекеттердің схемасы түрінде өрнектеледі.</w:t>
      </w:r>
    </w:p>
    <w:p w:rsidR="00742230" w:rsidRDefault="00742230" w:rsidP="00742230">
      <w:pPr>
        <w:jc w:val="both"/>
        <w:rPr>
          <w:sz w:val="32"/>
          <w:szCs w:val="32"/>
          <w:lang w:val="kk-KZ"/>
        </w:rPr>
      </w:pPr>
      <w:r>
        <w:rPr>
          <w:sz w:val="32"/>
          <w:szCs w:val="32"/>
          <w:lang w:val="kk-KZ"/>
        </w:rPr>
        <w:tab/>
        <w:t>Программа құрғанда қазіргі кезде кеңінен тараған программалау тілінің бірінде алгоритм нақты түрде жазылады.</w:t>
      </w:r>
    </w:p>
    <w:p w:rsidR="00742230" w:rsidRDefault="00742230" w:rsidP="00742230">
      <w:pPr>
        <w:jc w:val="both"/>
        <w:rPr>
          <w:sz w:val="32"/>
          <w:szCs w:val="32"/>
          <w:lang w:val="kk-KZ"/>
        </w:rPr>
      </w:pPr>
      <w:r>
        <w:rPr>
          <w:sz w:val="32"/>
          <w:szCs w:val="32"/>
          <w:lang w:val="kk-KZ"/>
        </w:rPr>
        <w:tab/>
        <w:t>Кең тараған тілдерге – Бейсик, Си, Паскаль, Дельфи жатады.</w:t>
      </w:r>
    </w:p>
    <w:p w:rsidR="00742230" w:rsidRDefault="00742230" w:rsidP="00742230">
      <w:pPr>
        <w:jc w:val="both"/>
        <w:rPr>
          <w:sz w:val="32"/>
          <w:szCs w:val="32"/>
          <w:lang w:val="kk-KZ"/>
        </w:rPr>
      </w:pPr>
      <w:r>
        <w:rPr>
          <w:sz w:val="32"/>
          <w:szCs w:val="32"/>
          <w:lang w:val="kk-KZ"/>
        </w:rPr>
        <w:tab/>
        <w:t>Программа құруда кеткен қатені табу компьютердің көмегімен орындалады.</w:t>
      </w:r>
    </w:p>
    <w:p w:rsidR="00742230" w:rsidRDefault="00742230" w:rsidP="00742230">
      <w:pPr>
        <w:jc w:val="both"/>
        <w:rPr>
          <w:sz w:val="32"/>
          <w:szCs w:val="32"/>
          <w:lang w:val="kk-KZ"/>
        </w:rPr>
      </w:pPr>
    </w:p>
    <w:p w:rsidR="00742230" w:rsidRDefault="00742230" w:rsidP="00742230">
      <w:pPr>
        <w:jc w:val="both"/>
        <w:rPr>
          <w:sz w:val="32"/>
          <w:szCs w:val="32"/>
          <w:lang w:val="kk-KZ"/>
        </w:rPr>
      </w:pPr>
    </w:p>
    <w:p w:rsidR="00742230" w:rsidRDefault="00742230" w:rsidP="00742230">
      <w:pPr>
        <w:jc w:val="both"/>
        <w:rPr>
          <w:sz w:val="32"/>
          <w:szCs w:val="32"/>
          <w:lang w:val="kk-KZ"/>
        </w:rPr>
      </w:pPr>
    </w:p>
    <w:p w:rsidR="00742230" w:rsidRPr="00B0421A" w:rsidRDefault="00742230" w:rsidP="00742230">
      <w:pPr>
        <w:rPr>
          <w:sz w:val="28"/>
          <w:szCs w:val="28"/>
          <w:lang w:val="kk-KZ"/>
        </w:rPr>
      </w:pPr>
      <w:r w:rsidRPr="00B0421A">
        <w:rPr>
          <w:b/>
          <w:sz w:val="28"/>
          <w:szCs w:val="28"/>
          <w:lang w:val="kk-KZ"/>
        </w:rPr>
        <w:t>Бекіту:</w:t>
      </w:r>
      <w:r w:rsidRPr="00B0421A">
        <w:rPr>
          <w:sz w:val="28"/>
          <w:szCs w:val="28"/>
          <w:lang w:val="kk-KZ"/>
        </w:rPr>
        <w:t xml:space="preserve"> Жаңа сабаққа байланысты сұрақ жауап беру</w:t>
      </w:r>
      <w:r>
        <w:rPr>
          <w:sz w:val="28"/>
          <w:szCs w:val="28"/>
          <w:lang w:val="kk-KZ"/>
        </w:rPr>
        <w:t xml:space="preserve"> арқылы жаңа сабақты қортындылау.</w:t>
      </w:r>
    </w:p>
    <w:p w:rsidR="00742230" w:rsidRPr="00B0421A" w:rsidRDefault="00742230" w:rsidP="00742230">
      <w:pPr>
        <w:rPr>
          <w:sz w:val="28"/>
          <w:szCs w:val="28"/>
          <w:lang w:val="kk-KZ"/>
        </w:rPr>
      </w:pPr>
    </w:p>
    <w:p w:rsidR="00742230" w:rsidRDefault="00742230" w:rsidP="00742230">
      <w:pPr>
        <w:rPr>
          <w:sz w:val="28"/>
          <w:szCs w:val="28"/>
          <w:lang w:val="kk-KZ"/>
        </w:rPr>
      </w:pPr>
      <w:r w:rsidRPr="00B0421A">
        <w:rPr>
          <w:b/>
          <w:sz w:val="28"/>
          <w:szCs w:val="28"/>
          <w:lang w:val="kk-KZ"/>
        </w:rPr>
        <w:t xml:space="preserve">Сабақты қорытындылау: </w:t>
      </w:r>
      <w:r w:rsidRPr="00B0421A">
        <w:rPr>
          <w:sz w:val="28"/>
          <w:szCs w:val="28"/>
          <w:lang w:val="kk-KZ"/>
        </w:rPr>
        <w:t>Жаңа сабақты түсіндіріп, оқушылардың біліміне сәйкес бағалау</w:t>
      </w:r>
      <w:r>
        <w:rPr>
          <w:sz w:val="28"/>
          <w:szCs w:val="28"/>
          <w:lang w:val="kk-KZ"/>
        </w:rPr>
        <w:t xml:space="preserve"> </w:t>
      </w:r>
    </w:p>
    <w:p w:rsidR="00742230" w:rsidRPr="00B0421A" w:rsidRDefault="00742230" w:rsidP="00742230">
      <w:pPr>
        <w:rPr>
          <w:sz w:val="28"/>
          <w:szCs w:val="28"/>
          <w:lang w:val="kk-KZ"/>
        </w:rPr>
      </w:pPr>
    </w:p>
    <w:p w:rsidR="00742230" w:rsidRPr="00B0421A" w:rsidRDefault="00742230" w:rsidP="00742230">
      <w:pPr>
        <w:ind w:left="2124" w:hanging="2124"/>
        <w:rPr>
          <w:sz w:val="28"/>
          <w:szCs w:val="28"/>
          <w:lang w:val="kk-KZ"/>
        </w:rPr>
      </w:pPr>
      <w:r w:rsidRPr="00B0421A">
        <w:rPr>
          <w:b/>
          <w:sz w:val="28"/>
          <w:szCs w:val="28"/>
          <w:lang w:val="kk-KZ"/>
        </w:rPr>
        <w:t xml:space="preserve">Үй тапсырмасын беру: </w:t>
      </w:r>
      <w:r>
        <w:rPr>
          <w:sz w:val="28"/>
          <w:szCs w:val="28"/>
          <w:lang w:val="kk-KZ"/>
        </w:rPr>
        <w:t>ЭЕМ да есеп шығару кезеңдері: есептің берілуі, алгоритмі, тәсілі.</w:t>
      </w:r>
    </w:p>
    <w:p w:rsidR="00742230" w:rsidRDefault="00742230" w:rsidP="00742230">
      <w:pPr>
        <w:ind w:left="2832" w:hanging="2832"/>
        <w:rPr>
          <w:sz w:val="28"/>
          <w:szCs w:val="28"/>
          <w:lang w:val="kk-KZ"/>
        </w:rPr>
      </w:pPr>
    </w:p>
    <w:p w:rsidR="00742230" w:rsidRDefault="00742230" w:rsidP="00742230">
      <w:pPr>
        <w:rPr>
          <w:b/>
          <w:sz w:val="28"/>
          <w:szCs w:val="28"/>
          <w:lang w:val="kk-KZ"/>
        </w:rPr>
      </w:pPr>
      <w:r>
        <w:rPr>
          <w:b/>
          <w:sz w:val="28"/>
          <w:szCs w:val="28"/>
          <w:lang w:val="kk-KZ"/>
        </w:rPr>
        <w:t>Бағалау</w:t>
      </w:r>
    </w:p>
    <w:p w:rsidR="00FB0F60" w:rsidRPr="00742230" w:rsidRDefault="00FB0F60" w:rsidP="00742230"/>
    <w:sectPr w:rsidR="00FB0F60" w:rsidRPr="00742230" w:rsidSect="00DC16C8">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930F7"/>
    <w:multiLevelType w:val="hybridMultilevel"/>
    <w:tmpl w:val="C4662528"/>
    <w:lvl w:ilvl="0" w:tplc="7F322D72">
      <w:start w:val="1"/>
      <w:numFmt w:val="decimal"/>
      <w:lvlText w:val="%1."/>
      <w:lvlJc w:val="left"/>
      <w:pPr>
        <w:tabs>
          <w:tab w:val="num" w:pos="1065"/>
        </w:tabs>
        <w:ind w:left="1065" w:hanging="360"/>
      </w:pPr>
      <w:rPr>
        <w:rFonts w:hint="default"/>
        <w:b/>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67"/>
    <w:rsid w:val="003F4367"/>
    <w:rsid w:val="00742230"/>
    <w:rsid w:val="00DC16C8"/>
    <w:rsid w:val="00FB0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08825-C7EB-4ED6-A3E9-765565FA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2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6C8"/>
    <w:rPr>
      <w:rFonts w:ascii="Segoe UI" w:hAnsi="Segoe UI" w:cs="Segoe UI"/>
      <w:sz w:val="18"/>
      <w:szCs w:val="18"/>
    </w:rPr>
  </w:style>
  <w:style w:type="character" w:customStyle="1" w:styleId="a4">
    <w:name w:val="Текст выноски Знак"/>
    <w:basedOn w:val="a0"/>
    <w:link w:val="a3"/>
    <w:uiPriority w:val="99"/>
    <w:semiHidden/>
    <w:rsid w:val="00DC1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251810">
      <w:bodyDiv w:val="1"/>
      <w:marLeft w:val="0"/>
      <w:marRight w:val="0"/>
      <w:marTop w:val="0"/>
      <w:marBottom w:val="0"/>
      <w:divBdr>
        <w:top w:val="none" w:sz="0" w:space="0" w:color="auto"/>
        <w:left w:val="none" w:sz="0" w:space="0" w:color="auto"/>
        <w:bottom w:val="none" w:sz="0" w:space="0" w:color="auto"/>
        <w:right w:val="none" w:sz="0" w:space="0" w:color="auto"/>
      </w:divBdr>
    </w:div>
    <w:div w:id="1811247639">
      <w:bodyDiv w:val="1"/>
      <w:marLeft w:val="0"/>
      <w:marRight w:val="0"/>
      <w:marTop w:val="0"/>
      <w:marBottom w:val="0"/>
      <w:divBdr>
        <w:top w:val="none" w:sz="0" w:space="0" w:color="auto"/>
        <w:left w:val="none" w:sz="0" w:space="0" w:color="auto"/>
        <w:bottom w:val="none" w:sz="0" w:space="0" w:color="auto"/>
        <w:right w:val="none" w:sz="0" w:space="0" w:color="auto"/>
      </w:divBdr>
      <w:divsChild>
        <w:div w:id="743721329">
          <w:marLeft w:val="0"/>
          <w:marRight w:val="0"/>
          <w:marTop w:val="0"/>
          <w:marBottom w:val="0"/>
          <w:divBdr>
            <w:top w:val="none" w:sz="0" w:space="0" w:color="auto"/>
            <w:left w:val="none" w:sz="0" w:space="0" w:color="auto"/>
            <w:bottom w:val="none" w:sz="0" w:space="0" w:color="auto"/>
            <w:right w:val="none" w:sz="0" w:space="0" w:color="auto"/>
          </w:divBdr>
          <w:divsChild>
            <w:div w:id="1328630093">
              <w:marLeft w:val="0"/>
              <w:marRight w:val="0"/>
              <w:marTop w:val="0"/>
              <w:marBottom w:val="0"/>
              <w:divBdr>
                <w:top w:val="none" w:sz="0" w:space="0" w:color="auto"/>
                <w:left w:val="none" w:sz="0" w:space="0" w:color="auto"/>
                <w:bottom w:val="none" w:sz="0" w:space="0" w:color="auto"/>
                <w:right w:val="none" w:sz="0" w:space="0" w:color="auto"/>
              </w:divBdr>
            </w:div>
          </w:divsChild>
        </w:div>
        <w:div w:id="1681615321">
          <w:marLeft w:val="0"/>
          <w:marRight w:val="0"/>
          <w:marTop w:val="0"/>
          <w:marBottom w:val="0"/>
          <w:divBdr>
            <w:top w:val="none" w:sz="0" w:space="0" w:color="auto"/>
            <w:left w:val="none" w:sz="0" w:space="0" w:color="auto"/>
            <w:bottom w:val="none" w:sz="0" w:space="0" w:color="auto"/>
            <w:right w:val="none" w:sz="0" w:space="0" w:color="auto"/>
          </w:divBdr>
        </w:div>
        <w:div w:id="1463956956">
          <w:blockQuote w:val="1"/>
          <w:marLeft w:val="720"/>
          <w:marRight w:val="720"/>
          <w:marTop w:val="100"/>
          <w:marBottom w:val="100"/>
          <w:divBdr>
            <w:top w:val="single" w:sz="2" w:space="6" w:color="0000FF"/>
            <w:left w:val="single" w:sz="2" w:space="10" w:color="0000FF"/>
            <w:bottom w:val="single" w:sz="2" w:space="6" w:color="0000FF"/>
            <w:right w:val="single" w:sz="2" w:space="10" w:color="0000FF"/>
          </w:divBdr>
        </w:div>
        <w:div w:id="1266384527">
          <w:blockQuote w:val="1"/>
          <w:marLeft w:val="720"/>
          <w:marRight w:val="720"/>
          <w:marTop w:val="100"/>
          <w:marBottom w:val="100"/>
          <w:divBdr>
            <w:top w:val="single" w:sz="2" w:space="6" w:color="0000FF"/>
            <w:left w:val="single" w:sz="2" w:space="10" w:color="0000FF"/>
            <w:bottom w:val="single" w:sz="2" w:space="6" w:color="0000FF"/>
            <w:right w:val="single" w:sz="2" w:space="10" w:color="0000F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408</Words>
  <Characters>2328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Ташкенбаев Нуржол</dc:creator>
  <cp:keywords/>
  <dc:description/>
  <cp:lastModifiedBy>Ташкенбаев Нуржол</cp:lastModifiedBy>
  <cp:revision>4</cp:revision>
  <cp:lastPrinted>2015-03-14T07:50:00Z</cp:lastPrinted>
  <dcterms:created xsi:type="dcterms:W3CDTF">2015-03-14T07:42:00Z</dcterms:created>
  <dcterms:modified xsi:type="dcterms:W3CDTF">2015-03-14T08:15:00Z</dcterms:modified>
</cp:coreProperties>
</file>