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666"/>
        <w:tblW w:w="10682" w:type="dxa"/>
        <w:tblBorders>
          <w:bottom w:val="none" w:sz="0" w:space="0" w:color="auto"/>
        </w:tblBorders>
        <w:tblLayout w:type="fixed"/>
        <w:tblLook w:val="04A0"/>
      </w:tblPr>
      <w:tblGrid>
        <w:gridCol w:w="1809"/>
        <w:gridCol w:w="707"/>
        <w:gridCol w:w="427"/>
        <w:gridCol w:w="4678"/>
        <w:gridCol w:w="3061"/>
      </w:tblGrid>
      <w:tr w:rsidR="005748D0" w:rsidRPr="00EB6183" w:rsidTr="002B2188">
        <w:trPr>
          <w:trHeight w:val="307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bookmarkStart w:id="0" w:name="_GoBack"/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Уақыты:</w:t>
            </w: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20.09.2014 жыл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</w:tc>
      </w:tr>
      <w:tr w:rsidR="005748D0" w:rsidRPr="00EB6183" w:rsidTr="002B2188">
        <w:trPr>
          <w:trHeight w:val="96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Сыныбы:</w:t>
            </w: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5- сынып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</w:tc>
      </w:tr>
      <w:tr w:rsidR="005748D0" w:rsidRPr="00EB6183" w:rsidTr="002B2188">
        <w:trPr>
          <w:trHeight w:val="211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Сабақ тақырыбы:</w:t>
            </w: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«Кім көп біледі?» 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</w:tc>
      </w:tr>
      <w:tr w:rsidR="005748D0" w:rsidRPr="003D6A60" w:rsidTr="002B2188">
        <w:trPr>
          <w:trHeight w:val="1013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Мақсаты:</w:t>
            </w:r>
          </w:p>
        </w:tc>
        <w:tc>
          <w:tcPr>
            <w:tcW w:w="8166" w:type="dxa"/>
            <w:gridSpan w:val="3"/>
          </w:tcPr>
          <w:p w:rsidR="005748D0" w:rsidRPr="00FD6477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Оқушылардың халық ауыз әдебиетіне деген сүйіспеншілігін, қызығушылығын </w:t>
            </w:r>
            <w:r w:rsidR="002C2D5F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туғызу 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және сөзді орынды қолдана білуге, шаршы топ алдында 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сөз жүйесін таба білуге үйрету.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</w:p>
        </w:tc>
      </w:tr>
      <w:tr w:rsidR="005748D0" w:rsidRPr="003D6A60" w:rsidTr="002B2188">
        <w:trPr>
          <w:trHeight w:val="564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rPr>
                <w:rFonts w:ascii="Times New Roman KZ" w:hAnsi="Times New Roman KZ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Халық ауыз әдебиеті  туралы  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толық мағлұмат алады.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</w:p>
        </w:tc>
      </w:tr>
      <w:tr w:rsidR="005748D0" w:rsidRPr="003D6A60" w:rsidTr="002B2188">
        <w:trPr>
          <w:trHeight w:val="211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Әдіс-тәсілдері:</w:t>
            </w: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Сұрақ-жауап,  топпен жұмыс , ББҮ  </w:t>
            </w:r>
          </w:p>
        </w:tc>
      </w:tr>
      <w:tr w:rsidR="005748D0" w:rsidRPr="00EB6183" w:rsidTr="002B2188">
        <w:trPr>
          <w:trHeight w:val="130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Сабақтың түрі:</w:t>
            </w: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Сайыс сабақ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</w:p>
        </w:tc>
      </w:tr>
      <w:tr w:rsidR="005748D0" w:rsidRPr="003D6A60" w:rsidTr="002B2188">
        <w:trPr>
          <w:trHeight w:val="149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Көрнекі құралдары: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Көркем әдебиет, сурет, түрлі-түсті стикер</w:t>
            </w:r>
          </w:p>
        </w:tc>
      </w:tr>
      <w:tr w:rsidR="005748D0" w:rsidRPr="003D6A60" w:rsidTr="002B2188">
        <w:trPr>
          <w:trHeight w:val="87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Қамтылған модульдер</w:t>
            </w: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jc w:val="both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СТО. оқыту мен оқудағы жаңа тәсілдер, ЖЕСО, таланты және дарынды балаларды оқыту, оқытуды басқару және көшбасшылық, оқытуды бағалау және оқуды бағалау.</w:t>
            </w:r>
          </w:p>
        </w:tc>
      </w:tr>
      <w:tr w:rsidR="005748D0" w:rsidRPr="00EB6183" w:rsidTr="002B2188">
        <w:trPr>
          <w:trHeight w:val="269"/>
        </w:trPr>
        <w:tc>
          <w:tcPr>
            <w:tcW w:w="2516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Сілтеме</w:t>
            </w:r>
          </w:p>
        </w:tc>
        <w:tc>
          <w:tcPr>
            <w:tcW w:w="8166" w:type="dxa"/>
            <w:gridSpan w:val="3"/>
          </w:tcPr>
          <w:p w:rsidR="005748D0" w:rsidRPr="00EB6183" w:rsidRDefault="005748D0" w:rsidP="002B2188">
            <w:pPr>
              <w:jc w:val="both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Қазақ тілі оқулығы.    5-сынып</w:t>
            </w:r>
          </w:p>
        </w:tc>
      </w:tr>
      <w:tr w:rsidR="005748D0" w:rsidRPr="00EB6183" w:rsidTr="002B2188">
        <w:trPr>
          <w:trHeight w:val="243"/>
        </w:trPr>
        <w:tc>
          <w:tcPr>
            <w:tcW w:w="10682" w:type="dxa"/>
            <w:gridSpan w:val="5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                                                      Сабақтың барысы:</w:t>
            </w:r>
          </w:p>
        </w:tc>
      </w:tr>
      <w:tr w:rsidR="005748D0" w:rsidRPr="00EB6183" w:rsidTr="002B2188">
        <w:trPr>
          <w:trHeight w:val="130"/>
        </w:trPr>
        <w:tc>
          <w:tcPr>
            <w:tcW w:w="1809" w:type="dxa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Кезеңдері</w:t>
            </w:r>
          </w:p>
        </w:tc>
        <w:tc>
          <w:tcPr>
            <w:tcW w:w="1134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4678" w:type="dxa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Мұғалімнің іс-әрекеті</w:t>
            </w:r>
          </w:p>
        </w:tc>
        <w:tc>
          <w:tcPr>
            <w:tcW w:w="3061" w:type="dxa"/>
          </w:tcPr>
          <w:p w:rsidR="005748D0" w:rsidRPr="00EB6183" w:rsidRDefault="005748D0" w:rsidP="002B2188">
            <w:pPr>
              <w:tabs>
                <w:tab w:val="left" w:pos="365"/>
              </w:tabs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ab/>
              <w:t>Оқушының іс- әрекеті</w:t>
            </w:r>
          </w:p>
        </w:tc>
      </w:tr>
      <w:tr w:rsidR="005748D0" w:rsidRPr="003D6A60" w:rsidTr="002B2188">
        <w:trPr>
          <w:trHeight w:val="173"/>
        </w:trPr>
        <w:tc>
          <w:tcPr>
            <w:tcW w:w="1809" w:type="dxa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Ұйымдастыру кезеңі</w:t>
            </w:r>
          </w:p>
        </w:tc>
        <w:tc>
          <w:tcPr>
            <w:tcW w:w="1134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3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минут</w:t>
            </w:r>
          </w:p>
        </w:tc>
        <w:tc>
          <w:tcPr>
            <w:tcW w:w="4678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Сәлемдесу, сыныпты түгендеу, назарын сабаққа аудару және топқа бөлу. </w:t>
            </w:r>
          </w:p>
        </w:tc>
        <w:tc>
          <w:tcPr>
            <w:tcW w:w="3061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Оқу құралдарын дайындау.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Кәмпит арқылы бөлу.</w:t>
            </w:r>
          </w:p>
        </w:tc>
      </w:tr>
      <w:tr w:rsidR="005748D0" w:rsidRPr="003D6A60" w:rsidTr="002B2188">
        <w:trPr>
          <w:trHeight w:val="419"/>
        </w:trPr>
        <w:tc>
          <w:tcPr>
            <w:tcW w:w="1809" w:type="dxa"/>
          </w:tcPr>
          <w:p w:rsidR="005748D0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Қызығушылық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ты ояту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6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минут</w:t>
            </w:r>
          </w:p>
        </w:tc>
        <w:tc>
          <w:tcPr>
            <w:tcW w:w="4678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</w:p>
          <w:p w:rsidR="005748D0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Халық ауыз әдебиеті дегеніміз не?</w:t>
            </w:r>
          </w:p>
          <w:p w:rsidR="005748D0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Тұрмыс-салт жырларына қандай өлеңдер жатады?</w:t>
            </w:r>
          </w:p>
          <w:p w:rsidR="005748D0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Бата дегеніміз не?</w:t>
            </w:r>
          </w:p>
          <w:p w:rsidR="005748D0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Төрт түлік малға байланысты қандай өлеңдер білесің?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Наурыз жырында қандай тілектер айтылады?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</w:p>
        </w:tc>
        <w:tc>
          <w:tcPr>
            <w:tcW w:w="3061" w:type="dxa"/>
          </w:tcPr>
          <w:p w:rsidR="005748D0" w:rsidRDefault="005748D0" w:rsidP="002B2188">
            <w:pPr>
              <w:pStyle w:val="a4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Сұрақ-жауап</w:t>
            </w:r>
          </w:p>
          <w:p w:rsidR="005748D0" w:rsidRPr="00EB6183" w:rsidRDefault="005748D0" w:rsidP="002B2188">
            <w:pPr>
              <w:pStyle w:val="a4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Әр топ бір сұрақтан таң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дап алып, сол  тақырыпқа байлан</w:t>
            </w: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ысты өлеңдер айтады.</w:t>
            </w:r>
          </w:p>
        </w:tc>
      </w:tr>
      <w:tr w:rsidR="005748D0" w:rsidRPr="00EB6183" w:rsidTr="002B2188">
        <w:trPr>
          <w:trHeight w:val="419"/>
        </w:trPr>
        <w:tc>
          <w:tcPr>
            <w:tcW w:w="1809" w:type="dxa"/>
          </w:tcPr>
          <w:p w:rsidR="005748D0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Мағынаны тану</w:t>
            </w:r>
          </w:p>
          <w:p w:rsidR="005748D0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  <w:p w:rsidR="005748D0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Мақал-мәтел айту</w:t>
            </w:r>
          </w:p>
        </w:tc>
        <w:tc>
          <w:tcPr>
            <w:tcW w:w="1134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678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Жылан інінен қалай жығады?</w:t>
            </w:r>
          </w:p>
          <w:p w:rsidR="005748D0" w:rsidRPr="00FD6477" w:rsidRDefault="005748D0" w:rsidP="00FD6477">
            <w:pPr>
              <w:pStyle w:val="a5"/>
              <w:numPr>
                <w:ilvl w:val="0"/>
                <w:numId w:val="1"/>
              </w:numPr>
              <w:tabs>
                <w:tab w:val="left" w:pos="402"/>
              </w:tabs>
              <w:ind w:left="176" w:firstLine="0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Жылы-жылы сөйлесең жылан інінен шығады.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Қар жана ма?</w:t>
            </w:r>
          </w:p>
          <w:p w:rsidR="005748D0" w:rsidRPr="00FD6477" w:rsidRDefault="005748D0" w:rsidP="00FD6477">
            <w:pPr>
              <w:pStyle w:val="a5"/>
              <w:numPr>
                <w:ilvl w:val="0"/>
                <w:numId w:val="1"/>
              </w:num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Қалауын тапса қар жанар.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Инемен құдық қазуға бола ма?</w:t>
            </w:r>
          </w:p>
          <w:p w:rsidR="005748D0" w:rsidRPr="00FD6477" w:rsidRDefault="005748D0" w:rsidP="00FD6477">
            <w:pPr>
              <w:pStyle w:val="a5"/>
              <w:numPr>
                <w:ilvl w:val="0"/>
                <w:numId w:val="1"/>
              </w:num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Оқу инемен құдық қазғандай.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Қарғыстың ең жаманы не?</w:t>
            </w:r>
          </w:p>
          <w:p w:rsidR="005748D0" w:rsidRPr="00FD6477" w:rsidRDefault="005748D0" w:rsidP="00FD6477">
            <w:pPr>
              <w:pStyle w:val="a5"/>
              <w:numPr>
                <w:ilvl w:val="0"/>
                <w:numId w:val="1"/>
              </w:num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Өзің білме, білгеннің тілін алма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Ең тәтті не?</w:t>
            </w:r>
          </w:p>
          <w:p w:rsidR="005748D0" w:rsidRPr="00FD6477" w:rsidRDefault="005748D0" w:rsidP="00FD6477">
            <w:pPr>
              <w:pStyle w:val="a5"/>
              <w:numPr>
                <w:ilvl w:val="0"/>
                <w:numId w:val="1"/>
              </w:num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Баланың тілі тәтті.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Не қорқақ,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не батыр?</w:t>
            </w:r>
          </w:p>
          <w:p w:rsidR="005748D0" w:rsidRPr="00EB6183" w:rsidRDefault="00FD6477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         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Көз</w:t>
            </w: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қорқақ, қол</w:t>
            </w: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батыр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Кімнен кім жаман?</w:t>
            </w:r>
          </w:p>
          <w:p w:rsidR="005748D0" w:rsidRPr="00EB6183" w:rsidRDefault="00FD6477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          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Олақтан салақ жаман.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Тауық түс көре ме?</w:t>
            </w:r>
          </w:p>
          <w:p w:rsidR="005748D0" w:rsidRPr="00EB6183" w:rsidRDefault="00FD6477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          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Тауықтың түсіне тары кіреді.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Оттан да не ыстық.</w:t>
            </w:r>
          </w:p>
          <w:p w:rsidR="005748D0" w:rsidRPr="00EB6183" w:rsidRDefault="00FD6477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        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Отан оттан да ыстық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Ер қаруы нешеу?</w:t>
            </w:r>
          </w:p>
          <w:p w:rsidR="005748D0" w:rsidRPr="00EB6183" w:rsidRDefault="00FD6477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         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Ер қаруы-бес қару.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Отқа түсіп күймеуге бола ма?</w:t>
            </w:r>
          </w:p>
          <w:p w:rsidR="005748D0" w:rsidRPr="00EB6183" w:rsidRDefault="00FD6477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          </w:t>
            </w:r>
            <w:r w:rsidR="005748D0"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Отан үшін отқа түс күймейсің.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Сөздер айтылады. Соған байланысты мақал-мәтел жазады. Батырлық туралы,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оқу-білім туралы, тәрбие туралы, 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Отан туралы, төрт-түлік туралы.</w:t>
            </w:r>
          </w:p>
        </w:tc>
        <w:tc>
          <w:tcPr>
            <w:tcW w:w="3061" w:type="dxa"/>
          </w:tcPr>
          <w:p w:rsidR="005748D0" w:rsidRDefault="005748D0" w:rsidP="002B2188">
            <w:pPr>
              <w:pStyle w:val="a4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Сұраққа мақал-мәтелмен жауап беру керек.</w:t>
            </w:r>
          </w:p>
          <w:p w:rsidR="005748D0" w:rsidRPr="00EB6183" w:rsidRDefault="005748D0" w:rsidP="002B2188">
            <w:pPr>
              <w:pStyle w:val="a4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Топтар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жарысады</w:t>
            </w:r>
          </w:p>
        </w:tc>
      </w:tr>
      <w:tr w:rsidR="005748D0" w:rsidRPr="00EB6183" w:rsidTr="002B2188">
        <w:tc>
          <w:tcPr>
            <w:tcW w:w="1809" w:type="dxa"/>
          </w:tcPr>
          <w:p w:rsidR="005748D0" w:rsidRDefault="005748D0" w:rsidP="002B2188">
            <w:pPr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  <w:p w:rsidR="005748D0" w:rsidRDefault="005748D0" w:rsidP="002B2188">
            <w:pPr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Мағынаны ашу</w:t>
            </w:r>
          </w:p>
          <w:p w:rsidR="005748D0" w:rsidRDefault="005748D0" w:rsidP="002B2188">
            <w:pPr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Жұмбақшылар</w:t>
            </w:r>
          </w:p>
        </w:tc>
        <w:tc>
          <w:tcPr>
            <w:tcW w:w="1134" w:type="dxa"/>
            <w:gridSpan w:val="2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  </w:t>
            </w: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9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минут</w:t>
            </w:r>
          </w:p>
        </w:tc>
        <w:tc>
          <w:tcPr>
            <w:tcW w:w="4678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Шидиген ұзын сирағы,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Аспалы тор құрады.(Өрмекші)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Емес ол кітап та, дәптер де,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Жүреді бірақ та портфельде.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Көрсетіп ондағы бағаңды,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Қуантып қоясың ағаңды. (Күнделік)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lastRenderedPageBreak/>
              <w:t>Өзі-тоқ,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Көлеңкесі жоқ.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(Құдық)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Кіруге адам батпайды,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Бәрі де оны мақтайды,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Затыңды аман сақтайды.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(Сандық)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Өз еркіне жіберсең,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Дүниені бүлдірер.</w:t>
            </w:r>
            <w:r w:rsidR="00FD6477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(От)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</w:p>
        </w:tc>
        <w:tc>
          <w:tcPr>
            <w:tcW w:w="3061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lastRenderedPageBreak/>
              <w:t xml:space="preserve">  Бір-біріне жұмбақ қояды</w:t>
            </w:r>
          </w:p>
        </w:tc>
      </w:tr>
      <w:tr w:rsidR="005748D0" w:rsidRPr="003D6A60" w:rsidTr="002B2188">
        <w:tblPrEx>
          <w:tblLook w:val="0000"/>
        </w:tblPrEx>
        <w:trPr>
          <w:trHeight w:val="173"/>
        </w:trPr>
        <w:tc>
          <w:tcPr>
            <w:tcW w:w="1809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lastRenderedPageBreak/>
              <w:t xml:space="preserve">Қорытынды 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кері байланыс</w:t>
            </w:r>
          </w:p>
        </w:tc>
        <w:tc>
          <w:tcPr>
            <w:tcW w:w="1134" w:type="dxa"/>
            <w:gridSpan w:val="2"/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9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минут</w:t>
            </w:r>
          </w:p>
        </w:tc>
        <w:tc>
          <w:tcPr>
            <w:tcW w:w="4678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Серпілген сұрақ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Кері байланыс ББҮ</w:t>
            </w:r>
          </w:p>
        </w:tc>
        <w:tc>
          <w:tcPr>
            <w:tcW w:w="3061" w:type="dxa"/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Топтар бір-біріне өткен тақырып бойынша сұрақ қояды.</w:t>
            </w:r>
          </w:p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</w:p>
        </w:tc>
      </w:tr>
      <w:tr w:rsidR="005748D0" w:rsidRPr="00EB6183" w:rsidTr="002B2188">
        <w:tblPrEx>
          <w:tblLook w:val="0000"/>
        </w:tblPrEx>
        <w:trPr>
          <w:trHeight w:val="134"/>
        </w:trPr>
        <w:tc>
          <w:tcPr>
            <w:tcW w:w="1809" w:type="dxa"/>
            <w:tcBorders>
              <w:bottom w:val="single" w:sz="4" w:space="0" w:color="auto"/>
            </w:tcBorders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Үй жұмысы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2</w:t>
            </w:r>
          </w:p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минут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Тіл туралы мақал-мәтел жаттап келу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Күнделіктеріне жазып алады.</w:t>
            </w:r>
          </w:p>
        </w:tc>
      </w:tr>
      <w:tr w:rsidR="005748D0" w:rsidRPr="00EB6183" w:rsidTr="002B2188">
        <w:tblPrEx>
          <w:tblLook w:val="0000"/>
        </w:tblPrEx>
        <w:trPr>
          <w:trHeight w:val="104"/>
        </w:trPr>
        <w:tc>
          <w:tcPr>
            <w:tcW w:w="1809" w:type="dxa"/>
            <w:tcBorders>
              <w:bottom w:val="single" w:sz="4" w:space="0" w:color="auto"/>
            </w:tcBorders>
          </w:tcPr>
          <w:p w:rsidR="005748D0" w:rsidRPr="00EB6183" w:rsidRDefault="005748D0" w:rsidP="002B2188">
            <w:pPr>
              <w:jc w:val="center"/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3 мин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Бағалау парағы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5748D0" w:rsidRPr="00EB6183" w:rsidRDefault="005748D0" w:rsidP="002B2188">
            <w:pP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</w:pP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    Өзін-өзі</w:t>
            </w:r>
            <w:r w:rsidRPr="00EB6183"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 xml:space="preserve"> баға</w:t>
            </w:r>
            <w:r>
              <w:rPr>
                <w:rFonts w:ascii="Times New Roman KZ" w:hAnsi="Times New Roman KZ" w:cs="Times New Roman"/>
                <w:sz w:val="20"/>
                <w:szCs w:val="20"/>
                <w:lang w:val="kk-KZ"/>
              </w:rPr>
              <w:t>лау</w:t>
            </w:r>
          </w:p>
        </w:tc>
      </w:tr>
    </w:tbl>
    <w:p w:rsidR="001A0443" w:rsidRDefault="001A0443">
      <w:pPr>
        <w:rPr>
          <w:lang w:val="kk-KZ"/>
        </w:rPr>
      </w:pPr>
    </w:p>
    <w:p w:rsidR="00BE48F2" w:rsidRDefault="00BE48F2">
      <w:pPr>
        <w:rPr>
          <w:lang w:val="kk-KZ"/>
        </w:rPr>
      </w:pPr>
    </w:p>
    <w:tbl>
      <w:tblPr>
        <w:tblStyle w:val="a3"/>
        <w:tblpPr w:leftFromText="180" w:rightFromText="180" w:vertAnchor="text" w:horzAnchor="margin" w:tblpXSpec="center" w:tblpY="-666"/>
        <w:tblW w:w="10682" w:type="dxa"/>
        <w:tblBorders>
          <w:bottom w:val="none" w:sz="0" w:space="0" w:color="auto"/>
        </w:tblBorders>
        <w:tblLayout w:type="fixed"/>
        <w:tblLook w:val="04A0"/>
      </w:tblPr>
      <w:tblGrid>
        <w:gridCol w:w="2376"/>
        <w:gridCol w:w="140"/>
        <w:gridCol w:w="1136"/>
        <w:gridCol w:w="3491"/>
        <w:gridCol w:w="3539"/>
      </w:tblGrid>
      <w:tr w:rsidR="00BE48F2" w:rsidRPr="00CC2AC0" w:rsidTr="002B2188">
        <w:trPr>
          <w:trHeight w:val="307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lastRenderedPageBreak/>
              <w:t>Уақыты:</w:t>
            </w: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24.02.2015 жыл</w:t>
            </w:r>
          </w:p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BE48F2" w:rsidRPr="00CC2AC0" w:rsidTr="002B2188">
        <w:trPr>
          <w:trHeight w:val="96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5- сынып</w:t>
            </w:r>
          </w:p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BE48F2" w:rsidRPr="00CC2AC0" w:rsidTr="002B2188">
        <w:trPr>
          <w:trHeight w:val="211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Сапарғали Бегалин «Бала Шоқан»</w:t>
            </w:r>
          </w:p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BE48F2" w:rsidRPr="003D6A60" w:rsidTr="002B2188">
        <w:trPr>
          <w:trHeight w:val="1013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Жазушы туралы мағлұмат беріп, өзіндік ойын дәлелдей білуге жетелеп,таным қабілеттерін, шығармашылығын дамытып, елге, Отанға деген сүйіспеншілігін арттыру.</w:t>
            </w:r>
          </w:p>
        </w:tc>
      </w:tr>
      <w:tr w:rsidR="00BE48F2" w:rsidRPr="00CC2AC0" w:rsidTr="002B2188">
        <w:trPr>
          <w:trHeight w:val="564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Оқыту нәтижелері:</w:t>
            </w:r>
          </w:p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Шығарманы мазмұнын игереді.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BE48F2" w:rsidRPr="003D6A60" w:rsidTr="002B2188">
        <w:trPr>
          <w:trHeight w:val="211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Әдіс-тәсілдері:</w:t>
            </w: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Сұрақ-жауап, түсіндіру,  сұрақтар шеңбері, 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BE48F2" w:rsidRPr="00CC2AC0" w:rsidTr="002B2188">
        <w:trPr>
          <w:trHeight w:val="130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Жаңа сабақ</w:t>
            </w:r>
          </w:p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BE48F2" w:rsidRPr="003D6A60" w:rsidTr="002B2188">
        <w:trPr>
          <w:trHeight w:val="149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Көрнекі құралдары:</w:t>
            </w:r>
          </w:p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кеспе қағаздар, түрлі-түсті стикер </w:t>
            </w:r>
          </w:p>
        </w:tc>
      </w:tr>
      <w:tr w:rsidR="00BE48F2" w:rsidRPr="003D6A60" w:rsidTr="002B2188">
        <w:trPr>
          <w:trHeight w:val="87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Қамтылған модульдер</w:t>
            </w: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СТО. Оқыту мен оқудағы жаңа тәсілдер, ЖЕСО, таланты және дарынды балаларды оқыту, оқытуды басқару және көшбасшылық, оқытуды бағалау және оқуды бағалау,</w:t>
            </w:r>
          </w:p>
        </w:tc>
      </w:tr>
      <w:tr w:rsidR="00BE48F2" w:rsidRPr="00CC2AC0" w:rsidTr="002B2188">
        <w:trPr>
          <w:trHeight w:val="269"/>
        </w:trPr>
        <w:tc>
          <w:tcPr>
            <w:tcW w:w="251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166" w:type="dxa"/>
            <w:gridSpan w:val="3"/>
          </w:tcPr>
          <w:p w:rsidR="00BE48F2" w:rsidRPr="00CC2AC0" w:rsidRDefault="00BE48F2" w:rsidP="002B2188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Қазақ тілі оқулығы    5-сынып</w:t>
            </w:r>
          </w:p>
        </w:tc>
      </w:tr>
      <w:tr w:rsidR="00BE48F2" w:rsidRPr="00CC2AC0" w:rsidTr="002B2188">
        <w:trPr>
          <w:trHeight w:val="243"/>
        </w:trPr>
        <w:tc>
          <w:tcPr>
            <w:tcW w:w="10682" w:type="dxa"/>
            <w:gridSpan w:val="5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                                                              Сабақтың барысы: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BE48F2" w:rsidRPr="00CC2AC0" w:rsidTr="002B2188">
        <w:trPr>
          <w:trHeight w:val="130"/>
        </w:trPr>
        <w:tc>
          <w:tcPr>
            <w:tcW w:w="2376" w:type="dxa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127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491" w:type="dxa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539" w:type="dxa"/>
          </w:tcPr>
          <w:p w:rsidR="00BE48F2" w:rsidRPr="00CC2AC0" w:rsidRDefault="00BE48F2" w:rsidP="002B2188">
            <w:pPr>
              <w:tabs>
                <w:tab w:val="left" w:pos="365"/>
              </w:tabs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ab/>
              <w:t>Оқушының іс- әрекеті</w:t>
            </w:r>
          </w:p>
        </w:tc>
      </w:tr>
      <w:tr w:rsidR="00BE48F2" w:rsidRPr="00CC2AC0" w:rsidTr="002B2188">
        <w:trPr>
          <w:trHeight w:val="173"/>
        </w:trPr>
        <w:tc>
          <w:tcPr>
            <w:tcW w:w="2376" w:type="dxa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127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3</w:t>
            </w:r>
          </w:p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491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Сәлемдесу, сыныпты түгендеу,назарын сабаққа аудару және топқа бөлу. </w:t>
            </w:r>
          </w:p>
        </w:tc>
        <w:tc>
          <w:tcPr>
            <w:tcW w:w="3539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Оқу құралдарын дайындау.</w:t>
            </w:r>
          </w:p>
        </w:tc>
      </w:tr>
      <w:tr w:rsidR="00BE48F2" w:rsidRPr="003D6A60" w:rsidTr="002B2188">
        <w:trPr>
          <w:trHeight w:val="173"/>
        </w:trPr>
        <w:tc>
          <w:tcPr>
            <w:tcW w:w="2376" w:type="dxa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27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91" w:type="dxa"/>
          </w:tcPr>
          <w:p w:rsidR="00BE48F2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Ыстық орындық</w:t>
            </w:r>
          </w:p>
          <w:p w:rsidR="00BE48F2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-Қойрош қалаға кіммен және неге қашып келеді?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-Шеген Қайрошқа қандай шарт қойды?</w:t>
            </w:r>
          </w:p>
        </w:tc>
        <w:tc>
          <w:tcPr>
            <w:tcW w:w="3539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Тақтаға шыққан оқушыға  оқушылар сұрақтар қояды.</w:t>
            </w:r>
          </w:p>
        </w:tc>
      </w:tr>
      <w:tr w:rsidR="00BE48F2" w:rsidRPr="003D6A60" w:rsidTr="002B2188">
        <w:trPr>
          <w:trHeight w:val="173"/>
        </w:trPr>
        <w:tc>
          <w:tcPr>
            <w:tcW w:w="2376" w:type="dxa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127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91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Сабақтың мақсатын шығару.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Сапарғали Бегалин туралы түсінік беру.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«Бала Шоқан» әңгімесі қалай жазылды?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Шоқан кім?(топтастыру)</w:t>
            </w:r>
          </w:p>
        </w:tc>
        <w:tc>
          <w:tcPr>
            <w:tcW w:w="3539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Сабақтың мақсатына байланысты оқушылар өз ойларын білдіреді. Мұғалім олардың бүгінгі сабаққа деген көзқарасын ескере отырып,  кеңесе ортақ мақсат шығарады.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BE48F2" w:rsidRPr="00CC2AC0" w:rsidTr="002B2188">
        <w:trPr>
          <w:trHeight w:val="173"/>
        </w:trPr>
        <w:tc>
          <w:tcPr>
            <w:tcW w:w="2376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Кітаппен жұмыс</w:t>
            </w:r>
          </w:p>
        </w:tc>
        <w:tc>
          <w:tcPr>
            <w:tcW w:w="127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91" w:type="dxa"/>
          </w:tcPr>
          <w:p w:rsidR="00BE48F2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Мінездеме</w:t>
            </w:r>
          </w:p>
          <w:p w:rsidR="00BE48F2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Шоқан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Мысық</w:t>
            </w:r>
          </w:p>
        </w:tc>
        <w:tc>
          <w:tcPr>
            <w:tcW w:w="3539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BE48F2" w:rsidRPr="00CC2AC0" w:rsidTr="002B2188">
        <w:trPr>
          <w:trHeight w:val="419"/>
        </w:trPr>
        <w:tc>
          <w:tcPr>
            <w:tcW w:w="2376" w:type="dxa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Тапсырма</w:t>
            </w:r>
          </w:p>
        </w:tc>
        <w:tc>
          <w:tcPr>
            <w:tcW w:w="127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91" w:type="dxa"/>
          </w:tcPr>
          <w:p w:rsidR="00BE48F2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Сөздікпен жұмыс</w:t>
            </w:r>
          </w:p>
          <w:p w:rsidR="00BE48F2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Күзек</w:t>
            </w:r>
          </w:p>
          <w:p w:rsidR="00BE48F2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Әбдіре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Ықтияр</w:t>
            </w:r>
          </w:p>
        </w:tc>
        <w:tc>
          <w:tcPr>
            <w:tcW w:w="3539" w:type="dxa"/>
          </w:tcPr>
          <w:p w:rsidR="00BE48F2" w:rsidRPr="00CC2AC0" w:rsidRDefault="00BE48F2" w:rsidP="002B2188">
            <w:pPr>
              <w:pStyle w:val="a4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Кітаптан теріп 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жазу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.</w:t>
            </w:r>
          </w:p>
        </w:tc>
      </w:tr>
      <w:tr w:rsidR="00BE48F2" w:rsidRPr="00CC2AC0" w:rsidTr="002B2188">
        <w:trPr>
          <w:trHeight w:val="419"/>
        </w:trPr>
        <w:tc>
          <w:tcPr>
            <w:tcW w:w="2376" w:type="dxa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127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91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  <w:p w:rsidR="00BE48F2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Мысық неден қандай мүсіндер жасады?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Оларды Шоқан қалай бағалады? 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Шоқан бойынан қандай 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>қасиеттерді байқадыңдар?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«Ә, жарайды, бара ғой, айтпаған жақсы»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-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деді. Бұл кімнің сөзі?</w:t>
            </w:r>
          </w:p>
        </w:tc>
        <w:tc>
          <w:tcPr>
            <w:tcW w:w="3539" w:type="dxa"/>
          </w:tcPr>
          <w:p w:rsidR="00BE48F2" w:rsidRPr="00CC2AC0" w:rsidRDefault="00BE48F2" w:rsidP="002B2188">
            <w:pPr>
              <w:pStyle w:val="a4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>Сұрақ-жауап</w:t>
            </w:r>
          </w:p>
        </w:tc>
      </w:tr>
      <w:tr w:rsidR="00BE48F2" w:rsidRPr="00CC2AC0" w:rsidTr="002B2188">
        <w:tblPrEx>
          <w:tblLook w:val="0000"/>
        </w:tblPrEx>
        <w:trPr>
          <w:trHeight w:val="173"/>
        </w:trPr>
        <w:tc>
          <w:tcPr>
            <w:tcW w:w="2376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lastRenderedPageBreak/>
              <w:t>Қорытынды</w:t>
            </w:r>
          </w:p>
        </w:tc>
        <w:tc>
          <w:tcPr>
            <w:tcW w:w="1276" w:type="dxa"/>
            <w:gridSpan w:val="2"/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</w:t>
            </w:r>
          </w:p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491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Шығармада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н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маған әсер еткен жағдай</w:t>
            </w:r>
          </w:p>
        </w:tc>
        <w:tc>
          <w:tcPr>
            <w:tcW w:w="3539" w:type="dxa"/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Сұрақ-жауап</w:t>
            </w:r>
          </w:p>
        </w:tc>
      </w:tr>
      <w:tr w:rsidR="00BE48F2" w:rsidRPr="00CC2AC0" w:rsidTr="002B2188">
        <w:tblPrEx>
          <w:tblLook w:val="0000"/>
        </w:tblPrEx>
        <w:trPr>
          <w:trHeight w:val="134"/>
        </w:trPr>
        <w:tc>
          <w:tcPr>
            <w:tcW w:w="2376" w:type="dxa"/>
            <w:tcBorders>
              <w:bottom w:val="single" w:sz="4" w:space="0" w:color="auto"/>
            </w:tcBorders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м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Үзінді жаттау.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Күнделіктеріне жазып алады.</w:t>
            </w:r>
          </w:p>
        </w:tc>
      </w:tr>
      <w:tr w:rsidR="00BE48F2" w:rsidRPr="00CC2AC0" w:rsidTr="002B2188">
        <w:tblPrEx>
          <w:tblLook w:val="0000"/>
        </w:tblPrEx>
        <w:trPr>
          <w:trHeight w:val="104"/>
        </w:trPr>
        <w:tc>
          <w:tcPr>
            <w:tcW w:w="2376" w:type="dxa"/>
            <w:tcBorders>
              <w:bottom w:val="single" w:sz="4" w:space="0" w:color="auto"/>
            </w:tcBorders>
          </w:tcPr>
          <w:p w:rsidR="00BE48F2" w:rsidRPr="00CC2AC0" w:rsidRDefault="00BE48F2" w:rsidP="002B2188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5 мин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Формативті бағалау</w:t>
            </w:r>
          </w:p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BE48F2" w:rsidRPr="00CC2AC0" w:rsidRDefault="00BE48F2" w:rsidP="002B2188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Өзін-өзі</w:t>
            </w:r>
            <w:r w:rsidRPr="00CC2AC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бағалау</w:t>
            </w:r>
          </w:p>
        </w:tc>
      </w:tr>
    </w:tbl>
    <w:p w:rsidR="00BE48F2" w:rsidRPr="00CC2AC0" w:rsidRDefault="00BE48F2" w:rsidP="00BE48F2">
      <w:pPr>
        <w:rPr>
          <w:sz w:val="24"/>
          <w:szCs w:val="24"/>
          <w:lang w:val="kk-KZ"/>
        </w:rPr>
      </w:pPr>
    </w:p>
    <w:p w:rsidR="00BE48F2" w:rsidRDefault="00BE48F2" w:rsidP="00BE48F2">
      <w:pPr>
        <w:rPr>
          <w:sz w:val="32"/>
          <w:szCs w:val="32"/>
          <w:lang w:val="kk-KZ"/>
        </w:rPr>
      </w:pPr>
    </w:p>
    <w:p w:rsidR="00BB08D9" w:rsidRDefault="00BB08D9" w:rsidP="00BB08D9">
      <w:pPr>
        <w:rPr>
          <w:lang w:val="kk-KZ"/>
        </w:rPr>
      </w:pPr>
    </w:p>
    <w:p w:rsidR="00BE48F2" w:rsidRDefault="00BE48F2" w:rsidP="00BE48F2">
      <w:pPr>
        <w:rPr>
          <w:sz w:val="32"/>
          <w:szCs w:val="32"/>
          <w:lang w:val="kk-KZ"/>
        </w:rPr>
      </w:pPr>
    </w:p>
    <w:bookmarkEnd w:id="0"/>
    <w:p w:rsidR="00BE48F2" w:rsidRDefault="00BE48F2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 w:rsidP="003D6A60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>
        <w:rPr>
          <w:rFonts w:ascii="Times New Roman KZ" w:hAnsi="Times New Roman KZ"/>
          <w:b/>
          <w:sz w:val="24"/>
          <w:szCs w:val="24"/>
          <w:lang w:val="kk-KZ"/>
        </w:rPr>
        <w:lastRenderedPageBreak/>
        <w:t>Серікхан Амангүл</w:t>
      </w:r>
    </w:p>
    <w:p w:rsidR="003D6A60" w:rsidRDefault="003D6A60" w:rsidP="003D6A60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>
        <w:rPr>
          <w:rFonts w:ascii="Times New Roman KZ" w:hAnsi="Times New Roman KZ"/>
          <w:b/>
          <w:sz w:val="24"/>
          <w:szCs w:val="24"/>
          <w:lang w:val="kk-KZ"/>
        </w:rPr>
        <w:t>Гуманитарлық ғылымдар магистрі</w:t>
      </w:r>
    </w:p>
    <w:p w:rsidR="003D6A60" w:rsidRDefault="003D6A60" w:rsidP="003D6A60">
      <w:pPr>
        <w:spacing w:after="0" w:line="240" w:lineRule="auto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>
        <w:rPr>
          <w:rFonts w:ascii="Times New Roman KZ" w:hAnsi="Times New Roman KZ"/>
          <w:b/>
          <w:sz w:val="24"/>
          <w:szCs w:val="24"/>
          <w:lang w:val="kk-KZ"/>
        </w:rPr>
        <w:t>ШҚО Тарбағатай ауданы, Би Боранбай атындағы орта мектеп</w:t>
      </w:r>
    </w:p>
    <w:p w:rsidR="003D6A60" w:rsidRPr="003D6A60" w:rsidRDefault="003D6A60">
      <w:pPr>
        <w:rPr>
          <w:lang w:val="kk-KZ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Default="003D6A60">
      <w:pPr>
        <w:rPr>
          <w:lang w:val="en-US"/>
        </w:rPr>
      </w:pPr>
    </w:p>
    <w:p w:rsidR="003D6A60" w:rsidRPr="003D6A60" w:rsidRDefault="003D6A60">
      <w:pPr>
        <w:rPr>
          <w:lang w:val="en-US"/>
        </w:rPr>
      </w:pPr>
    </w:p>
    <w:sectPr w:rsidR="003D6A60" w:rsidRPr="003D6A60" w:rsidSect="00AC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04D0"/>
    <w:multiLevelType w:val="hybridMultilevel"/>
    <w:tmpl w:val="754A20A0"/>
    <w:lvl w:ilvl="0" w:tplc="9190CE42">
      <w:numFmt w:val="bullet"/>
      <w:lvlText w:val="-"/>
      <w:lvlJc w:val="left"/>
      <w:pPr>
        <w:ind w:left="720" w:hanging="360"/>
      </w:pPr>
      <w:rPr>
        <w:rFonts w:ascii="Times New Roman KZ" w:eastAsiaTheme="minorEastAsia" w:hAnsi="Times New Roman KZ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A9D"/>
    <w:rsid w:val="001A0443"/>
    <w:rsid w:val="002C2D5F"/>
    <w:rsid w:val="002D64F2"/>
    <w:rsid w:val="003C3A9D"/>
    <w:rsid w:val="003D6A60"/>
    <w:rsid w:val="005748D0"/>
    <w:rsid w:val="00AC7C8D"/>
    <w:rsid w:val="00BB08D9"/>
    <w:rsid w:val="00BE48F2"/>
    <w:rsid w:val="00E73F5B"/>
    <w:rsid w:val="00FD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D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8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D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D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АМАНГУЛЬ</dc:creator>
  <cp:keywords/>
  <dc:description/>
  <cp:lastModifiedBy>User</cp:lastModifiedBy>
  <cp:revision>7</cp:revision>
  <dcterms:created xsi:type="dcterms:W3CDTF">2008-12-31T18:16:00Z</dcterms:created>
  <dcterms:modified xsi:type="dcterms:W3CDTF">2015-03-31T13:47:00Z</dcterms:modified>
</cp:coreProperties>
</file>