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44A" w:rsidRDefault="00E2344A" w:rsidP="00E2344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>ҚАЗАҚСТАН РЕСПУБЛИКАСЫНЫҢ БІЛІМ ЖӘНЕ ҒЫЛЫМ МИНИСТРЛІГІ</w:t>
      </w:r>
    </w:p>
    <w:p w:rsidR="00E2344A" w:rsidRDefault="00E2344A" w:rsidP="00E2344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>ПАВЛОДАР ОБЛЫСЫНЫҢ БІЛІМ БЕРУ БАСҚАРМАСЫ</w:t>
      </w:r>
    </w:p>
    <w:p w:rsidR="00E2344A" w:rsidRPr="00E2344A" w:rsidRDefault="00E2344A" w:rsidP="00E2344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 xml:space="preserve">«ОБЛЫСТЫҚ КӨП САЛАЛЫ ДАРЫНДЫ БАЛАЛАРҒА АРНАЛҒАН ЛИЦЕЙ </w:t>
      </w: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–</w:t>
      </w:r>
      <w:r w:rsidRPr="00E2344A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>ИНТЕРНАТЫНЫ» ММ</w:t>
      </w:r>
    </w:p>
    <w:p w:rsidR="00E2344A" w:rsidRP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P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P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P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P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P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Default="00E2344A" w:rsidP="00E2344A">
      <w:pPr>
        <w:spacing w:after="0" w:line="240" w:lineRule="auto"/>
        <w:ind w:left="851"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>САБАҚТЫҢ ТАҚЫРЫБЫ: МОДЕЛЬ ЖӘНЕ МОДЕЛЬДЕУ ТАРАУЫН ҚОРЫТУ</w:t>
      </w:r>
    </w:p>
    <w:p w:rsidR="00E2344A" w:rsidRDefault="00E2344A" w:rsidP="00E2344A">
      <w:pPr>
        <w:spacing w:after="0" w:line="240" w:lineRule="auto"/>
        <w:ind w:left="851"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Pr="00E2344A" w:rsidRDefault="00E2344A" w:rsidP="00E2344A">
      <w:pPr>
        <w:spacing w:after="0" w:line="240" w:lineRule="auto"/>
        <w:ind w:left="851"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  <w:r w:rsidRPr="00E2344A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9 - </w:t>
      </w: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>СЫНЫП</w:t>
      </w:r>
    </w:p>
    <w:p w:rsid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 xml:space="preserve">Орындаған: информатика пәнінің мұғалімі: </w:t>
      </w:r>
      <w:r w:rsidRPr="00E2344A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val="kk-KZ" w:eastAsia="ru-RU"/>
        </w:rPr>
        <w:t>Сыздыкова Айнур Алтынсариновна</w:t>
      </w:r>
    </w:p>
    <w:p w:rsidR="00E2344A" w:rsidRDefault="00E2344A" w:rsidP="00E2344A">
      <w:pPr>
        <w:spacing w:after="0" w:line="240" w:lineRule="auto"/>
        <w:ind w:left="9498" w:firstLine="709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B85E51" w:rsidRDefault="00B85E51" w:rsidP="00E2344A">
      <w:pPr>
        <w:spacing w:after="0" w:line="240" w:lineRule="auto"/>
        <w:ind w:left="8364" w:firstLine="1843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  <w:r w:rsidRPr="00B85E51">
        <w:rPr>
          <w:rFonts w:ascii="Times New Roman" w:eastAsia="Times New Roman" w:hAnsi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228725" cy="1543050"/>
            <wp:effectExtent l="19050" t="0" r="9525" b="0"/>
            <wp:wrapSquare wrapText="bothSides"/>
            <wp:docPr id="3" name="Рисунок 3" descr="C:\Users\teach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344A" w:rsidRDefault="00E2344A" w:rsidP="00E2344A">
      <w:pPr>
        <w:spacing w:after="0" w:line="240" w:lineRule="auto"/>
        <w:ind w:left="8364" w:firstLine="1843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Default="00E2344A" w:rsidP="00E2344A">
      <w:pPr>
        <w:spacing w:after="0" w:line="240" w:lineRule="auto"/>
        <w:ind w:left="8364" w:firstLine="1843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Default="00E2344A" w:rsidP="00E2344A">
      <w:pPr>
        <w:spacing w:after="0" w:line="240" w:lineRule="auto"/>
        <w:ind w:left="8364" w:firstLine="1843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Default="00E2344A" w:rsidP="00E2344A">
      <w:pPr>
        <w:spacing w:after="0" w:line="240" w:lineRule="auto"/>
        <w:ind w:left="8364" w:firstLine="1843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Default="00E2344A" w:rsidP="00E2344A">
      <w:pPr>
        <w:spacing w:after="0" w:line="240" w:lineRule="auto"/>
        <w:ind w:left="8364" w:firstLine="1843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Default="00E2344A" w:rsidP="00E2344A">
      <w:pPr>
        <w:spacing w:after="0" w:line="240" w:lineRule="auto"/>
        <w:ind w:left="8364" w:firstLine="1843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2344A" w:rsidRPr="00E2344A" w:rsidRDefault="00E2344A" w:rsidP="00E2344A">
      <w:pPr>
        <w:spacing w:after="0" w:line="240" w:lineRule="auto"/>
        <w:ind w:left="8364" w:firstLine="1843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656825" w:rsidRDefault="00656825" w:rsidP="00656825">
      <w:pPr>
        <w:spacing w:after="0" w:line="240" w:lineRule="auto"/>
        <w:ind w:left="9498" w:firstLine="709"/>
        <w:jc w:val="right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  <w:r w:rsidRPr="00E2344A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>Облыстық көп салалы дарынды балаларға арналған</w:t>
      </w:r>
      <w:r w:rsidRPr="007E3A8F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 xml:space="preserve"> </w:t>
      </w:r>
    </w:p>
    <w:p w:rsidR="00656825" w:rsidRPr="007E3A8F" w:rsidRDefault="00656825" w:rsidP="00656825">
      <w:pPr>
        <w:spacing w:after="0" w:line="240" w:lineRule="auto"/>
        <w:ind w:left="9498" w:firstLine="709"/>
        <w:jc w:val="right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  <w:r w:rsidRPr="007E3A8F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>лицей – интернатының информатика мұғалімі</w:t>
      </w:r>
    </w:p>
    <w:p w:rsidR="00656825" w:rsidRDefault="00656825" w:rsidP="00656825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  <w:r w:rsidRPr="007E3A8F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 xml:space="preserve">Сыздыкова Айнур </w:t>
      </w:r>
    </w:p>
    <w:p w:rsidR="00656825" w:rsidRDefault="00656825" w:rsidP="00656825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E3A8F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>Алтынсариновна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656825" w:rsidRDefault="00656825" w:rsidP="00656825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56825" w:rsidRPr="007E3A8F" w:rsidRDefault="00656825" w:rsidP="00656825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kk-KZ" w:eastAsia="ru-RU"/>
        </w:rPr>
      </w:pPr>
    </w:p>
    <w:p w:rsidR="00656825" w:rsidRPr="00780B33" w:rsidRDefault="00656825" w:rsidP="00656825">
      <w:pPr>
        <w:rPr>
          <w:rFonts w:ascii="Times New Roman" w:hAnsi="Times New Roman"/>
          <w:b/>
          <w:i/>
          <w:sz w:val="24"/>
          <w:szCs w:val="24"/>
          <w:u w:val="single"/>
          <w:lang w:val="kk-KZ"/>
        </w:rPr>
      </w:pPr>
      <w:r w:rsidRPr="007E3A8F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val="kk-KZ" w:eastAsia="ru-RU"/>
        </w:rPr>
        <w:t>Күні</w:t>
      </w:r>
      <w:r w:rsidRPr="00656825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val="kk-KZ" w:eastAsia="ru-RU"/>
        </w:rPr>
        <w:t>: 18.02.2015  Сынып 9А</w:t>
      </w:r>
      <w:r w:rsidRPr="007E3A8F">
        <w:rPr>
          <w:rFonts w:ascii="Times New Roman" w:eastAsia="Times New Roman" w:hAnsi="Times New Roman"/>
          <w:b/>
          <w:i/>
          <w:color w:val="000000"/>
          <w:sz w:val="28"/>
          <w:szCs w:val="28"/>
          <w:lang w:val="kk-KZ" w:eastAsia="ru-RU"/>
        </w:rPr>
        <w:br/>
      </w:r>
    </w:p>
    <w:tbl>
      <w:tblPr>
        <w:tblW w:w="14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3"/>
        <w:gridCol w:w="6095"/>
        <w:gridCol w:w="1275"/>
        <w:gridCol w:w="4991"/>
      </w:tblGrid>
      <w:tr w:rsidR="00656825" w:rsidRPr="00780B33" w:rsidTr="00656825">
        <w:tc>
          <w:tcPr>
            <w:tcW w:w="2263" w:type="dxa"/>
          </w:tcPr>
          <w:p w:rsidR="00656825" w:rsidRPr="00656825" w:rsidRDefault="00656825" w:rsidP="005C26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65682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12361" w:type="dxa"/>
            <w:gridSpan w:val="3"/>
          </w:tcPr>
          <w:p w:rsidR="00656825" w:rsidRPr="00656825" w:rsidRDefault="00656825" w:rsidP="005C26B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</w:pPr>
            <w:r w:rsidRPr="007E3A8F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Модель және модельдеу.</w:t>
            </w:r>
            <w:r w:rsidR="009D7165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(</w:t>
            </w:r>
            <w:proofErr w:type="spellStart"/>
            <w:r w:rsidR="004B709A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модельдеу</w:t>
            </w:r>
            <w:proofErr w:type="spellEnd"/>
            <w:r w:rsidR="004B709A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4B709A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тарауын</w:t>
            </w:r>
            <w:proofErr w:type="spellEnd"/>
            <w:r w:rsidR="004B709A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 xml:space="preserve"> </w:t>
            </w:r>
            <w:r w:rsidR="009D7165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қорытындылау, бекіту сабағы)</w:t>
            </w:r>
            <w:r w:rsidRPr="00656825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 </w:t>
            </w:r>
          </w:p>
        </w:tc>
      </w:tr>
      <w:tr w:rsidR="00656825" w:rsidRPr="00E2344A" w:rsidTr="00656825">
        <w:tc>
          <w:tcPr>
            <w:tcW w:w="2263" w:type="dxa"/>
          </w:tcPr>
          <w:p w:rsidR="00656825" w:rsidRPr="00656825" w:rsidRDefault="00656825" w:rsidP="005C26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65682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12361" w:type="dxa"/>
            <w:gridSpan w:val="3"/>
          </w:tcPr>
          <w:p w:rsidR="00656825" w:rsidRPr="00656825" w:rsidRDefault="00656825" w:rsidP="005C26B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Негізгі мақсат: </w:t>
            </w: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56825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Оқушыларды деректер қоры ұғымымен, оның  түрлерімен таныстырып, деректер қорын құру тәсілдерін қолдана отырып, компьютермен жұмыс жасауға машықтау </w:t>
            </w:r>
          </w:p>
          <w:p w:rsidR="00656825" w:rsidRPr="00656825" w:rsidRDefault="00656825" w:rsidP="005C26B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Дамытушылық:</w:t>
            </w: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56825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Оқушылардың ойлау қабілетін, пәнге деген қызығушылықтарын арттыру, белсенділіктерін дамыту, өзара көмектесу, жекелей жұмыс істей білу қабілеттерін дамыту. </w:t>
            </w:r>
          </w:p>
          <w:p w:rsidR="00656825" w:rsidRPr="00656825" w:rsidRDefault="00656825" w:rsidP="005C26B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Тәрбиелік:</w:t>
            </w: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56825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жауапкершілікке, шапшаңдыққа, тиянақтылыққа баулу, ақпараттық мәдениетке, компьютерлік сауаттылыққа тәрбиелеу. </w:t>
            </w:r>
          </w:p>
          <w:p w:rsidR="00656825" w:rsidRPr="00780B33" w:rsidRDefault="00656825" w:rsidP="005C26B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</w:pPr>
          </w:p>
        </w:tc>
      </w:tr>
      <w:tr w:rsidR="00656825" w:rsidRPr="00780B33" w:rsidTr="00656825">
        <w:tc>
          <w:tcPr>
            <w:tcW w:w="2263" w:type="dxa"/>
          </w:tcPr>
          <w:p w:rsidR="00656825" w:rsidRPr="00656825" w:rsidRDefault="00656825" w:rsidP="005C26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65682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Күтілетін нәтиже</w:t>
            </w:r>
          </w:p>
        </w:tc>
        <w:tc>
          <w:tcPr>
            <w:tcW w:w="12361" w:type="dxa"/>
            <w:gridSpan w:val="3"/>
          </w:tcPr>
          <w:p w:rsidR="00656825" w:rsidRPr="00656825" w:rsidRDefault="00656825" w:rsidP="005C26BF">
            <w:pPr>
              <w:spacing w:after="0" w:line="36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656825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Оқушылар модель және модельдеу ұғымдарымен танысып, түрлерін және модельдеу кезеңдерін меңгереді</w:t>
            </w:r>
          </w:p>
          <w:p w:rsidR="00656825" w:rsidRPr="00780B33" w:rsidRDefault="00656825" w:rsidP="0065682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</w:pPr>
            <w:r w:rsidRPr="00656825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Теориялық білімдерін практикада қолдана алады. Логикалық  қабілеті дамиды.</w:t>
            </w:r>
          </w:p>
        </w:tc>
      </w:tr>
      <w:tr w:rsidR="00656825" w:rsidRPr="00780B33" w:rsidTr="00656825">
        <w:tc>
          <w:tcPr>
            <w:tcW w:w="2263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кезеңдері</w:t>
            </w:r>
          </w:p>
        </w:tc>
        <w:tc>
          <w:tcPr>
            <w:tcW w:w="6095" w:type="dxa"/>
          </w:tcPr>
          <w:p w:rsidR="00656825" w:rsidRPr="00780B33" w:rsidRDefault="00656825" w:rsidP="005C26BF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Мұғалім іс-әрекеті</w:t>
            </w:r>
          </w:p>
        </w:tc>
        <w:tc>
          <w:tcPr>
            <w:tcW w:w="1275" w:type="dxa"/>
          </w:tcPr>
          <w:p w:rsidR="00656825" w:rsidRPr="00780B33" w:rsidRDefault="00656825" w:rsidP="005C26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780B33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kk-KZ"/>
              </w:rPr>
              <w:t>Уақыты</w:t>
            </w:r>
          </w:p>
        </w:tc>
        <w:tc>
          <w:tcPr>
            <w:tcW w:w="4991" w:type="dxa"/>
          </w:tcPr>
          <w:p w:rsidR="00656825" w:rsidRPr="00780B33" w:rsidRDefault="00656825" w:rsidP="005C26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780B33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kk-KZ"/>
              </w:rPr>
              <w:t>Ресурстар</w:t>
            </w:r>
          </w:p>
        </w:tc>
      </w:tr>
      <w:tr w:rsidR="00656825" w:rsidRPr="00780B33" w:rsidTr="00656825">
        <w:tc>
          <w:tcPr>
            <w:tcW w:w="2263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780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Ұйымдастыру кезеңі</w:t>
            </w:r>
          </w:p>
        </w:tc>
        <w:tc>
          <w:tcPr>
            <w:tcW w:w="6095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>Оқушылармен амандасып, суреттер арқылы топқа бөлу.</w:t>
            </w:r>
          </w:p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</w:pP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>Бағалау  парағын  таратады</w:t>
            </w:r>
          </w:p>
        </w:tc>
        <w:tc>
          <w:tcPr>
            <w:tcW w:w="1275" w:type="dxa"/>
          </w:tcPr>
          <w:p w:rsidR="00656825" w:rsidRPr="00780B33" w:rsidRDefault="00656825" w:rsidP="005C26B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  <w:t>2</w:t>
            </w:r>
            <w:r w:rsidRPr="00780B33"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  <w:t xml:space="preserve"> минут</w:t>
            </w:r>
          </w:p>
        </w:tc>
        <w:tc>
          <w:tcPr>
            <w:tcW w:w="4991" w:type="dxa"/>
          </w:tcPr>
          <w:p w:rsidR="00656825" w:rsidRPr="00780B33" w:rsidRDefault="002B5498" w:rsidP="005C26B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  <w:t>Тексеру барысында флипчартты пайдаланады.</w:t>
            </w:r>
          </w:p>
        </w:tc>
      </w:tr>
      <w:tr w:rsidR="00656825" w:rsidRPr="00780B33" w:rsidTr="00656825">
        <w:tc>
          <w:tcPr>
            <w:tcW w:w="2263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780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 тапсырмасын тексеру</w:t>
            </w:r>
          </w:p>
        </w:tc>
        <w:tc>
          <w:tcPr>
            <w:tcW w:w="6095" w:type="dxa"/>
          </w:tcPr>
          <w:p w:rsidR="00656825" w:rsidRPr="00362C44" w:rsidRDefault="00656825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Модельдерді көрсету әдісіне қарай топта  </w:t>
            </w:r>
          </w:p>
          <w:p w:rsidR="00656825" w:rsidRPr="00780B33" w:rsidRDefault="002B5498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«Модель» сызбасын</w:t>
            </w:r>
            <w:r w:rsidR="00656825" w:rsidRPr="00780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оқушыларға таратады.</w:t>
            </w:r>
          </w:p>
          <w:p w:rsidR="00656825" w:rsidRDefault="002B5498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«Модель» сызбасын</w:t>
            </w:r>
            <w:r w:rsidR="00656825" w:rsidRPr="00780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жазбаша жауап береді және  бірін бірі тексеріп, бағалайды. Тақтаға дұрыс жауаптарды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флипчартқа жазады</w:t>
            </w:r>
            <w:r w:rsidR="00656825" w:rsidRPr="00780B33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1275" w:type="dxa"/>
          </w:tcPr>
          <w:p w:rsidR="00656825" w:rsidRPr="00780B33" w:rsidRDefault="00E95B6C" w:rsidP="005C26B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  <w:t>5</w:t>
            </w:r>
            <w:r w:rsidR="00656825" w:rsidRPr="00780B33"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  <w:t xml:space="preserve"> минут</w:t>
            </w:r>
          </w:p>
        </w:tc>
        <w:tc>
          <w:tcPr>
            <w:tcW w:w="4991" w:type="dxa"/>
          </w:tcPr>
          <w:p w:rsidR="00656825" w:rsidRDefault="002B5498" w:rsidP="005C26B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«Модель» сызбасы</w:t>
            </w:r>
          </w:p>
          <w:p w:rsidR="002B5498" w:rsidRPr="00780B33" w:rsidRDefault="002B5498" w:rsidP="005C26B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</w:pPr>
            <w:r>
              <w:object w:dxaOrig="10125" w:dyaOrig="67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55pt;height:157.95pt" o:ole="">
                  <v:imagedata r:id="rId8" o:title=""/>
                </v:shape>
                <o:OLEObject Type="Embed" ProgID="PBrush" ShapeID="_x0000_i1025" DrawAspect="Content" ObjectID="_1489601276" r:id="rId9"/>
              </w:object>
            </w:r>
          </w:p>
        </w:tc>
      </w:tr>
      <w:tr w:rsidR="00656825" w:rsidRPr="00780B33" w:rsidTr="00656825">
        <w:tc>
          <w:tcPr>
            <w:tcW w:w="2263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780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Негізгі бөлім</w:t>
            </w:r>
          </w:p>
        </w:tc>
        <w:tc>
          <w:tcPr>
            <w:tcW w:w="6095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Оқушыларға жаңа тақырыпты </w:t>
            </w:r>
            <w:r w:rsidR="002B549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флипчарттар </w:t>
            </w: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арқылы баяндап, өзара талдайды.</w:t>
            </w:r>
          </w:p>
          <w:p w:rsidR="0096505E" w:rsidRDefault="002B5498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Модель және модель түрлері атты тақырыбы</w:t>
            </w:r>
            <w:r w:rsidR="00656825" w:rsidRPr="00780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бойынша оқушылар тақырыпты </w:t>
            </w:r>
            <w:r w:rsidR="009D716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қайталайды, </w:t>
            </w:r>
            <w:r w:rsidR="00230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С. Торайғыров </w:t>
            </w:r>
            <w:r w:rsidR="006A7ACB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атындағ</w:t>
            </w:r>
            <w:r w:rsidR="00230808" w:rsidRPr="00230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ы </w:t>
            </w:r>
            <w:r w:rsidR="006A7ACB" w:rsidRPr="006A7ACB">
              <w:rPr>
                <w:rFonts w:ascii="Times New Roman" w:hAnsi="Times New Roman"/>
                <w:sz w:val="24"/>
                <w:szCs w:val="24"/>
                <w:lang w:val="kk-KZ"/>
              </w:rPr>
              <w:t>Павлодар ме</w:t>
            </w:r>
            <w:r w:rsidR="006A7ACB">
              <w:rPr>
                <w:rFonts w:ascii="Times New Roman" w:hAnsi="Times New Roman"/>
                <w:sz w:val="24"/>
                <w:szCs w:val="24"/>
                <w:lang w:val="kk-KZ"/>
              </w:rPr>
              <w:t>млекеттік университетінің информатика ғылымдарының</w:t>
            </w:r>
            <w:r w:rsidR="006A7ACB" w:rsidRPr="006A7AC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6A7ACB">
              <w:rPr>
                <w:rFonts w:ascii="Times New Roman" w:hAnsi="Times New Roman"/>
                <w:sz w:val="24"/>
                <w:szCs w:val="24"/>
                <w:lang w:val="kk-KZ"/>
              </w:rPr>
              <w:t>магистрі Сыздыкова Айнур Алтынсариновна құрастырған</w:t>
            </w:r>
            <w:r w:rsidR="009650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информатика </w:t>
            </w:r>
            <w:r w:rsidR="006A7AC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пәні</w:t>
            </w:r>
            <w:r w:rsidR="006A7ACB" w:rsidRPr="006A7AC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нен </w:t>
            </w:r>
            <w:r w:rsidR="0096505E">
              <w:rPr>
                <w:rFonts w:ascii="Times New Roman" w:hAnsi="Times New Roman"/>
                <w:sz w:val="24"/>
                <w:szCs w:val="24"/>
                <w:lang w:val="kk-KZ"/>
              </w:rPr>
              <w:t>электронды оқулығымен оқушылар жұмыс жасайды.</w:t>
            </w:r>
            <w:r w:rsidR="009D716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Интерактивті тақтадағы тапсырмаларды орындайды.</w:t>
            </w:r>
          </w:p>
          <w:p w:rsidR="009D7165" w:rsidRDefault="009D7165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1)Модельдерді қолдану саласына байланысты жікте</w:t>
            </w:r>
          </w:p>
          <w:p w:rsidR="009D7165" w:rsidRDefault="009D7165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EEC" w:rsidRDefault="004A0EEC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EEC" w:rsidRDefault="004A0EEC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EEC" w:rsidRDefault="004A0EEC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EEC" w:rsidRDefault="004A0EEC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EEC" w:rsidRPr="00780B33" w:rsidRDefault="004A0EEC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EEC" w:rsidRDefault="004A0EEC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2)Төмендегі буындардан модель атауын құрастырындар</w:t>
            </w:r>
          </w:p>
          <w:p w:rsidR="004A0EEC" w:rsidRDefault="004A0EEC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2125" cy="17049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6825" w:rsidRDefault="004A0EEC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Төменде көрсетілген информатика электронды оқулығынан м</w:t>
            </w:r>
            <w:r w:rsidR="002B5498">
              <w:rPr>
                <w:rFonts w:ascii="Times New Roman" w:hAnsi="Times New Roman"/>
                <w:sz w:val="24"/>
                <w:szCs w:val="24"/>
                <w:lang w:val="kk-KZ"/>
              </w:rPr>
              <w:t>одель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және модельдеу тарауын қайталап, талдап</w:t>
            </w:r>
            <w:r w:rsidR="00656825" w:rsidRPr="00780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="002B5498">
              <w:rPr>
                <w:rFonts w:ascii="Times New Roman" w:hAnsi="Times New Roman"/>
                <w:sz w:val="24"/>
                <w:szCs w:val="24"/>
                <w:lang w:val="kk-KZ"/>
              </w:rPr>
              <w:t>оқушылар өздері оқу моделін, яғни электронды сөзжұмбақтар құрастырады. (</w:t>
            </w:r>
            <w:r w:rsidR="002B5498" w:rsidRPr="009D716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MS Excel) </w:t>
            </w:r>
            <w:r w:rsidR="002B5498">
              <w:rPr>
                <w:rFonts w:ascii="Times New Roman" w:hAnsi="Times New Roman"/>
                <w:sz w:val="24"/>
                <w:szCs w:val="24"/>
                <w:lang w:val="kk-KZ"/>
              </w:rPr>
              <w:t>бағдарламасында.</w:t>
            </w:r>
          </w:p>
          <w:p w:rsidR="0096505E" w:rsidRDefault="00230808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3165" cy="2099945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09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05E" w:rsidRDefault="00230808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33165" cy="209994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09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05E" w:rsidRPr="002B5498" w:rsidRDefault="00230808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3165" cy="2099945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09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05E" w:rsidRDefault="00906CB4" w:rsidP="0096505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33165" cy="209867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05E" w:rsidRDefault="00906CB4" w:rsidP="009650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3165" cy="209867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656825" w:rsidRPr="00780B33" w:rsidRDefault="00E95B6C" w:rsidP="005C26B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  <w:lastRenderedPageBreak/>
              <w:t>15</w:t>
            </w:r>
            <w:r w:rsidR="00656825" w:rsidRPr="00780B33"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  <w:t xml:space="preserve"> минут</w:t>
            </w:r>
          </w:p>
        </w:tc>
        <w:tc>
          <w:tcPr>
            <w:tcW w:w="4991" w:type="dxa"/>
          </w:tcPr>
          <w:p w:rsidR="0096505E" w:rsidRDefault="00656825" w:rsidP="005C26B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интерактивті тақта, </w:t>
            </w:r>
            <w:r w:rsidR="0096505E">
              <w:rPr>
                <w:rFonts w:ascii="Times New Roman" w:hAnsi="Times New Roman"/>
                <w:sz w:val="24"/>
                <w:szCs w:val="24"/>
                <w:lang w:val="kk-KZ"/>
              </w:rPr>
              <w:t>флипчарт, электронды оқулық 9 сынып</w:t>
            </w:r>
          </w:p>
          <w:p w:rsidR="00656825" w:rsidRDefault="00656825" w:rsidP="005C26B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>презентация</w:t>
            </w:r>
          </w:p>
          <w:p w:rsidR="004A0EEC" w:rsidRDefault="004A0EEC" w:rsidP="005C26B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74022" cy="2098675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273" cy="210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165" w:rsidRDefault="009D7165" w:rsidP="004A0EEC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EEC" w:rsidRDefault="004A0EEC" w:rsidP="004A0EEC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21DC" w:rsidRDefault="003821DC" w:rsidP="004A0EEC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21DC" w:rsidRDefault="003821DC" w:rsidP="004A0EEC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EEC" w:rsidRDefault="004A0EEC" w:rsidP="004A0EEC">
            <w:pPr>
              <w:ind w:firstLine="3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2125" cy="17049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EEC" w:rsidRDefault="004A0EEC" w:rsidP="004A0EE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EEC" w:rsidRPr="004A0EEC" w:rsidRDefault="004A0EEC" w:rsidP="004A0EEC">
            <w:pPr>
              <w:tabs>
                <w:tab w:val="left" w:pos="89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32125" cy="17049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25" w:rsidRPr="00780B33" w:rsidTr="00656825">
        <w:tc>
          <w:tcPr>
            <w:tcW w:w="2263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Компьютермен  тәжірибелік жұмыс.</w:t>
            </w:r>
          </w:p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6095" w:type="dxa"/>
          </w:tcPr>
          <w:p w:rsidR="00906CB4" w:rsidRDefault="00656825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Берілген тапсырманы</w:t>
            </w:r>
            <w:r w:rsidR="00452A6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4 топ оқушылары </w:t>
            </w: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компьютерге </w:t>
            </w:r>
            <w:r w:rsidR="00452A6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отырып </w:t>
            </w: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52A6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ортақ сөзжұмбақ</w:t>
            </w:r>
            <w:r w:rsidR="00906C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құрастырады. Бұл сөзжұмбақ дұрыс жауаптар санын анықтап, өзі бағалайды.</w:t>
            </w:r>
            <w:r w:rsidR="00452A6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906CB4" w:rsidRDefault="00906CB4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06CB4" w:rsidRDefault="00906CB4" w:rsidP="005C26BF">
            <w:pPr>
              <w:spacing w:after="0" w:line="360" w:lineRule="auto"/>
            </w:pPr>
          </w:p>
          <w:p w:rsidR="00906CB4" w:rsidRDefault="00906CB4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3165" cy="2098675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</w:pPr>
            <w:r w:rsidRPr="0065682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275" w:type="dxa"/>
          </w:tcPr>
          <w:p w:rsidR="00656825" w:rsidRPr="00780B33" w:rsidRDefault="00E95B6C" w:rsidP="005C26B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7</w:t>
            </w:r>
            <w:r w:rsidR="00656825" w:rsidRPr="00780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минут</w:t>
            </w:r>
          </w:p>
          <w:p w:rsidR="00656825" w:rsidRPr="00780B33" w:rsidRDefault="00656825" w:rsidP="005C26B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4991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Компьютер, </w:t>
            </w:r>
          </w:p>
          <w:p w:rsidR="00656825" w:rsidRDefault="00656825" w:rsidP="005C26B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>интерактивті тақта.</w:t>
            </w:r>
          </w:p>
          <w:p w:rsidR="004A0EEC" w:rsidRPr="00780B33" w:rsidRDefault="004A0EEC" w:rsidP="005C26B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</w:pPr>
            <w:r>
              <w:object w:dxaOrig="4320" w:dyaOrig="2986">
                <v:shape id="_x0000_i1026" type="#_x0000_t75" style="width:3in;height:149.35pt" o:ole="">
                  <v:imagedata r:id="rId19" o:title=""/>
                </v:shape>
                <o:OLEObject Type="Embed" ProgID="PBrush" ShapeID="_x0000_i1026" DrawAspect="Content" ObjectID="_1489601277" r:id="rId20"/>
              </w:object>
            </w:r>
          </w:p>
        </w:tc>
      </w:tr>
      <w:tr w:rsidR="00656825" w:rsidRPr="00780B33" w:rsidTr="00656825">
        <w:tc>
          <w:tcPr>
            <w:tcW w:w="2263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Сергіту сәті   </w:t>
            </w:r>
          </w:p>
        </w:tc>
        <w:tc>
          <w:tcPr>
            <w:tcW w:w="6095" w:type="dxa"/>
          </w:tcPr>
          <w:p w:rsidR="00656825" w:rsidRDefault="00906CB4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Флиппчарттағы жұмбақтарды шешіп, суреттерді сәйкестендіру</w:t>
            </w:r>
          </w:p>
          <w:p w:rsidR="00656825" w:rsidRPr="00780B33" w:rsidRDefault="00906CB4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33165" cy="209867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656825" w:rsidRPr="00780B33" w:rsidRDefault="00E95B6C" w:rsidP="00E95B6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3</w:t>
            </w:r>
            <w:r w:rsidR="00656825" w:rsidRPr="00780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4991" w:type="dxa"/>
          </w:tcPr>
          <w:p w:rsidR="00656825" w:rsidRDefault="00906CB4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интерактивті тақтада флипчарттарды пайдалану арқылы</w:t>
            </w:r>
          </w:p>
          <w:p w:rsidR="00E95B6C" w:rsidRPr="00780B33" w:rsidRDefault="00E95B6C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2125" cy="17049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25" w:rsidRPr="00780B33" w:rsidTr="00656825">
        <w:tc>
          <w:tcPr>
            <w:tcW w:w="2263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Постермен жұмыс</w:t>
            </w:r>
          </w:p>
        </w:tc>
        <w:tc>
          <w:tcPr>
            <w:tcW w:w="6095" w:type="dxa"/>
          </w:tcPr>
          <w:p w:rsidR="00656825" w:rsidRPr="00780B33" w:rsidRDefault="00906CB4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(2 топ өзара бірігіп бір топ болады. )2</w:t>
            </w:r>
            <w:r w:rsidR="00656825" w:rsidRPr="00780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топқа тапсырма беріледі:</w:t>
            </w:r>
          </w:p>
          <w:p w:rsidR="00656825" w:rsidRPr="00780B33" w:rsidRDefault="00906CB4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1-топ «Модель және модельдің түрлері»</w:t>
            </w:r>
            <w:r w:rsidR="00656825" w:rsidRPr="00780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656825" w:rsidRPr="00780B33" w:rsidRDefault="00906CB4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2-топ « Модельдеу және модельдеу кезеңдері</w:t>
            </w:r>
            <w:r w:rsidR="00656825" w:rsidRPr="00780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</w:t>
            </w:r>
          </w:p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>Оқушылар өзара топпен талқылайды, ойларын сыныппен бөліседі</w:t>
            </w:r>
          </w:p>
        </w:tc>
        <w:tc>
          <w:tcPr>
            <w:tcW w:w="1275" w:type="dxa"/>
          </w:tcPr>
          <w:p w:rsidR="00656825" w:rsidRPr="00780B33" w:rsidRDefault="00E95B6C" w:rsidP="005C26B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</w:t>
            </w:r>
            <w:r w:rsidR="00656825" w:rsidRPr="00780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4991" w:type="dxa"/>
          </w:tcPr>
          <w:p w:rsidR="00656825" w:rsidRDefault="004A0EEC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="00656825" w:rsidRPr="00780B33">
              <w:rPr>
                <w:rFonts w:ascii="Times New Roman" w:hAnsi="Times New Roman"/>
                <w:sz w:val="24"/>
                <w:szCs w:val="24"/>
                <w:lang w:val="kk-KZ"/>
              </w:rPr>
              <w:t>остер</w:t>
            </w:r>
          </w:p>
          <w:p w:rsidR="004A0EEC" w:rsidRPr="00780B33" w:rsidRDefault="004A0EEC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56825" w:rsidRPr="00906CB4" w:rsidTr="00656825">
        <w:tc>
          <w:tcPr>
            <w:tcW w:w="2263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Қорытынды бөлім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</w:tc>
        <w:tc>
          <w:tcPr>
            <w:tcW w:w="6095" w:type="dxa"/>
          </w:tcPr>
          <w:p w:rsidR="00656825" w:rsidRDefault="00656825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>Компьютер арқылы электронды тест тапсырады.</w:t>
            </w:r>
            <w:r w:rsidR="00906C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230808" w:rsidRDefault="00230808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33165" cy="209994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09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Тест 10 сұрақтан тұрады</w:t>
            </w:r>
          </w:p>
        </w:tc>
        <w:tc>
          <w:tcPr>
            <w:tcW w:w="1275" w:type="dxa"/>
          </w:tcPr>
          <w:p w:rsidR="00656825" w:rsidRPr="00780B33" w:rsidRDefault="00E95B6C" w:rsidP="005C26B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5</w:t>
            </w:r>
            <w:r w:rsidR="00656825" w:rsidRPr="00780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4991" w:type="dxa"/>
          </w:tcPr>
          <w:p w:rsidR="00656825" w:rsidRPr="00780B33" w:rsidRDefault="001234F4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(Электронды оқулықта орналасқан)</w:t>
            </w:r>
          </w:p>
        </w:tc>
      </w:tr>
      <w:tr w:rsidR="00656825" w:rsidRPr="00906CB4" w:rsidTr="00656825">
        <w:tc>
          <w:tcPr>
            <w:tcW w:w="2263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Бағалау</w:t>
            </w:r>
          </w:p>
        </w:tc>
        <w:tc>
          <w:tcPr>
            <w:tcW w:w="6095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>Топ басшылары сабақтың әр кезеңінде  оқушыларды бағалап отырады.</w:t>
            </w:r>
          </w:p>
        </w:tc>
        <w:tc>
          <w:tcPr>
            <w:tcW w:w="1275" w:type="dxa"/>
          </w:tcPr>
          <w:p w:rsidR="00656825" w:rsidRPr="00780B33" w:rsidRDefault="00E95B6C" w:rsidP="005C26B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  <w:r w:rsidR="00656825" w:rsidRPr="00780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4991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56825" w:rsidRPr="00780B33" w:rsidTr="00656825">
        <w:tc>
          <w:tcPr>
            <w:tcW w:w="2263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Рефлексия</w:t>
            </w:r>
          </w:p>
        </w:tc>
        <w:tc>
          <w:tcPr>
            <w:tcW w:w="6095" w:type="dxa"/>
          </w:tcPr>
          <w:p w:rsidR="00656825" w:rsidRDefault="00656825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Екі жұлдыз бір тілек</w:t>
            </w:r>
            <w:r w:rsidRPr="00780B33">
              <w:rPr>
                <w:rFonts w:ascii="Times New Roman" w:hAnsi="Times New Roman"/>
                <w:sz w:val="24"/>
                <w:szCs w:val="24"/>
                <w:lang w:val="kk-KZ"/>
              </w:rPr>
              <w:t>» әдісі арқылы</w:t>
            </w:r>
          </w:p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 стикерлерін толтырып, стендке  іле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  <w:lang w:val="kk-KZ"/>
              </w:rPr>
              <w:t>ді.</w:t>
            </w:r>
          </w:p>
        </w:tc>
        <w:tc>
          <w:tcPr>
            <w:tcW w:w="1275" w:type="dxa"/>
          </w:tcPr>
          <w:p w:rsidR="00656825" w:rsidRPr="00780B33" w:rsidRDefault="00656825" w:rsidP="005C26B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4991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56825" w:rsidRPr="00E95B6C" w:rsidTr="00656825">
        <w:tc>
          <w:tcPr>
            <w:tcW w:w="2263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Үйге тапсырма</w:t>
            </w:r>
          </w:p>
        </w:tc>
        <w:tc>
          <w:tcPr>
            <w:tcW w:w="6095" w:type="dxa"/>
          </w:tcPr>
          <w:p w:rsidR="00656825" w:rsidRPr="00780B33" w:rsidRDefault="00906CB4" w:rsidP="00906CB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Шығармашылық тұрғады қоршаған ортаның моделін макетін жасау.</w:t>
            </w:r>
          </w:p>
        </w:tc>
        <w:tc>
          <w:tcPr>
            <w:tcW w:w="1275" w:type="dxa"/>
          </w:tcPr>
          <w:p w:rsidR="00656825" w:rsidRPr="00780B33" w:rsidRDefault="00E95B6C" w:rsidP="005C26B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 минут</w:t>
            </w:r>
          </w:p>
        </w:tc>
        <w:tc>
          <w:tcPr>
            <w:tcW w:w="4991" w:type="dxa"/>
          </w:tcPr>
          <w:p w:rsidR="00656825" w:rsidRPr="00780B33" w:rsidRDefault="00656825" w:rsidP="005C26B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656825" w:rsidRDefault="00656825" w:rsidP="00656825">
      <w:pPr>
        <w:jc w:val="center"/>
        <w:rPr>
          <w:rFonts w:ascii="Times New Roman" w:hAnsi="Times New Roman"/>
          <w:i/>
          <w:sz w:val="24"/>
          <w:szCs w:val="24"/>
          <w:u w:val="single"/>
          <w:lang w:val="kk-KZ"/>
        </w:rPr>
      </w:pPr>
    </w:p>
    <w:p w:rsidR="00656825" w:rsidRDefault="00656825" w:rsidP="00656825">
      <w:pPr>
        <w:jc w:val="center"/>
        <w:rPr>
          <w:rFonts w:ascii="Times New Roman" w:hAnsi="Times New Roman"/>
          <w:i/>
          <w:sz w:val="24"/>
          <w:szCs w:val="24"/>
          <w:u w:val="single"/>
          <w:lang w:val="kk-KZ"/>
        </w:rPr>
      </w:pPr>
    </w:p>
    <w:p w:rsidR="007F270C" w:rsidRPr="00656825" w:rsidRDefault="007F270C">
      <w:pPr>
        <w:rPr>
          <w:lang w:val="kk-KZ"/>
        </w:rPr>
      </w:pPr>
    </w:p>
    <w:sectPr w:rsidR="007F270C" w:rsidRPr="00656825" w:rsidSect="00656825">
      <w:footerReference w:type="default" r:id="rId24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E51" w:rsidRDefault="00B85E51" w:rsidP="00B85E51">
      <w:pPr>
        <w:spacing w:after="0" w:line="240" w:lineRule="auto"/>
      </w:pPr>
      <w:r>
        <w:separator/>
      </w:r>
    </w:p>
  </w:endnote>
  <w:endnote w:type="continuationSeparator" w:id="0">
    <w:p w:rsidR="00B85E51" w:rsidRDefault="00B85E51" w:rsidP="00B85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3582181"/>
      <w:docPartObj>
        <w:docPartGallery w:val="Page Numbers (Bottom of Page)"/>
        <w:docPartUnique/>
      </w:docPartObj>
    </w:sdtPr>
    <w:sdtContent>
      <w:p w:rsidR="00B85E51" w:rsidRDefault="00AA5CC3">
        <w:pPr>
          <w:pStyle w:val="a5"/>
          <w:jc w:val="right"/>
        </w:pPr>
        <w:r>
          <w:fldChar w:fldCharType="begin"/>
        </w:r>
        <w:r w:rsidR="00B85E51">
          <w:instrText>PAGE   \* MERGEFORMAT</w:instrText>
        </w:r>
        <w:r>
          <w:fldChar w:fldCharType="separate"/>
        </w:r>
        <w:r w:rsidR="00E2344A">
          <w:rPr>
            <w:noProof/>
          </w:rPr>
          <w:t>10</w:t>
        </w:r>
        <w:r>
          <w:fldChar w:fldCharType="end"/>
        </w:r>
      </w:p>
    </w:sdtContent>
  </w:sdt>
  <w:p w:rsidR="00B85E51" w:rsidRDefault="00B85E5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E51" w:rsidRDefault="00B85E51" w:rsidP="00B85E51">
      <w:pPr>
        <w:spacing w:after="0" w:line="240" w:lineRule="auto"/>
      </w:pPr>
      <w:r>
        <w:separator/>
      </w:r>
    </w:p>
  </w:footnote>
  <w:footnote w:type="continuationSeparator" w:id="0">
    <w:p w:rsidR="00B85E51" w:rsidRDefault="00B85E51" w:rsidP="00B85E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43D57"/>
    <w:multiLevelType w:val="hybridMultilevel"/>
    <w:tmpl w:val="D4BCD846"/>
    <w:lvl w:ilvl="0" w:tplc="6D8C183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7256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B431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5C68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BED0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C684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5243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C0A9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CA76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085F04"/>
    <w:multiLevelType w:val="hybridMultilevel"/>
    <w:tmpl w:val="E13EB3E8"/>
    <w:lvl w:ilvl="0" w:tplc="53BCD19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3A32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6E22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A643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A0CC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2C1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9273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74A4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5E24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302484"/>
    <w:multiLevelType w:val="hybridMultilevel"/>
    <w:tmpl w:val="A8F09D52"/>
    <w:lvl w:ilvl="0" w:tplc="E702CF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E227A3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23820B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272D8D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6B6E9A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61EC93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F62F37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E16088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ABA4EB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6825"/>
    <w:rsid w:val="001234F4"/>
    <w:rsid w:val="00230808"/>
    <w:rsid w:val="002B5498"/>
    <w:rsid w:val="00362C44"/>
    <w:rsid w:val="003821DC"/>
    <w:rsid w:val="00452A68"/>
    <w:rsid w:val="004A0EEC"/>
    <w:rsid w:val="004B709A"/>
    <w:rsid w:val="00656825"/>
    <w:rsid w:val="006A7ACB"/>
    <w:rsid w:val="007F270C"/>
    <w:rsid w:val="00906CB4"/>
    <w:rsid w:val="0096505E"/>
    <w:rsid w:val="009D7165"/>
    <w:rsid w:val="00AA5CC3"/>
    <w:rsid w:val="00B85E51"/>
    <w:rsid w:val="00D1506B"/>
    <w:rsid w:val="00E2344A"/>
    <w:rsid w:val="00E95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82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5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5E51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B85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5E51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E2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344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HP</cp:lastModifiedBy>
  <cp:revision>10</cp:revision>
  <dcterms:created xsi:type="dcterms:W3CDTF">2015-03-31T06:20:00Z</dcterms:created>
  <dcterms:modified xsi:type="dcterms:W3CDTF">2015-04-03T15:21:00Z</dcterms:modified>
</cp:coreProperties>
</file>