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B7" w:rsidRPr="00E10353" w:rsidRDefault="004244B7" w:rsidP="004244B7">
      <w:pPr>
        <w:pStyle w:val="a4"/>
        <w:jc w:val="center"/>
        <w:rPr>
          <w:rFonts w:ascii="Times New Roman" w:hAnsi="Times New Roman" w:cs="Times New Roman"/>
          <w:b/>
          <w:color w:val="7030A0"/>
          <w:lang w:val="kk-KZ"/>
        </w:rPr>
      </w:pPr>
      <w:r w:rsidRPr="00E10353">
        <w:rPr>
          <w:rFonts w:ascii="Times New Roman" w:hAnsi="Times New Roman" w:cs="Times New Roman"/>
          <w:b/>
          <w:color w:val="7030A0"/>
          <w:lang w:val="kk-KZ"/>
        </w:rPr>
        <w:t>«Бейнеу ауданы Ы.Алтынсарин атындағы орта мектебі»  ММ</w:t>
      </w:r>
    </w:p>
    <w:p w:rsidR="004244B7" w:rsidRPr="00E10353" w:rsidRDefault="004244B7" w:rsidP="004244B7">
      <w:pPr>
        <w:pStyle w:val="a4"/>
        <w:jc w:val="center"/>
        <w:rPr>
          <w:rFonts w:ascii="Times New Roman" w:hAnsi="Times New Roman" w:cs="Times New Roman"/>
          <w:b/>
          <w:color w:val="7030A0"/>
          <w:lang w:val="kk-KZ"/>
        </w:rPr>
      </w:pPr>
      <w:r w:rsidRPr="00E10353">
        <w:rPr>
          <w:rFonts w:ascii="Times New Roman" w:hAnsi="Times New Roman" w:cs="Times New Roman"/>
          <w:b/>
          <w:color w:val="7030A0"/>
          <w:lang w:val="kk-KZ"/>
        </w:rPr>
        <w:t>Өзін-өзі тану пәні мұғал</w:t>
      </w:r>
      <w:r w:rsidR="003F3B8D" w:rsidRPr="00E10353">
        <w:rPr>
          <w:rFonts w:ascii="Times New Roman" w:hAnsi="Times New Roman" w:cs="Times New Roman"/>
          <w:b/>
          <w:color w:val="7030A0"/>
          <w:lang w:val="kk-KZ"/>
        </w:rPr>
        <w:t>імі ДүйсалиеваАйкөңілдің  6 «Г</w:t>
      </w:r>
      <w:r w:rsidRPr="00E10353">
        <w:rPr>
          <w:rFonts w:ascii="Times New Roman" w:hAnsi="Times New Roman" w:cs="Times New Roman"/>
          <w:b/>
          <w:color w:val="7030A0"/>
          <w:lang w:val="kk-KZ"/>
        </w:rPr>
        <w:t>»</w:t>
      </w:r>
    </w:p>
    <w:p w:rsidR="004244B7" w:rsidRPr="00E10353" w:rsidRDefault="004244B7" w:rsidP="004244B7">
      <w:pPr>
        <w:pStyle w:val="a4"/>
        <w:jc w:val="center"/>
        <w:rPr>
          <w:rFonts w:ascii="Times New Roman" w:hAnsi="Times New Roman" w:cs="Times New Roman"/>
          <w:b/>
          <w:color w:val="7030A0"/>
          <w:lang w:val="kk-KZ"/>
        </w:rPr>
      </w:pPr>
      <w:r w:rsidRPr="00E10353">
        <w:rPr>
          <w:rFonts w:ascii="Times New Roman" w:hAnsi="Times New Roman" w:cs="Times New Roman"/>
          <w:b/>
          <w:color w:val="7030A0"/>
          <w:lang w:val="kk-KZ"/>
        </w:rPr>
        <w:t>сыныбына арналған өзін-өзі тану  пәнінен қысқа  мерзімдік ашық сабақ жоспары</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543"/>
        <w:gridCol w:w="2535"/>
        <w:gridCol w:w="2994"/>
      </w:tblGrid>
      <w:tr w:rsidR="00E10353" w:rsidRPr="00E10353" w:rsidTr="0026699F">
        <w:trPr>
          <w:trHeight w:val="56"/>
        </w:trPr>
        <w:tc>
          <w:tcPr>
            <w:tcW w:w="1419" w:type="dxa"/>
            <w:shd w:val="clear" w:color="auto" w:fill="auto"/>
          </w:tcPr>
          <w:p w:rsidR="004244B7" w:rsidRPr="00E10353" w:rsidRDefault="004A07B7" w:rsidP="0026699F">
            <w:pPr>
              <w:spacing w:after="0"/>
              <w:jc w:val="both"/>
              <w:rPr>
                <w:rFonts w:ascii="Times New Roman" w:hAnsi="Times New Roman" w:cs="Times New Roman"/>
                <w:b/>
                <w:color w:val="7030A0"/>
                <w:lang w:val="kk-KZ"/>
              </w:rPr>
            </w:pPr>
            <w:r w:rsidRPr="00E10353">
              <w:rPr>
                <w:rFonts w:ascii="Times New Roman" w:hAnsi="Times New Roman" w:cs="Times New Roman"/>
                <w:b/>
                <w:color w:val="7030A0"/>
                <w:lang w:val="kk-KZ"/>
              </w:rPr>
              <w:t>3</w:t>
            </w:r>
            <w:r w:rsidR="004244B7" w:rsidRPr="00E10353">
              <w:rPr>
                <w:rFonts w:ascii="Times New Roman" w:hAnsi="Times New Roman" w:cs="Times New Roman"/>
                <w:b/>
                <w:color w:val="7030A0"/>
                <w:lang w:val="kk-KZ"/>
              </w:rPr>
              <w:t>-күн</w:t>
            </w:r>
          </w:p>
        </w:tc>
        <w:tc>
          <w:tcPr>
            <w:tcW w:w="6078" w:type="dxa"/>
            <w:gridSpan w:val="2"/>
            <w:shd w:val="clear" w:color="auto" w:fill="auto"/>
          </w:tcPr>
          <w:p w:rsidR="004244B7" w:rsidRPr="00E10353" w:rsidRDefault="003F3B8D" w:rsidP="0026699F">
            <w:pPr>
              <w:spacing w:after="0"/>
              <w:rPr>
                <w:rFonts w:ascii="Times New Roman" w:hAnsi="Times New Roman" w:cs="Times New Roman"/>
                <w:color w:val="7030A0"/>
                <w:lang w:val="kk-KZ"/>
              </w:rPr>
            </w:pPr>
            <w:r w:rsidRPr="00E10353">
              <w:rPr>
                <w:rFonts w:ascii="Times New Roman" w:hAnsi="Times New Roman" w:cs="Times New Roman"/>
                <w:b/>
                <w:color w:val="7030A0"/>
                <w:lang w:val="kk-KZ"/>
              </w:rPr>
              <w:t>25</w:t>
            </w:r>
            <w:r w:rsidR="004244B7" w:rsidRPr="00E10353">
              <w:rPr>
                <w:rFonts w:ascii="Times New Roman" w:hAnsi="Times New Roman" w:cs="Times New Roman"/>
                <w:b/>
                <w:color w:val="7030A0"/>
                <w:lang w:val="kk-KZ"/>
              </w:rPr>
              <w:t xml:space="preserve"> .02.2014ж        </w:t>
            </w:r>
          </w:p>
        </w:tc>
        <w:tc>
          <w:tcPr>
            <w:tcW w:w="2994"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 xml:space="preserve">    </w:t>
            </w:r>
            <w:r w:rsidR="00443233">
              <w:rPr>
                <w:rFonts w:ascii="Times New Roman" w:hAnsi="Times New Roman" w:cs="Times New Roman"/>
                <w:b/>
                <w:color w:val="7030A0"/>
                <w:lang w:val="kk-KZ"/>
              </w:rPr>
              <w:t>3-</w:t>
            </w:r>
            <w:r w:rsidRPr="00E10353">
              <w:rPr>
                <w:rFonts w:ascii="Times New Roman" w:hAnsi="Times New Roman" w:cs="Times New Roman"/>
                <w:b/>
                <w:color w:val="7030A0"/>
                <w:lang w:val="kk-KZ"/>
              </w:rPr>
              <w:t>сабақ</w:t>
            </w:r>
          </w:p>
        </w:tc>
      </w:tr>
      <w:tr w:rsidR="00E10353" w:rsidRPr="00E10353" w:rsidTr="0026699F">
        <w:trPr>
          <w:trHeight w:val="179"/>
        </w:trPr>
        <w:tc>
          <w:tcPr>
            <w:tcW w:w="1419"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Сабақтың тақырыбы:</w:t>
            </w:r>
          </w:p>
        </w:tc>
        <w:tc>
          <w:tcPr>
            <w:tcW w:w="9072" w:type="dxa"/>
            <w:gridSpan w:val="3"/>
            <w:shd w:val="clear" w:color="auto" w:fill="auto"/>
          </w:tcPr>
          <w:p w:rsidR="004244B7" w:rsidRPr="00E10353" w:rsidRDefault="00CC4C92" w:rsidP="0026699F">
            <w:pPr>
              <w:spacing w:after="0"/>
              <w:rPr>
                <w:rFonts w:ascii="Times New Roman" w:hAnsi="Times New Roman" w:cs="Times New Roman"/>
                <w:color w:val="7030A0"/>
                <w:lang w:val="kk-KZ"/>
              </w:rPr>
            </w:pPr>
            <w:r w:rsidRPr="00E10353">
              <w:rPr>
                <w:rFonts w:ascii="Times New Roman" w:hAnsi="Times New Roman" w:cs="Times New Roman"/>
                <w:color w:val="7030A0"/>
                <w:lang w:val="kk-KZ"/>
              </w:rPr>
              <w:t>Денім</w:t>
            </w:r>
            <w:r w:rsidR="00D61080" w:rsidRPr="00E10353">
              <w:rPr>
                <w:rFonts w:ascii="Times New Roman" w:hAnsi="Times New Roman" w:cs="Times New Roman"/>
                <w:color w:val="7030A0"/>
                <w:lang w:val="kk-KZ"/>
              </w:rPr>
              <w:t xml:space="preserve"> сау болсын десең...</w:t>
            </w:r>
          </w:p>
        </w:tc>
      </w:tr>
      <w:tr w:rsidR="00E10353" w:rsidRPr="00E10353" w:rsidTr="0026699F">
        <w:trPr>
          <w:trHeight w:val="289"/>
        </w:trPr>
        <w:tc>
          <w:tcPr>
            <w:tcW w:w="1419"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Ресурстар:</w:t>
            </w:r>
          </w:p>
        </w:tc>
        <w:tc>
          <w:tcPr>
            <w:tcW w:w="9072" w:type="dxa"/>
            <w:gridSpan w:val="3"/>
            <w:shd w:val="clear" w:color="auto" w:fill="auto"/>
          </w:tcPr>
          <w:p w:rsidR="004244B7" w:rsidRPr="00E10353" w:rsidRDefault="004244B7" w:rsidP="0026699F">
            <w:pPr>
              <w:spacing w:after="0" w:line="240" w:lineRule="auto"/>
              <w:rPr>
                <w:rFonts w:ascii="Times New Roman" w:hAnsi="Times New Roman" w:cs="Times New Roman"/>
                <w:color w:val="7030A0"/>
                <w:lang w:val="kk-KZ"/>
              </w:rPr>
            </w:pPr>
            <w:r w:rsidRPr="00E10353">
              <w:rPr>
                <w:rFonts w:ascii="Times New Roman" w:hAnsi="Times New Roman" w:cs="Times New Roman"/>
                <w:color w:val="7030A0"/>
                <w:lang w:val="kk-KZ"/>
              </w:rPr>
              <w:t xml:space="preserve">6-сынып оқулығы, интерактивті тақта </w:t>
            </w:r>
            <w:r w:rsidR="004A07B7" w:rsidRPr="00E10353">
              <w:rPr>
                <w:rFonts w:ascii="Times New Roman" w:hAnsi="Times New Roman" w:cs="Times New Roman"/>
                <w:color w:val="7030A0"/>
                <w:lang w:val="kk-KZ"/>
              </w:rPr>
              <w:t xml:space="preserve">, маркер, </w:t>
            </w:r>
            <w:proofErr w:type="spellStart"/>
            <w:r w:rsidR="004A07B7" w:rsidRPr="00E10353">
              <w:rPr>
                <w:rFonts w:ascii="Times New Roman" w:hAnsi="Times New Roman" w:cs="Times New Roman"/>
                <w:color w:val="7030A0"/>
                <w:lang w:val="kk-KZ"/>
              </w:rPr>
              <w:t>стикерлер</w:t>
            </w:r>
            <w:proofErr w:type="spellEnd"/>
            <w:r w:rsidR="004A07B7" w:rsidRPr="00E10353">
              <w:rPr>
                <w:rFonts w:ascii="Times New Roman" w:hAnsi="Times New Roman" w:cs="Times New Roman"/>
                <w:color w:val="7030A0"/>
                <w:lang w:val="kk-KZ"/>
              </w:rPr>
              <w:t>, Дені сау адам</w:t>
            </w:r>
            <w:r w:rsidRPr="00E10353">
              <w:rPr>
                <w:rFonts w:ascii="Times New Roman" w:hAnsi="Times New Roman" w:cs="Times New Roman"/>
                <w:color w:val="7030A0"/>
                <w:lang w:val="kk-KZ"/>
              </w:rPr>
              <w:t xml:space="preserve"> суреті</w:t>
            </w:r>
            <w:r w:rsidR="004A07B7" w:rsidRPr="00E10353">
              <w:rPr>
                <w:rFonts w:ascii="Times New Roman" w:hAnsi="Times New Roman" w:cs="Times New Roman"/>
                <w:color w:val="7030A0"/>
                <w:lang w:val="kk-KZ"/>
              </w:rPr>
              <w:t>,</w:t>
            </w:r>
            <w:r w:rsidRPr="00E10353">
              <w:rPr>
                <w:rFonts w:ascii="Times New Roman" w:hAnsi="Times New Roman" w:cs="Times New Roman"/>
                <w:color w:val="7030A0"/>
                <w:lang w:val="kk-KZ"/>
              </w:rPr>
              <w:t xml:space="preserve"> плакат,</w:t>
            </w:r>
            <w:r w:rsidR="004A07B7" w:rsidRPr="00E10353">
              <w:rPr>
                <w:rFonts w:ascii="Times New Roman" w:hAnsi="Times New Roman" w:cs="Times New Roman"/>
                <w:color w:val="7030A0"/>
                <w:lang w:val="kk-KZ"/>
              </w:rPr>
              <w:t xml:space="preserve"> </w:t>
            </w:r>
            <w:r w:rsidRPr="00E10353">
              <w:rPr>
                <w:rFonts w:ascii="Times New Roman" w:hAnsi="Times New Roman" w:cs="Times New Roman"/>
                <w:color w:val="7030A0"/>
                <w:lang w:val="kk-KZ"/>
              </w:rPr>
              <w:t>А3, А4, ресурстар.</w:t>
            </w:r>
          </w:p>
        </w:tc>
      </w:tr>
      <w:tr w:rsidR="00E10353" w:rsidRPr="00E10353" w:rsidTr="0026699F">
        <w:trPr>
          <w:trHeight w:val="337"/>
        </w:trPr>
        <w:tc>
          <w:tcPr>
            <w:tcW w:w="1419"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Мақсаты:</w:t>
            </w:r>
          </w:p>
          <w:p w:rsidR="00D61080" w:rsidRPr="00E10353" w:rsidRDefault="00D61080" w:rsidP="0026699F">
            <w:pPr>
              <w:spacing w:after="0"/>
              <w:rPr>
                <w:rFonts w:ascii="Times New Roman" w:hAnsi="Times New Roman" w:cs="Times New Roman"/>
                <w:b/>
                <w:color w:val="7030A0"/>
                <w:lang w:val="kk-KZ"/>
              </w:rPr>
            </w:pPr>
          </w:p>
          <w:p w:rsidR="00D61080" w:rsidRPr="00E10353" w:rsidRDefault="00D61080" w:rsidP="00D61080">
            <w:pPr>
              <w:spacing w:before="100" w:beforeAutospacing="1" w:after="0" w:line="240" w:lineRule="auto"/>
              <w:jc w:val="both"/>
              <w:rPr>
                <w:rFonts w:ascii="Times New Roman" w:eastAsia="Times New Roman" w:hAnsi="Times New Roman" w:cs="Times New Roman"/>
                <w:color w:val="7030A0"/>
                <w:lang w:val="kk-KZ"/>
              </w:rPr>
            </w:pPr>
            <w:r w:rsidRPr="00E10353">
              <w:rPr>
                <w:rFonts w:ascii="Times New Roman" w:eastAsia="Times New Roman" w:hAnsi="Times New Roman" w:cs="Times New Roman"/>
                <w:b/>
                <w:bCs/>
                <w:color w:val="7030A0"/>
                <w:lang w:val="kk-KZ"/>
              </w:rPr>
              <w:t>Міндеттері</w:t>
            </w:r>
          </w:p>
        </w:tc>
        <w:tc>
          <w:tcPr>
            <w:tcW w:w="9072" w:type="dxa"/>
            <w:gridSpan w:val="3"/>
            <w:shd w:val="clear" w:color="auto" w:fill="auto"/>
          </w:tcPr>
          <w:p w:rsidR="00D61080" w:rsidRPr="00E10353" w:rsidRDefault="00D61080" w:rsidP="00D61080">
            <w:pPr>
              <w:spacing w:before="100" w:beforeAutospacing="1" w:after="0" w:line="240" w:lineRule="auto"/>
              <w:jc w:val="both"/>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Денсаулықтың тазалықтан, адалдықтан тыныштық  құндылығынан туындайтыны туралы түсініктерін кеңейту.</w:t>
            </w:r>
          </w:p>
          <w:p w:rsidR="00D61080" w:rsidRPr="00E10353" w:rsidRDefault="00D61080" w:rsidP="00D61080">
            <w:pPr>
              <w:spacing w:after="0" w:line="240" w:lineRule="auto"/>
              <w:ind w:left="720" w:hanging="360"/>
              <w:jc w:val="both"/>
              <w:rPr>
                <w:rFonts w:ascii="Times New Roman" w:eastAsia="Times New Roman" w:hAnsi="Times New Roman" w:cs="Times New Roman"/>
                <w:color w:val="7030A0"/>
                <w:lang w:val="kk-KZ"/>
              </w:rPr>
            </w:pPr>
          </w:p>
          <w:p w:rsidR="00D61080" w:rsidRPr="00E10353" w:rsidRDefault="00D61080" w:rsidP="00D61080">
            <w:pPr>
              <w:spacing w:after="0" w:line="240" w:lineRule="auto"/>
              <w:jc w:val="both"/>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         Оқушыларға көңілдің тазалығы  арқылы мейірімділіктің мәнін ұғындыру;</w:t>
            </w:r>
          </w:p>
          <w:p w:rsidR="00D61080" w:rsidRPr="00E10353" w:rsidRDefault="00D61080" w:rsidP="00D61080">
            <w:pPr>
              <w:spacing w:after="0" w:line="240" w:lineRule="auto"/>
              <w:jc w:val="both"/>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         Оқушылардың  бойында  рухани-адамгершілік қасиеттерін дамыту;</w:t>
            </w:r>
          </w:p>
        </w:tc>
      </w:tr>
      <w:tr w:rsidR="00E10353" w:rsidRPr="00E10353" w:rsidTr="0026699F">
        <w:trPr>
          <w:trHeight w:val="337"/>
        </w:trPr>
        <w:tc>
          <w:tcPr>
            <w:tcW w:w="1419"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Оқыту нәтижесі:</w:t>
            </w:r>
          </w:p>
        </w:tc>
        <w:tc>
          <w:tcPr>
            <w:tcW w:w="9072" w:type="dxa"/>
            <w:gridSpan w:val="3"/>
            <w:shd w:val="clear" w:color="auto" w:fill="auto"/>
          </w:tcPr>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sym w:font="Symbol" w:char="F0B7"/>
            </w:r>
            <w:r w:rsidR="00D61080" w:rsidRPr="00E10353">
              <w:rPr>
                <w:rFonts w:ascii="Times New Roman" w:hAnsi="Times New Roman" w:cs="Times New Roman"/>
                <w:color w:val="7030A0"/>
                <w:lang w:val="kk-KZ"/>
              </w:rPr>
              <w:t xml:space="preserve"> Денсаулық </w:t>
            </w:r>
            <w:r w:rsidRPr="00E10353">
              <w:rPr>
                <w:rFonts w:ascii="Times New Roman" w:hAnsi="Times New Roman" w:cs="Times New Roman"/>
                <w:color w:val="7030A0"/>
                <w:lang w:val="kk-KZ"/>
              </w:rPr>
              <w:t>туралы білімдері толығады.</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sym w:font="Symbol" w:char="F0B7"/>
            </w:r>
            <w:r w:rsidRPr="00E10353">
              <w:rPr>
                <w:rFonts w:ascii="Times New Roman" w:hAnsi="Times New Roman" w:cs="Times New Roman"/>
                <w:color w:val="7030A0"/>
                <w:lang w:val="kk-KZ"/>
              </w:rPr>
              <w:t xml:space="preserve"> Оқушы  жеке  өз  бетімен  жұмыс  жасайды, пәнге  деген   қызығушылығын,     </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t xml:space="preserve">    жауапкершілігін   арттырады.</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sym w:font="Symbol" w:char="F0B7"/>
            </w:r>
            <w:r w:rsidRPr="00E10353">
              <w:rPr>
                <w:rFonts w:ascii="Times New Roman" w:hAnsi="Times New Roman" w:cs="Times New Roman"/>
                <w:color w:val="7030A0"/>
                <w:lang w:val="kk-KZ"/>
              </w:rPr>
              <w:t xml:space="preserve"> Сұрақтарды талқылауға  қатыса  алады, бір – бірін  тыңдай  біледі;</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sym w:font="Symbol" w:char="F0B7"/>
            </w:r>
            <w:r w:rsidRPr="00E10353">
              <w:rPr>
                <w:rFonts w:ascii="Times New Roman" w:hAnsi="Times New Roman" w:cs="Times New Roman"/>
                <w:color w:val="7030A0"/>
                <w:lang w:val="kk-KZ"/>
              </w:rPr>
              <w:t xml:space="preserve"> Жалпы  ой – өрісі  дамып,  сабақтың  тәрбиелік  мәні  ұлғаяды.</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sym w:font="Symbol" w:char="F0B7"/>
            </w:r>
            <w:r w:rsidRPr="00E10353">
              <w:rPr>
                <w:rFonts w:ascii="Times New Roman" w:hAnsi="Times New Roman" w:cs="Times New Roman"/>
                <w:color w:val="7030A0"/>
                <w:lang w:val="kk-KZ"/>
              </w:rPr>
              <w:t xml:space="preserve"> Салыстыру, талдау, жинақтап қорыту, дәлелдер келтіру, сыни тұрғыдан ойлауы      </w:t>
            </w:r>
          </w:p>
          <w:p w:rsidR="004244B7" w:rsidRPr="00E10353" w:rsidRDefault="004244B7" w:rsidP="0026699F">
            <w:pPr>
              <w:pStyle w:val="a4"/>
              <w:rPr>
                <w:rFonts w:ascii="Times New Roman" w:hAnsi="Times New Roman" w:cs="Times New Roman"/>
                <w:color w:val="7030A0"/>
                <w:lang w:val="kk-KZ"/>
              </w:rPr>
            </w:pPr>
            <w:r w:rsidRPr="00E10353">
              <w:rPr>
                <w:rFonts w:ascii="Times New Roman" w:hAnsi="Times New Roman" w:cs="Times New Roman"/>
                <w:color w:val="7030A0"/>
                <w:lang w:val="kk-KZ"/>
              </w:rPr>
              <w:t xml:space="preserve">   дамиды.</w:t>
            </w:r>
          </w:p>
        </w:tc>
      </w:tr>
      <w:tr w:rsidR="00E10353" w:rsidRPr="00E10353" w:rsidTr="0026699F">
        <w:trPr>
          <w:trHeight w:val="337"/>
        </w:trPr>
        <w:tc>
          <w:tcPr>
            <w:tcW w:w="1419" w:type="dxa"/>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Негізгі идеялар</w:t>
            </w:r>
          </w:p>
        </w:tc>
        <w:tc>
          <w:tcPr>
            <w:tcW w:w="9072" w:type="dxa"/>
            <w:gridSpan w:val="3"/>
            <w:shd w:val="clear" w:color="auto" w:fill="auto"/>
          </w:tcPr>
          <w:p w:rsidR="004244B7" w:rsidRPr="00E10353" w:rsidRDefault="004244B7" w:rsidP="0026699F">
            <w:pPr>
              <w:spacing w:after="0" w:line="240" w:lineRule="auto"/>
              <w:rPr>
                <w:rFonts w:ascii="Times New Roman" w:hAnsi="Times New Roman" w:cs="Times New Roman"/>
                <w:color w:val="7030A0"/>
                <w:lang w:val="kk-KZ"/>
              </w:rPr>
            </w:pPr>
            <w:r w:rsidRPr="00E10353">
              <w:rPr>
                <w:rFonts w:ascii="Times New Roman" w:hAnsi="Times New Roman" w:cs="Times New Roman"/>
                <w:color w:val="7030A0"/>
                <w:lang w:val="kk-KZ"/>
              </w:rPr>
              <w:t>Жаңа сабақты меңгерту. Бірлескен топтық  жұмыстың тапсырманы қорғау кезіндегі ынтымақтастығы</w:t>
            </w:r>
          </w:p>
        </w:tc>
      </w:tr>
      <w:tr w:rsidR="00E10353" w:rsidRPr="00E10353" w:rsidTr="00F862DB">
        <w:trPr>
          <w:trHeight w:val="2117"/>
        </w:trPr>
        <w:tc>
          <w:tcPr>
            <w:tcW w:w="1419" w:type="dxa"/>
            <w:vMerge w:val="restart"/>
            <w:shd w:val="clear" w:color="auto" w:fill="auto"/>
          </w:tcPr>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Тапсырмалар</w:t>
            </w:r>
          </w:p>
        </w:tc>
        <w:tc>
          <w:tcPr>
            <w:tcW w:w="3543" w:type="dxa"/>
            <w:shd w:val="clear" w:color="auto" w:fill="auto"/>
          </w:tcPr>
          <w:p w:rsidR="004A07B7" w:rsidRPr="00E10353" w:rsidRDefault="004A07B7" w:rsidP="004A07B7">
            <w:pPr>
              <w:pStyle w:val="a3"/>
              <w:rPr>
                <w:rFonts w:ascii="Times New Roman" w:hAnsi="Times New Roman" w:cs="Times New Roman"/>
                <w:b/>
                <w:color w:val="7030A0"/>
                <w:lang w:val="kk-KZ"/>
              </w:rPr>
            </w:pPr>
            <w:r w:rsidRPr="00E10353">
              <w:rPr>
                <w:rFonts w:ascii="Times New Roman" w:hAnsi="Times New Roman" w:cs="Times New Roman"/>
                <w:b/>
                <w:color w:val="7030A0"/>
                <w:lang w:val="kk-KZ"/>
              </w:rPr>
              <w:t>Тыны</w:t>
            </w:r>
            <w:r w:rsidR="00AB4ABB" w:rsidRPr="00E10353">
              <w:rPr>
                <w:rFonts w:ascii="Times New Roman" w:hAnsi="Times New Roman" w:cs="Times New Roman"/>
                <w:b/>
                <w:color w:val="7030A0"/>
                <w:lang w:val="kk-KZ"/>
              </w:rPr>
              <w:t>штық сәті</w:t>
            </w:r>
          </w:p>
          <w:p w:rsidR="00AB4ABB" w:rsidRPr="00E10353" w:rsidRDefault="00AB4ABB" w:rsidP="004A07B7">
            <w:pPr>
              <w:pStyle w:val="a3"/>
              <w:rPr>
                <w:rFonts w:ascii="Times New Roman" w:hAnsi="Times New Roman" w:cs="Times New Roman"/>
                <w:b/>
                <w:color w:val="7030A0"/>
                <w:lang w:val="kk-KZ"/>
              </w:rPr>
            </w:pPr>
            <w:r w:rsidRPr="00E10353">
              <w:rPr>
                <w:rFonts w:ascii="Times New Roman" w:hAnsi="Times New Roman" w:cs="Times New Roman"/>
                <w:b/>
                <w:color w:val="7030A0"/>
                <w:lang w:val="kk-KZ"/>
              </w:rPr>
              <w:t>Әрқашан күн сөнбесін</w:t>
            </w:r>
          </w:p>
          <w:p w:rsidR="004244B7" w:rsidRPr="00E10353" w:rsidRDefault="004244B7" w:rsidP="00AB6690">
            <w:pPr>
              <w:pStyle w:val="a3"/>
              <w:numPr>
                <w:ilvl w:val="0"/>
                <w:numId w:val="1"/>
              </w:numPr>
              <w:rPr>
                <w:rFonts w:ascii="Times New Roman" w:hAnsi="Times New Roman" w:cs="Times New Roman"/>
                <w:b/>
                <w:color w:val="7030A0"/>
                <w:lang w:val="kk-KZ"/>
              </w:rPr>
            </w:pPr>
            <w:r w:rsidRPr="00E10353">
              <w:rPr>
                <w:rFonts w:ascii="Times New Roman" w:hAnsi="Times New Roman" w:cs="Times New Roman"/>
                <w:b/>
                <w:color w:val="7030A0"/>
                <w:lang w:val="kk-KZ"/>
              </w:rPr>
              <w:t>Үйге тапсырма</w:t>
            </w:r>
          </w:p>
          <w:p w:rsidR="004244B7" w:rsidRPr="00E10353" w:rsidRDefault="00D61080" w:rsidP="0026699F">
            <w:pPr>
              <w:rPr>
                <w:rFonts w:ascii="Times New Roman" w:hAnsi="Times New Roman" w:cs="Times New Roman"/>
                <w:color w:val="7030A0"/>
                <w:lang w:val="kk-KZ"/>
              </w:rPr>
            </w:pPr>
            <w:r w:rsidRPr="00E10353">
              <w:rPr>
                <w:rFonts w:ascii="Times New Roman" w:hAnsi="Times New Roman" w:cs="Times New Roman"/>
                <w:b/>
                <w:color w:val="7030A0"/>
                <w:lang w:val="kk-KZ"/>
              </w:rPr>
              <w:t>Бетпақдала</w:t>
            </w:r>
            <w:r w:rsidR="004244B7" w:rsidRPr="00E10353">
              <w:rPr>
                <w:rFonts w:ascii="Times New Roman" w:hAnsi="Times New Roman" w:cs="Times New Roman"/>
                <w:b/>
                <w:color w:val="7030A0"/>
                <w:lang w:val="kk-KZ"/>
              </w:rPr>
              <w:t xml:space="preserve"> әңгімесі</w:t>
            </w:r>
            <w:r w:rsidRPr="00E10353">
              <w:rPr>
                <w:rFonts w:ascii="Times New Roman" w:hAnsi="Times New Roman" w:cs="Times New Roman"/>
                <w:color w:val="7030A0"/>
                <w:lang w:val="kk-KZ"/>
              </w:rPr>
              <w:t xml:space="preserve"> (А.Сейдімбек</w:t>
            </w:r>
            <w:r w:rsidR="004244B7" w:rsidRPr="00E10353">
              <w:rPr>
                <w:rFonts w:ascii="Times New Roman" w:hAnsi="Times New Roman" w:cs="Times New Roman"/>
                <w:color w:val="7030A0"/>
                <w:lang w:val="kk-KZ"/>
              </w:rPr>
              <w:t>)</w:t>
            </w:r>
          </w:p>
          <w:p w:rsidR="00AB6690" w:rsidRPr="00E10353" w:rsidRDefault="00AB6690" w:rsidP="00AB6690">
            <w:pPr>
              <w:rPr>
                <w:rFonts w:ascii="Times New Roman" w:hAnsi="Times New Roman" w:cs="Times New Roman"/>
                <w:color w:val="7030A0"/>
                <w:lang w:val="kk-KZ"/>
              </w:rPr>
            </w:pPr>
            <w:r w:rsidRPr="00E10353">
              <w:rPr>
                <w:rFonts w:ascii="Times New Roman" w:hAnsi="Times New Roman" w:cs="Times New Roman"/>
                <w:color w:val="7030A0"/>
                <w:lang w:val="kk-KZ"/>
              </w:rPr>
              <w:t>1.Хан жарлығы мен ел-жұрттың әрекеті табиғатты қандай жағдайға душар етті?</w:t>
            </w:r>
          </w:p>
          <w:p w:rsidR="00AB6690" w:rsidRPr="00E10353" w:rsidRDefault="00AB6690" w:rsidP="0026699F">
            <w:pPr>
              <w:rPr>
                <w:rFonts w:ascii="Times New Roman" w:hAnsi="Times New Roman" w:cs="Times New Roman"/>
                <w:color w:val="7030A0"/>
                <w:lang w:val="kk-KZ"/>
              </w:rPr>
            </w:pPr>
            <w:r w:rsidRPr="00E10353">
              <w:rPr>
                <w:rFonts w:ascii="Times New Roman" w:hAnsi="Times New Roman" w:cs="Times New Roman"/>
                <w:color w:val="7030A0"/>
                <w:lang w:val="kk-KZ"/>
              </w:rPr>
              <w:t>2. Құнарлы жердің бе</w:t>
            </w:r>
            <w:r w:rsidR="004A07B7" w:rsidRPr="00E10353">
              <w:rPr>
                <w:rFonts w:ascii="Times New Roman" w:hAnsi="Times New Roman" w:cs="Times New Roman"/>
                <w:color w:val="7030A0"/>
                <w:lang w:val="kk-KZ"/>
              </w:rPr>
              <w:t>т</w:t>
            </w:r>
            <w:r w:rsidRPr="00E10353">
              <w:rPr>
                <w:rFonts w:ascii="Times New Roman" w:hAnsi="Times New Roman" w:cs="Times New Roman"/>
                <w:color w:val="7030A0"/>
                <w:lang w:val="kk-KZ"/>
              </w:rPr>
              <w:t>пақ далаға айналуының себебі неде?</w:t>
            </w:r>
          </w:p>
          <w:p w:rsidR="00D61080" w:rsidRPr="00E10353" w:rsidRDefault="00D61080" w:rsidP="0026699F">
            <w:pPr>
              <w:rPr>
                <w:rFonts w:ascii="Times New Roman" w:hAnsi="Times New Roman" w:cs="Times New Roman"/>
                <w:b/>
                <w:color w:val="7030A0"/>
                <w:lang w:val="kk-KZ"/>
              </w:rPr>
            </w:pPr>
            <w:r w:rsidRPr="00E10353">
              <w:rPr>
                <w:rFonts w:ascii="Times New Roman" w:hAnsi="Times New Roman" w:cs="Times New Roman"/>
                <w:b/>
                <w:color w:val="7030A0"/>
                <w:lang w:val="kk-KZ"/>
              </w:rPr>
              <w:t>Табиғатты аялайық</w:t>
            </w:r>
          </w:p>
          <w:p w:rsidR="00D61080" w:rsidRPr="00E10353" w:rsidRDefault="00D61080" w:rsidP="0026699F">
            <w:pPr>
              <w:rPr>
                <w:rFonts w:ascii="Times New Roman" w:hAnsi="Times New Roman" w:cs="Times New Roman"/>
                <w:color w:val="7030A0"/>
                <w:lang w:val="kk-KZ"/>
              </w:rPr>
            </w:pPr>
            <w:r w:rsidRPr="00E10353">
              <w:rPr>
                <w:rFonts w:ascii="Times New Roman" w:hAnsi="Times New Roman" w:cs="Times New Roman"/>
                <w:color w:val="7030A0"/>
                <w:lang w:val="kk-KZ"/>
              </w:rPr>
              <w:t>(Ғ. Құлахметов)</w:t>
            </w:r>
          </w:p>
          <w:p w:rsidR="00AB6690" w:rsidRPr="00E10353" w:rsidRDefault="00AB6690" w:rsidP="0026699F">
            <w:pPr>
              <w:rPr>
                <w:rFonts w:ascii="Times New Roman" w:hAnsi="Times New Roman" w:cs="Times New Roman"/>
                <w:color w:val="7030A0"/>
                <w:lang w:val="kk-KZ"/>
              </w:rPr>
            </w:pPr>
            <w:r w:rsidRPr="00E10353">
              <w:rPr>
                <w:rFonts w:ascii="Times New Roman" w:hAnsi="Times New Roman" w:cs="Times New Roman"/>
                <w:color w:val="7030A0"/>
                <w:lang w:val="kk-KZ"/>
              </w:rPr>
              <w:t>1.Таб</w:t>
            </w:r>
            <w:r w:rsidR="00C1265D" w:rsidRPr="00E10353">
              <w:rPr>
                <w:rFonts w:ascii="Times New Roman" w:hAnsi="Times New Roman" w:cs="Times New Roman"/>
                <w:color w:val="7030A0"/>
                <w:lang w:val="kk-KZ"/>
              </w:rPr>
              <w:t>иғат неліктен әрі мейірімді, әрі</w:t>
            </w:r>
            <w:r w:rsidRPr="00E10353">
              <w:rPr>
                <w:rFonts w:ascii="Times New Roman" w:hAnsi="Times New Roman" w:cs="Times New Roman"/>
                <w:color w:val="7030A0"/>
                <w:lang w:val="kk-KZ"/>
              </w:rPr>
              <w:t xml:space="preserve"> қатал?</w:t>
            </w:r>
          </w:p>
          <w:p w:rsidR="00AB6690" w:rsidRPr="00E10353" w:rsidRDefault="001762EF" w:rsidP="0026699F">
            <w:pPr>
              <w:rPr>
                <w:rFonts w:ascii="Times New Roman" w:hAnsi="Times New Roman" w:cs="Times New Roman"/>
                <w:color w:val="7030A0"/>
                <w:lang w:val="kk-KZ"/>
              </w:rPr>
            </w:pPr>
            <w:r w:rsidRPr="00E10353">
              <w:rPr>
                <w:rFonts w:ascii="Times New Roman" w:hAnsi="Times New Roman" w:cs="Times New Roman"/>
                <w:color w:val="7030A0"/>
                <w:lang w:val="kk-KZ"/>
              </w:rPr>
              <w:t>2. Табиғат аясында тәрті</w:t>
            </w:r>
            <w:r w:rsidR="00AB6690" w:rsidRPr="00E10353">
              <w:rPr>
                <w:rFonts w:ascii="Times New Roman" w:hAnsi="Times New Roman" w:cs="Times New Roman"/>
                <w:color w:val="7030A0"/>
                <w:lang w:val="kk-KZ"/>
              </w:rPr>
              <w:t>п пен тазалықты сақтау неліктен қажет деп ойлайсыңдар?</w:t>
            </w:r>
          </w:p>
          <w:p w:rsidR="00AB6690" w:rsidRPr="00E10353" w:rsidRDefault="00AB6690" w:rsidP="0026699F">
            <w:pPr>
              <w:rPr>
                <w:rFonts w:ascii="Times New Roman" w:hAnsi="Times New Roman" w:cs="Times New Roman"/>
                <w:color w:val="7030A0"/>
                <w:lang w:val="kk-KZ"/>
              </w:rPr>
            </w:pPr>
            <w:r w:rsidRPr="00E10353">
              <w:rPr>
                <w:rFonts w:ascii="Times New Roman" w:hAnsi="Times New Roman" w:cs="Times New Roman"/>
                <w:color w:val="7030A0"/>
                <w:lang w:val="kk-KZ"/>
              </w:rPr>
              <w:t>3.Адамның табиғат алдындағы парызы неде?</w:t>
            </w:r>
          </w:p>
          <w:p w:rsidR="000117AB" w:rsidRPr="00E10353" w:rsidRDefault="009D07DF" w:rsidP="000117AB">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 xml:space="preserve">Гүл аттарымен </w:t>
            </w:r>
            <w:r w:rsidR="000117AB" w:rsidRPr="00E10353">
              <w:rPr>
                <w:rFonts w:ascii="Times New Roman" w:hAnsi="Times New Roman" w:cs="Times New Roman"/>
                <w:b/>
                <w:color w:val="7030A0"/>
                <w:lang w:val="kk-KZ"/>
              </w:rPr>
              <w:t xml:space="preserve"> топқа бөлу.</w:t>
            </w:r>
          </w:p>
          <w:p w:rsidR="000117AB" w:rsidRPr="00E10353" w:rsidRDefault="000117AB" w:rsidP="000117AB">
            <w:pPr>
              <w:spacing w:after="0"/>
              <w:rPr>
                <w:rFonts w:ascii="Times New Roman" w:hAnsi="Times New Roman" w:cs="Times New Roman"/>
                <w:color w:val="7030A0"/>
                <w:lang w:val="kk-KZ"/>
              </w:rPr>
            </w:pPr>
            <w:r w:rsidRPr="00E10353">
              <w:rPr>
                <w:rFonts w:ascii="Times New Roman" w:hAnsi="Times New Roman" w:cs="Times New Roman"/>
                <w:b/>
                <w:color w:val="7030A0"/>
                <w:lang w:val="kk-KZ"/>
              </w:rPr>
              <w:t xml:space="preserve"> </w:t>
            </w:r>
            <w:r w:rsidR="009D07DF" w:rsidRPr="00E10353">
              <w:rPr>
                <w:rFonts w:ascii="Times New Roman" w:hAnsi="Times New Roman" w:cs="Times New Roman"/>
                <w:color w:val="7030A0"/>
                <w:lang w:val="kk-KZ"/>
              </w:rPr>
              <w:t>І топ  Қызғалдақ</w:t>
            </w:r>
            <w:r w:rsidRPr="00E10353">
              <w:rPr>
                <w:rFonts w:ascii="Times New Roman" w:hAnsi="Times New Roman" w:cs="Times New Roman"/>
                <w:color w:val="7030A0"/>
                <w:lang w:val="kk-KZ"/>
              </w:rPr>
              <w:t xml:space="preserve"> </w:t>
            </w:r>
          </w:p>
          <w:p w:rsidR="000117AB" w:rsidRPr="00E10353" w:rsidRDefault="009D07DF" w:rsidP="000117AB">
            <w:pPr>
              <w:spacing w:after="0"/>
              <w:rPr>
                <w:rFonts w:ascii="Times New Roman" w:hAnsi="Times New Roman" w:cs="Times New Roman"/>
                <w:color w:val="7030A0"/>
                <w:lang w:val="kk-KZ"/>
              </w:rPr>
            </w:pPr>
            <w:r w:rsidRPr="00E10353">
              <w:rPr>
                <w:rFonts w:ascii="Times New Roman" w:hAnsi="Times New Roman" w:cs="Times New Roman"/>
                <w:color w:val="7030A0"/>
                <w:lang w:val="kk-KZ"/>
              </w:rPr>
              <w:t xml:space="preserve"> ІІ топ  Жауқазын</w:t>
            </w:r>
          </w:p>
          <w:p w:rsidR="000117AB" w:rsidRPr="00E10353" w:rsidRDefault="009D07DF" w:rsidP="000117AB">
            <w:pPr>
              <w:spacing w:after="0"/>
              <w:rPr>
                <w:rFonts w:ascii="Times New Roman" w:hAnsi="Times New Roman" w:cs="Times New Roman"/>
                <w:color w:val="7030A0"/>
                <w:lang w:val="kk-KZ"/>
              </w:rPr>
            </w:pPr>
            <w:r w:rsidRPr="00E10353">
              <w:rPr>
                <w:rFonts w:ascii="Times New Roman" w:hAnsi="Times New Roman" w:cs="Times New Roman"/>
                <w:color w:val="7030A0"/>
                <w:lang w:val="kk-KZ"/>
              </w:rPr>
              <w:t xml:space="preserve"> ІІІ топ Бәйшешек</w:t>
            </w:r>
          </w:p>
          <w:p w:rsidR="00DE68F5" w:rsidRPr="00443233" w:rsidRDefault="00DE68F5" w:rsidP="00DE68F5">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lastRenderedPageBreak/>
              <w:t>Топ ережесі</w:t>
            </w:r>
          </w:p>
          <w:p w:rsidR="00DE68F5" w:rsidRPr="00E10353" w:rsidRDefault="00443233" w:rsidP="00DE68F5">
            <w:pPr>
              <w:spacing w:after="0"/>
              <w:rPr>
                <w:rFonts w:ascii="Times New Roman" w:hAnsi="Times New Roman" w:cs="Times New Roman"/>
                <w:color w:val="7030A0"/>
                <w:lang w:val="kk-KZ"/>
              </w:rPr>
            </w:pPr>
            <w:r>
              <w:rPr>
                <w:rFonts w:ascii="Times New Roman" w:hAnsi="Times New Roman" w:cs="Times New Roman"/>
                <w:color w:val="7030A0"/>
                <w:lang w:val="kk-KZ"/>
              </w:rPr>
              <w:t>1</w:t>
            </w:r>
            <w:r w:rsidR="00DE68F5" w:rsidRPr="00E10353">
              <w:rPr>
                <w:rFonts w:ascii="Times New Roman" w:hAnsi="Times New Roman" w:cs="Times New Roman"/>
                <w:color w:val="7030A0"/>
                <w:lang w:val="kk-KZ"/>
              </w:rPr>
              <w:t>.</w:t>
            </w:r>
            <w:r w:rsidR="009D07DF" w:rsidRPr="00E10353">
              <w:rPr>
                <w:rFonts w:ascii="Times New Roman" w:hAnsi="Times New Roman" w:cs="Times New Roman"/>
                <w:color w:val="7030A0"/>
                <w:lang w:val="kk-KZ"/>
              </w:rPr>
              <w:t>Тәртіпті сақтау</w:t>
            </w:r>
          </w:p>
          <w:p w:rsidR="00DE68F5" w:rsidRPr="00E10353" w:rsidRDefault="00443233" w:rsidP="00DE68F5">
            <w:pPr>
              <w:spacing w:after="0"/>
              <w:rPr>
                <w:rFonts w:ascii="Times New Roman" w:hAnsi="Times New Roman" w:cs="Times New Roman"/>
                <w:color w:val="7030A0"/>
                <w:lang w:val="kk-KZ"/>
              </w:rPr>
            </w:pPr>
            <w:r>
              <w:rPr>
                <w:rFonts w:ascii="Times New Roman" w:hAnsi="Times New Roman" w:cs="Times New Roman"/>
                <w:color w:val="7030A0"/>
                <w:lang w:val="kk-KZ"/>
              </w:rPr>
              <w:t>2</w:t>
            </w:r>
            <w:r w:rsidR="009D07DF" w:rsidRPr="00E10353">
              <w:rPr>
                <w:rFonts w:ascii="Times New Roman" w:hAnsi="Times New Roman" w:cs="Times New Roman"/>
                <w:color w:val="7030A0"/>
                <w:lang w:val="kk-KZ"/>
              </w:rPr>
              <w:t>.Уақытты тиімді пайдалану</w:t>
            </w:r>
          </w:p>
          <w:p w:rsidR="001C5C6E" w:rsidRPr="00E10353" w:rsidRDefault="00443233" w:rsidP="00320016">
            <w:pPr>
              <w:spacing w:after="0"/>
              <w:rPr>
                <w:rFonts w:ascii="Times New Roman" w:hAnsi="Times New Roman" w:cs="Times New Roman"/>
                <w:color w:val="7030A0"/>
                <w:lang w:val="kk-KZ"/>
              </w:rPr>
            </w:pPr>
            <w:r>
              <w:rPr>
                <w:rFonts w:ascii="Times New Roman" w:hAnsi="Times New Roman" w:cs="Times New Roman"/>
                <w:color w:val="7030A0"/>
                <w:lang w:val="kk-KZ"/>
              </w:rPr>
              <w:t>3. Бір-бірінің пікірімен санасу</w:t>
            </w:r>
          </w:p>
          <w:p w:rsidR="009D07DF" w:rsidRPr="00E10353" w:rsidRDefault="00443233" w:rsidP="00320016">
            <w:pPr>
              <w:spacing w:after="0"/>
              <w:rPr>
                <w:rFonts w:ascii="Times New Roman" w:hAnsi="Times New Roman" w:cs="Times New Roman"/>
                <w:color w:val="7030A0"/>
                <w:lang w:val="kk-KZ"/>
              </w:rPr>
            </w:pPr>
            <w:r>
              <w:rPr>
                <w:rFonts w:ascii="Times New Roman" w:hAnsi="Times New Roman" w:cs="Times New Roman"/>
                <w:color w:val="7030A0"/>
                <w:lang w:val="kk-KZ"/>
              </w:rPr>
              <w:t>4</w:t>
            </w:r>
            <w:r w:rsidR="009D07DF" w:rsidRPr="00E10353">
              <w:rPr>
                <w:rFonts w:ascii="Times New Roman" w:hAnsi="Times New Roman" w:cs="Times New Roman"/>
                <w:color w:val="7030A0"/>
                <w:lang w:val="kk-KZ"/>
              </w:rPr>
              <w:t>.Сабаққа белсенді қатысу</w:t>
            </w:r>
          </w:p>
        </w:tc>
        <w:tc>
          <w:tcPr>
            <w:tcW w:w="5529" w:type="dxa"/>
            <w:gridSpan w:val="2"/>
            <w:shd w:val="clear" w:color="auto" w:fill="auto"/>
          </w:tcPr>
          <w:p w:rsidR="00DE68F5" w:rsidRPr="00E10353" w:rsidRDefault="00DE68F5" w:rsidP="001C5C6E">
            <w:pPr>
              <w:spacing w:after="0"/>
              <w:jc w:val="center"/>
              <w:rPr>
                <w:rFonts w:ascii="Times New Roman" w:hAnsi="Times New Roman" w:cs="Times New Roman"/>
                <w:b/>
                <w:bCs/>
                <w:color w:val="7030A0"/>
                <w:lang w:val="kk-KZ"/>
              </w:rPr>
            </w:pPr>
          </w:p>
          <w:p w:rsidR="00DE68F5" w:rsidRPr="00E10353" w:rsidRDefault="00777637" w:rsidP="00DE68F5">
            <w:pPr>
              <w:spacing w:after="0"/>
              <w:jc w:val="center"/>
              <w:rPr>
                <w:rFonts w:ascii="Times New Roman" w:hAnsi="Times New Roman" w:cs="Times New Roman"/>
                <w:b/>
                <w:bCs/>
                <w:color w:val="7030A0"/>
                <w:lang w:val="kk-KZ"/>
              </w:rPr>
            </w:pPr>
            <w:r w:rsidRPr="00E10353">
              <w:rPr>
                <w:rFonts w:ascii="Times New Roman" w:hAnsi="Times New Roman" w:cs="Times New Roman"/>
                <w:b/>
                <w:bCs/>
                <w:color w:val="7030A0"/>
                <w:lang w:val="kk-KZ"/>
              </w:rPr>
              <w:t>5</w:t>
            </w:r>
            <w:r w:rsidR="00DE68F5" w:rsidRPr="00E10353">
              <w:rPr>
                <w:rFonts w:ascii="Times New Roman" w:hAnsi="Times New Roman" w:cs="Times New Roman"/>
                <w:b/>
                <w:bCs/>
                <w:color w:val="7030A0"/>
                <w:lang w:val="kk-KZ"/>
              </w:rPr>
              <w:t>-тапсырма</w:t>
            </w:r>
          </w:p>
          <w:p w:rsidR="00443233" w:rsidRDefault="00DE68F5" w:rsidP="00AB4ABB">
            <w:pPr>
              <w:pStyle w:val="a4"/>
              <w:rPr>
                <w:rFonts w:ascii="Times New Roman" w:hAnsi="Times New Roman" w:cs="Times New Roman"/>
                <w:b/>
                <w:bCs/>
                <w:color w:val="7030A0"/>
                <w:lang w:val="kk-KZ"/>
              </w:rPr>
            </w:pPr>
            <w:r w:rsidRPr="00E10353">
              <w:rPr>
                <w:rFonts w:ascii="Times New Roman" w:hAnsi="Times New Roman" w:cs="Times New Roman"/>
                <w:b/>
                <w:bCs/>
                <w:color w:val="7030A0"/>
                <w:lang w:val="kk-KZ"/>
              </w:rPr>
              <w:t>Дәптермен жұмыс</w:t>
            </w:r>
            <w:r w:rsidR="00AB4ABB" w:rsidRPr="00E10353">
              <w:rPr>
                <w:rFonts w:ascii="Times New Roman" w:hAnsi="Times New Roman" w:cs="Times New Roman"/>
                <w:b/>
                <w:bCs/>
                <w:color w:val="7030A0"/>
                <w:lang w:val="kk-KZ"/>
              </w:rPr>
              <w:t xml:space="preserve"> </w:t>
            </w:r>
          </w:p>
          <w:p w:rsidR="00AB4ABB" w:rsidRPr="00E10353" w:rsidRDefault="00AB4ABB" w:rsidP="00AB4ABB">
            <w:pPr>
              <w:pStyle w:val="a4"/>
              <w:rPr>
                <w:rFonts w:ascii="Times New Roman" w:eastAsia="Times New Roman" w:hAnsi="Times New Roman" w:cs="Times New Roman"/>
                <w:b/>
                <w:color w:val="7030A0"/>
                <w:lang w:val="kk-KZ"/>
              </w:rPr>
            </w:pPr>
            <w:r w:rsidRPr="00E10353">
              <w:rPr>
                <w:rFonts w:ascii="Times New Roman" w:hAnsi="Times New Roman" w:cs="Times New Roman"/>
                <w:b/>
                <w:bCs/>
                <w:color w:val="7030A0"/>
                <w:lang w:val="kk-KZ"/>
              </w:rPr>
              <w:t xml:space="preserve"> Ой қозғау</w:t>
            </w:r>
          </w:p>
          <w:p w:rsidR="00AB4ABB" w:rsidRPr="00E10353" w:rsidRDefault="00AB4ABB" w:rsidP="00AB4ABB">
            <w:pPr>
              <w:pStyle w:val="a4"/>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Т.</w:t>
            </w:r>
            <w:proofErr w:type="spellStart"/>
            <w:r w:rsidRPr="00E10353">
              <w:rPr>
                <w:rFonts w:ascii="Times New Roman" w:eastAsia="Times New Roman" w:hAnsi="Times New Roman" w:cs="Times New Roman"/>
                <w:b/>
                <w:color w:val="7030A0"/>
                <w:lang w:val="kk-KZ"/>
              </w:rPr>
              <w:t>Карлейль</w:t>
            </w:r>
            <w:proofErr w:type="spellEnd"/>
            <w:r w:rsidRPr="00E10353">
              <w:rPr>
                <w:rFonts w:ascii="Times New Roman" w:eastAsia="Times New Roman" w:hAnsi="Times New Roman" w:cs="Times New Roman"/>
                <w:b/>
                <w:color w:val="7030A0"/>
                <w:lang w:val="kk-KZ"/>
              </w:rPr>
              <w:t xml:space="preserve">  «Дені сау </w:t>
            </w:r>
            <w:proofErr w:type="spellStart"/>
            <w:r w:rsidRPr="00E10353">
              <w:rPr>
                <w:rFonts w:ascii="Times New Roman" w:eastAsia="Times New Roman" w:hAnsi="Times New Roman" w:cs="Times New Roman"/>
                <w:b/>
                <w:color w:val="7030A0"/>
                <w:lang w:val="kk-KZ"/>
              </w:rPr>
              <w:t>адам-табиғаттың</w:t>
            </w:r>
            <w:proofErr w:type="spellEnd"/>
            <w:r w:rsidRPr="00E10353">
              <w:rPr>
                <w:rFonts w:ascii="Times New Roman" w:eastAsia="Times New Roman" w:hAnsi="Times New Roman" w:cs="Times New Roman"/>
                <w:b/>
                <w:color w:val="7030A0"/>
                <w:lang w:val="kk-KZ"/>
              </w:rPr>
              <w:t xml:space="preserve"> ең қымбат жемісі»  нақыл сөзі туралы өз ойларын жазу.</w:t>
            </w:r>
          </w:p>
          <w:p w:rsidR="00DE68F5" w:rsidRPr="00E10353" w:rsidRDefault="00AB4ABB" w:rsidP="006147B8">
            <w:pPr>
              <w:pStyle w:val="a4"/>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 xml:space="preserve">                                                             </w:t>
            </w:r>
          </w:p>
          <w:p w:rsidR="00AB4ABB" w:rsidRPr="00E10353" w:rsidRDefault="00AB4ABB" w:rsidP="00AB4ABB">
            <w:pPr>
              <w:pStyle w:val="a4"/>
              <w:rPr>
                <w:rFonts w:ascii="Times New Roman" w:eastAsia="Times New Roman" w:hAnsi="Times New Roman" w:cs="Times New Roman"/>
                <w:b/>
                <w:color w:val="7030A0"/>
                <w:lang w:val="kk-KZ"/>
              </w:rPr>
            </w:pPr>
          </w:p>
          <w:p w:rsidR="000117AB" w:rsidRPr="00E10353" w:rsidRDefault="00F862DB" w:rsidP="000117AB">
            <w:pPr>
              <w:spacing w:after="0" w:line="240" w:lineRule="auto"/>
              <w:rPr>
                <w:rFonts w:ascii="Times New Roman" w:hAnsi="Times New Roman" w:cs="Times New Roman"/>
                <w:b/>
                <w:color w:val="7030A0"/>
                <w:lang w:val="kk-KZ"/>
              </w:rPr>
            </w:pPr>
            <w:r w:rsidRPr="00E10353">
              <w:rPr>
                <w:rFonts w:ascii="Times New Roman" w:hAnsi="Times New Roman" w:cs="Times New Roman"/>
                <w:b/>
                <w:color w:val="7030A0"/>
                <w:lang w:val="kk-KZ"/>
              </w:rPr>
              <w:t>6</w:t>
            </w:r>
            <w:r w:rsidR="000117AB" w:rsidRPr="00E10353">
              <w:rPr>
                <w:rFonts w:ascii="Times New Roman" w:hAnsi="Times New Roman" w:cs="Times New Roman"/>
                <w:b/>
                <w:color w:val="7030A0"/>
                <w:lang w:val="kk-KZ"/>
              </w:rPr>
              <w:t>-тапсырма.</w:t>
            </w:r>
          </w:p>
          <w:p w:rsidR="000117AB" w:rsidRPr="00E10353" w:rsidRDefault="000117AB" w:rsidP="000117AB">
            <w:pPr>
              <w:spacing w:after="0"/>
              <w:rPr>
                <w:rFonts w:ascii="Times New Roman" w:hAnsi="Times New Roman" w:cs="Times New Roman"/>
                <w:b/>
                <w:bCs/>
                <w:color w:val="7030A0"/>
                <w:lang w:val="kk-KZ"/>
              </w:rPr>
            </w:pPr>
            <w:r w:rsidRPr="00E10353">
              <w:rPr>
                <w:rFonts w:ascii="Times New Roman" w:hAnsi="Times New Roman" w:cs="Times New Roman"/>
                <w:b/>
                <w:color w:val="7030A0"/>
                <w:lang w:val="kk-KZ"/>
              </w:rPr>
              <w:t xml:space="preserve">  «</w:t>
            </w:r>
            <w:r w:rsidRPr="00E10353">
              <w:rPr>
                <w:rFonts w:ascii="Times New Roman" w:hAnsi="Times New Roman" w:cs="Times New Roman"/>
                <w:b/>
                <w:bCs/>
                <w:color w:val="7030A0"/>
                <w:lang w:val="kk-KZ"/>
              </w:rPr>
              <w:t>Жағдаяттарды талдау   «Ойлан, ақылдас, бөліс»</w:t>
            </w:r>
          </w:p>
          <w:p w:rsidR="000117AB" w:rsidRPr="00E10353" w:rsidRDefault="000117AB" w:rsidP="000117AB">
            <w:pPr>
              <w:spacing w:after="0"/>
              <w:jc w:val="center"/>
              <w:rPr>
                <w:rFonts w:ascii="Times New Roman" w:hAnsi="Times New Roman" w:cs="Times New Roman"/>
                <w:bCs/>
                <w:color w:val="7030A0"/>
                <w:lang w:val="kk-KZ"/>
              </w:rPr>
            </w:pPr>
          </w:p>
          <w:p w:rsidR="000117AB" w:rsidRPr="00E10353" w:rsidRDefault="00F862DB" w:rsidP="00141DE9">
            <w:pPr>
              <w:spacing w:after="0"/>
              <w:rPr>
                <w:rFonts w:ascii="Times New Roman" w:hAnsi="Times New Roman" w:cs="Times New Roman"/>
                <w:bCs/>
                <w:color w:val="7030A0"/>
                <w:lang w:val="kk-KZ"/>
              </w:rPr>
            </w:pPr>
            <w:r w:rsidRPr="00E10353">
              <w:rPr>
                <w:rFonts w:ascii="Times New Roman" w:hAnsi="Times New Roman" w:cs="Times New Roman"/>
                <w:bCs/>
                <w:color w:val="7030A0"/>
                <w:lang w:val="kk-KZ"/>
              </w:rPr>
              <w:t>1.</w:t>
            </w:r>
            <w:r w:rsidR="000117AB" w:rsidRPr="00E10353">
              <w:rPr>
                <w:rFonts w:ascii="Times New Roman" w:hAnsi="Times New Roman" w:cs="Times New Roman"/>
                <w:bCs/>
                <w:color w:val="7030A0"/>
                <w:lang w:val="kk-KZ"/>
              </w:rPr>
              <w:t>Шәкен ертең болатын емтиханды ойлап, әбден мазасы кетті. Барлық сұрақтарға тыңғылықты дайындалғандай болды. Бірақ көңіліне сенімсіздік ұялап, мазасыз ойлар бірінен соң бірі тізбек</w:t>
            </w:r>
            <w:r w:rsidR="00141DE9">
              <w:rPr>
                <w:rFonts w:ascii="Times New Roman" w:hAnsi="Times New Roman" w:cs="Times New Roman"/>
                <w:bCs/>
                <w:color w:val="7030A0"/>
                <w:lang w:val="kk-KZ"/>
              </w:rPr>
              <w:t xml:space="preserve">теліп келе берді. Мазасыздықтан </w:t>
            </w:r>
            <w:r w:rsidR="000117AB" w:rsidRPr="00E10353">
              <w:rPr>
                <w:rFonts w:ascii="Times New Roman" w:hAnsi="Times New Roman" w:cs="Times New Roman"/>
                <w:bCs/>
                <w:color w:val="7030A0"/>
                <w:lang w:val="kk-KZ"/>
              </w:rPr>
              <w:t>арыла алмаған Шәкен өзін жайсыз сезінді.</w:t>
            </w:r>
          </w:p>
          <w:p w:rsidR="000117AB" w:rsidRPr="00E10353" w:rsidRDefault="000117AB" w:rsidP="000117AB">
            <w:pPr>
              <w:spacing w:after="0"/>
              <w:jc w:val="center"/>
              <w:rPr>
                <w:rFonts w:ascii="Times New Roman" w:hAnsi="Times New Roman" w:cs="Times New Roman"/>
                <w:color w:val="7030A0"/>
                <w:lang w:val="kk-KZ"/>
              </w:rPr>
            </w:pPr>
          </w:p>
          <w:p w:rsidR="000117AB" w:rsidRPr="00E10353" w:rsidRDefault="000117AB" w:rsidP="000117AB">
            <w:pPr>
              <w:spacing w:after="0"/>
              <w:rPr>
                <w:rFonts w:ascii="Times New Roman" w:hAnsi="Times New Roman" w:cs="Times New Roman"/>
                <w:b/>
                <w:bCs/>
                <w:color w:val="7030A0"/>
                <w:lang w:val="kk-KZ"/>
              </w:rPr>
            </w:pPr>
            <w:r w:rsidRPr="00E10353">
              <w:rPr>
                <w:rFonts w:ascii="Times New Roman" w:hAnsi="Times New Roman" w:cs="Times New Roman"/>
                <w:b/>
                <w:bCs/>
                <w:color w:val="7030A0"/>
                <w:lang w:val="kk-KZ"/>
              </w:rPr>
              <w:t xml:space="preserve">                    </w:t>
            </w:r>
            <w:r w:rsidR="00F862DB" w:rsidRPr="00E10353">
              <w:rPr>
                <w:rFonts w:ascii="Times New Roman" w:hAnsi="Times New Roman" w:cs="Times New Roman"/>
                <w:b/>
                <w:bCs/>
                <w:color w:val="7030A0"/>
                <w:lang w:val="kk-KZ"/>
              </w:rPr>
              <w:t xml:space="preserve">                          </w:t>
            </w:r>
          </w:p>
          <w:p w:rsidR="000117AB" w:rsidRPr="00E10353" w:rsidRDefault="00F862DB" w:rsidP="00F862DB">
            <w:pPr>
              <w:spacing w:after="0"/>
              <w:rPr>
                <w:rFonts w:ascii="Times New Roman" w:hAnsi="Times New Roman" w:cs="Times New Roman"/>
                <w:bCs/>
                <w:color w:val="7030A0"/>
                <w:lang w:val="kk-KZ"/>
              </w:rPr>
            </w:pPr>
            <w:r w:rsidRPr="00E10353">
              <w:rPr>
                <w:rFonts w:ascii="Times New Roman" w:hAnsi="Times New Roman" w:cs="Times New Roman"/>
                <w:bCs/>
                <w:color w:val="7030A0"/>
                <w:lang w:val="kk-KZ"/>
              </w:rPr>
              <w:t>2.</w:t>
            </w:r>
            <w:r w:rsidR="000117AB" w:rsidRPr="00E10353">
              <w:rPr>
                <w:rFonts w:ascii="Times New Roman" w:hAnsi="Times New Roman" w:cs="Times New Roman"/>
                <w:bCs/>
                <w:color w:val="7030A0"/>
                <w:lang w:val="kk-KZ"/>
              </w:rPr>
              <w:t>Айнаш пен Күләш бір сыныпта оқиды. Айнаш ақкөңіл, құрбыластарымен тез тіл табысады.Күләш та ашық жарқын, бірақ Айнаш болған жерде көңілі күрт өзгеріп сала береді. Неге екені белгісіз Айнаштың жетістіктері Күләшқа түрпідей тиеді. Берекесі кетіп, бойын мазасыздық билейді.</w:t>
            </w:r>
          </w:p>
          <w:p w:rsidR="009D07DF" w:rsidRPr="00E10353" w:rsidRDefault="009D07DF" w:rsidP="009D07DF">
            <w:pPr>
              <w:spacing w:after="0"/>
              <w:jc w:val="center"/>
              <w:rPr>
                <w:rFonts w:ascii="Times New Roman" w:hAnsi="Times New Roman" w:cs="Times New Roman"/>
                <w:b/>
                <w:bCs/>
                <w:color w:val="7030A0"/>
                <w:lang w:val="kk-KZ"/>
              </w:rPr>
            </w:pPr>
            <w:r w:rsidRPr="00E10353">
              <w:rPr>
                <w:rFonts w:ascii="Times New Roman" w:hAnsi="Times New Roman" w:cs="Times New Roman"/>
                <w:b/>
                <w:bCs/>
                <w:color w:val="7030A0"/>
                <w:lang w:val="kk-KZ"/>
              </w:rPr>
              <w:t>Назар аудар!</w:t>
            </w:r>
          </w:p>
          <w:p w:rsidR="009D07DF" w:rsidRPr="00E10353" w:rsidRDefault="009D07DF" w:rsidP="009D07DF">
            <w:pPr>
              <w:spacing w:after="0"/>
              <w:rPr>
                <w:rFonts w:ascii="Times New Roman" w:hAnsi="Times New Roman" w:cs="Times New Roman"/>
                <w:b/>
                <w:bCs/>
                <w:color w:val="7030A0"/>
                <w:lang w:val="kk-KZ"/>
              </w:rPr>
            </w:pPr>
            <w:r w:rsidRPr="00E10353">
              <w:rPr>
                <w:rFonts w:ascii="Times New Roman" w:hAnsi="Times New Roman" w:cs="Times New Roman"/>
                <w:b/>
                <w:bCs/>
                <w:color w:val="7030A0"/>
                <w:lang w:val="kk-KZ"/>
              </w:rPr>
              <w:t xml:space="preserve">   Денсаулықты сақтау мен нығайту адамның өз қолында.</w:t>
            </w:r>
          </w:p>
          <w:p w:rsidR="009D07DF" w:rsidRPr="00E10353" w:rsidRDefault="009D07DF" w:rsidP="009D07DF">
            <w:pPr>
              <w:spacing w:after="0"/>
              <w:rPr>
                <w:rFonts w:ascii="Times New Roman" w:hAnsi="Times New Roman" w:cs="Times New Roman"/>
                <w:b/>
                <w:color w:val="7030A0"/>
                <w:lang w:val="kk-KZ"/>
              </w:rPr>
            </w:pPr>
            <w:r w:rsidRPr="00E10353">
              <w:rPr>
                <w:rFonts w:ascii="Times New Roman" w:hAnsi="Times New Roman" w:cs="Times New Roman"/>
                <w:b/>
                <w:bCs/>
                <w:color w:val="7030A0"/>
                <w:lang w:val="kk-KZ"/>
              </w:rPr>
              <w:t xml:space="preserve">   Денсаулықтың мықты, жанының таза болуы адамның айналасындағы адамдарға қуаныш </w:t>
            </w:r>
            <w:r w:rsidRPr="00E10353">
              <w:rPr>
                <w:rFonts w:ascii="Times New Roman" w:hAnsi="Times New Roman" w:cs="Times New Roman"/>
                <w:b/>
                <w:bCs/>
                <w:color w:val="7030A0"/>
                <w:lang w:val="kk-KZ"/>
              </w:rPr>
              <w:lastRenderedPageBreak/>
              <w:t>сыйлап, салауатты өмір салтын ұстануына да байланысты.</w:t>
            </w:r>
          </w:p>
          <w:p w:rsidR="009D07DF" w:rsidRPr="00E10353" w:rsidRDefault="009D07DF" w:rsidP="009D07DF">
            <w:pPr>
              <w:spacing w:after="0"/>
              <w:rPr>
                <w:rFonts w:ascii="Times New Roman" w:hAnsi="Times New Roman" w:cs="Times New Roman"/>
                <w:b/>
                <w:color w:val="7030A0"/>
                <w:lang w:val="kk-KZ"/>
              </w:rPr>
            </w:pPr>
          </w:p>
          <w:p w:rsidR="009D07DF" w:rsidRPr="00E10353" w:rsidRDefault="009D07DF" w:rsidP="009D07DF">
            <w:pPr>
              <w:pStyle w:val="a4"/>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Дәйексөз</w:t>
            </w:r>
          </w:p>
          <w:p w:rsidR="009D07DF" w:rsidRPr="00E10353" w:rsidRDefault="009D07DF" w:rsidP="009D07DF">
            <w:pPr>
              <w:pStyle w:val="a4"/>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 xml:space="preserve">Сау дене, азат ақыл, адал </w:t>
            </w:r>
            <w:proofErr w:type="spellStart"/>
            <w:r w:rsidRPr="00E10353">
              <w:rPr>
                <w:rFonts w:ascii="Times New Roman" w:eastAsia="Times New Roman" w:hAnsi="Times New Roman" w:cs="Times New Roman"/>
                <w:b/>
                <w:color w:val="7030A0"/>
                <w:lang w:val="kk-KZ"/>
              </w:rPr>
              <w:t>көңіл-үшеуімен</w:t>
            </w:r>
            <w:proofErr w:type="spellEnd"/>
            <w:r w:rsidRPr="00E10353">
              <w:rPr>
                <w:rFonts w:ascii="Times New Roman" w:eastAsia="Times New Roman" w:hAnsi="Times New Roman" w:cs="Times New Roman"/>
                <w:b/>
                <w:color w:val="7030A0"/>
                <w:lang w:val="kk-KZ"/>
              </w:rPr>
              <w:t xml:space="preserve"> болады бақытты өмір...</w:t>
            </w:r>
          </w:p>
          <w:p w:rsidR="009D07DF" w:rsidRPr="00E10353" w:rsidRDefault="009D07DF" w:rsidP="009D07DF">
            <w:pPr>
              <w:pStyle w:val="a4"/>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Әйтеке би</w:t>
            </w:r>
          </w:p>
          <w:p w:rsidR="009D07DF" w:rsidRPr="00E10353" w:rsidRDefault="009D07DF" w:rsidP="009D07DF">
            <w:pPr>
              <w:pStyle w:val="a4"/>
              <w:rPr>
                <w:rFonts w:ascii="Times New Roman" w:eastAsia="Times New Roman" w:hAnsi="Times New Roman" w:cs="Times New Roman"/>
                <w:b/>
                <w:color w:val="7030A0"/>
                <w:lang w:val="kk-KZ"/>
              </w:rPr>
            </w:pPr>
          </w:p>
          <w:p w:rsidR="009D07DF" w:rsidRPr="00E10353" w:rsidRDefault="009D07DF" w:rsidP="00F862DB">
            <w:pPr>
              <w:spacing w:after="0"/>
              <w:rPr>
                <w:rFonts w:ascii="Times New Roman" w:hAnsi="Times New Roman" w:cs="Times New Roman"/>
                <w:bCs/>
                <w:color w:val="7030A0"/>
                <w:lang w:val="kk-KZ"/>
              </w:rPr>
            </w:pPr>
          </w:p>
        </w:tc>
      </w:tr>
      <w:tr w:rsidR="00E10353" w:rsidRPr="00E10353" w:rsidTr="0026699F">
        <w:trPr>
          <w:trHeight w:val="7644"/>
        </w:trPr>
        <w:tc>
          <w:tcPr>
            <w:tcW w:w="1419" w:type="dxa"/>
            <w:vMerge/>
            <w:shd w:val="clear" w:color="auto" w:fill="auto"/>
          </w:tcPr>
          <w:p w:rsidR="004244B7" w:rsidRPr="00E10353" w:rsidRDefault="004244B7" w:rsidP="0026699F">
            <w:pPr>
              <w:spacing w:after="0"/>
              <w:rPr>
                <w:rFonts w:ascii="Times New Roman" w:hAnsi="Times New Roman" w:cs="Times New Roman"/>
                <w:b/>
                <w:color w:val="7030A0"/>
                <w:lang w:val="kk-KZ"/>
              </w:rPr>
            </w:pPr>
          </w:p>
        </w:tc>
        <w:tc>
          <w:tcPr>
            <w:tcW w:w="3543" w:type="dxa"/>
            <w:vMerge w:val="restart"/>
            <w:shd w:val="clear" w:color="auto" w:fill="auto"/>
          </w:tcPr>
          <w:p w:rsidR="004244B7" w:rsidRPr="00E10353" w:rsidRDefault="0077763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Денім сау болсын десең...</w:t>
            </w:r>
          </w:p>
          <w:p w:rsidR="004244B7" w:rsidRPr="00E10353" w:rsidRDefault="004244B7" w:rsidP="0026699F">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t>2-тапсырма. «Мағынаны ашу» мәтінмен жұмыс</w:t>
            </w:r>
          </w:p>
          <w:p w:rsidR="000117AB" w:rsidRPr="00E10353" w:rsidRDefault="00CC4C92" w:rsidP="000117AB">
            <w:pPr>
              <w:spacing w:after="0"/>
              <w:rPr>
                <w:rFonts w:ascii="Times New Roman" w:hAnsi="Times New Roman" w:cs="Times New Roman"/>
                <w:color w:val="7030A0"/>
                <w:lang w:val="kk-KZ"/>
              </w:rPr>
            </w:pPr>
            <w:r w:rsidRPr="00E10353">
              <w:rPr>
                <w:rFonts w:ascii="Times New Roman" w:hAnsi="Times New Roman" w:cs="Times New Roman"/>
                <w:color w:val="7030A0"/>
                <w:lang w:val="kk-KZ"/>
              </w:rPr>
              <w:t>«Денсаулықтың он құпиясы» атты мәтінмен жұмыс істеу оқушылардың денсаулықтың маңыздылығы туралы түсініктерін кеңейтіп, олардың қызығушылықтарын арттырады.</w:t>
            </w:r>
          </w:p>
          <w:p w:rsidR="000117AB" w:rsidRPr="00E10353" w:rsidRDefault="000117AB" w:rsidP="000117AB">
            <w:pPr>
              <w:rPr>
                <w:rFonts w:ascii="Times New Roman" w:hAnsi="Times New Roman" w:cs="Times New Roman"/>
                <w:b/>
                <w:color w:val="7030A0"/>
                <w:lang w:val="kk-KZ"/>
              </w:rPr>
            </w:pPr>
          </w:p>
          <w:p w:rsidR="000117AB" w:rsidRPr="00E10353" w:rsidRDefault="000117AB" w:rsidP="000117AB">
            <w:pPr>
              <w:rPr>
                <w:rFonts w:ascii="Times New Roman" w:hAnsi="Times New Roman" w:cs="Times New Roman"/>
                <w:b/>
                <w:color w:val="7030A0"/>
                <w:lang w:val="kk-KZ"/>
              </w:rPr>
            </w:pPr>
            <w:r w:rsidRPr="00E10353">
              <w:rPr>
                <w:rFonts w:ascii="Times New Roman" w:hAnsi="Times New Roman" w:cs="Times New Roman"/>
                <w:b/>
                <w:color w:val="7030A0"/>
                <w:lang w:val="kk-KZ"/>
              </w:rPr>
              <w:t>3 –тапсырма</w:t>
            </w:r>
          </w:p>
          <w:p w:rsidR="000117AB" w:rsidRPr="00E10353" w:rsidRDefault="000117AB" w:rsidP="000117AB">
            <w:pPr>
              <w:rPr>
                <w:rFonts w:ascii="Times New Roman" w:hAnsi="Times New Roman" w:cs="Times New Roman"/>
                <w:color w:val="7030A0"/>
                <w:lang w:val="kk-KZ"/>
              </w:rPr>
            </w:pPr>
            <w:r w:rsidRPr="00E10353">
              <w:rPr>
                <w:rFonts w:ascii="Times New Roman" w:hAnsi="Times New Roman" w:cs="Times New Roman"/>
                <w:b/>
                <w:color w:val="7030A0"/>
                <w:lang w:val="kk-KZ"/>
              </w:rPr>
              <w:t xml:space="preserve">  Пікірлесейік ,ойланайық.</w:t>
            </w:r>
          </w:p>
          <w:p w:rsidR="000117AB" w:rsidRPr="00E10353" w:rsidRDefault="000117AB" w:rsidP="000117AB">
            <w:pPr>
              <w:spacing w:after="0"/>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1.Денсаулықтың құпиясын іздеудің мәні неде?</w:t>
            </w:r>
          </w:p>
          <w:p w:rsidR="000117AB" w:rsidRPr="00E10353" w:rsidRDefault="000117AB" w:rsidP="000117AB">
            <w:pPr>
              <w:spacing w:after="0"/>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2.Денсаулықты ақыл-оймен байланыстырудың себебі неде?</w:t>
            </w:r>
          </w:p>
          <w:p w:rsidR="000117AB" w:rsidRPr="00E10353" w:rsidRDefault="000117AB" w:rsidP="000117AB">
            <w:pPr>
              <w:spacing w:after="0"/>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 xml:space="preserve">3.Денсаулықтың бесінші құпиясын қалай түсінесіңдер? </w:t>
            </w:r>
          </w:p>
          <w:p w:rsidR="000117AB" w:rsidRPr="00E10353" w:rsidRDefault="000117AB" w:rsidP="000117AB">
            <w:pPr>
              <w:spacing w:after="0"/>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4.Денсаулықты сақтаудағы сенім күшінің қажеттілігі неде?</w:t>
            </w:r>
          </w:p>
          <w:p w:rsidR="000117AB" w:rsidRPr="00E10353" w:rsidRDefault="000117AB" w:rsidP="000117AB">
            <w:pPr>
              <w:spacing w:after="0"/>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5.Сүйіспеншіліктің денсаулыққа әсері қалай?</w:t>
            </w:r>
          </w:p>
          <w:p w:rsidR="000117AB" w:rsidRPr="00E10353" w:rsidRDefault="00777637" w:rsidP="000117AB">
            <w:pPr>
              <w:rPr>
                <w:rFonts w:ascii="Times New Roman" w:hAnsi="Times New Roman" w:cs="Times New Roman"/>
                <w:b/>
                <w:color w:val="7030A0"/>
                <w:lang w:val="kk-KZ"/>
              </w:rPr>
            </w:pPr>
            <w:r w:rsidRPr="00E10353">
              <w:rPr>
                <w:rFonts w:ascii="Times New Roman" w:hAnsi="Times New Roman" w:cs="Times New Roman"/>
                <w:b/>
                <w:color w:val="7030A0"/>
                <w:lang w:val="kk-KZ"/>
              </w:rPr>
              <w:t>4</w:t>
            </w:r>
            <w:r w:rsidR="00DE68F5" w:rsidRPr="00E10353">
              <w:rPr>
                <w:rFonts w:ascii="Times New Roman" w:hAnsi="Times New Roman" w:cs="Times New Roman"/>
                <w:b/>
                <w:color w:val="7030A0"/>
                <w:lang w:val="kk-KZ"/>
              </w:rPr>
              <w:t xml:space="preserve">-тапсырма </w:t>
            </w:r>
            <w:r w:rsidR="000117AB" w:rsidRPr="00E10353">
              <w:rPr>
                <w:rFonts w:ascii="Times New Roman" w:hAnsi="Times New Roman" w:cs="Times New Roman"/>
                <w:b/>
                <w:color w:val="7030A0"/>
                <w:lang w:val="kk-KZ"/>
              </w:rPr>
              <w:t>«Мақалды жалғастыр» ойыны</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1. Зиянды  заттардан  ертең  емес  бүгін ...   </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2. ... – зор  байлық.</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rPr>
            </w:pPr>
            <w:r w:rsidRPr="00E10353">
              <w:rPr>
                <w:rFonts w:ascii="Times New Roman" w:eastAsia="Times New Roman" w:hAnsi="Times New Roman" w:cs="Times New Roman"/>
                <w:color w:val="7030A0"/>
                <w:lang w:val="kk-KZ"/>
              </w:rPr>
              <w:t xml:space="preserve">3.   ...  саудың – </w:t>
            </w:r>
            <w:proofErr w:type="spellStart"/>
            <w:r w:rsidRPr="00E10353">
              <w:rPr>
                <w:rFonts w:ascii="Times New Roman" w:eastAsia="Times New Roman" w:hAnsi="Times New Roman" w:cs="Times New Roman"/>
                <w:color w:val="7030A0"/>
              </w:rPr>
              <w:t>жаны</w:t>
            </w:r>
            <w:proofErr w:type="spellEnd"/>
            <w:r w:rsidRPr="00E10353">
              <w:rPr>
                <w:rFonts w:ascii="Times New Roman" w:eastAsia="Times New Roman" w:hAnsi="Times New Roman" w:cs="Times New Roman"/>
                <w:color w:val="7030A0"/>
              </w:rPr>
              <w:t xml:space="preserve">  </w:t>
            </w:r>
            <w:proofErr w:type="spellStart"/>
            <w:r w:rsidRPr="00E10353">
              <w:rPr>
                <w:rFonts w:ascii="Times New Roman" w:eastAsia="Times New Roman" w:hAnsi="Times New Roman" w:cs="Times New Roman"/>
                <w:color w:val="7030A0"/>
              </w:rPr>
              <w:t>сау</w:t>
            </w:r>
            <w:proofErr w:type="spellEnd"/>
            <w:r w:rsidRPr="00E10353">
              <w:rPr>
                <w:rFonts w:ascii="Times New Roman" w:eastAsia="Times New Roman" w:hAnsi="Times New Roman" w:cs="Times New Roman"/>
                <w:color w:val="7030A0"/>
              </w:rPr>
              <w:t>.</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rPr>
            </w:pPr>
            <w:r w:rsidRPr="00E10353">
              <w:rPr>
                <w:rFonts w:ascii="Times New Roman" w:eastAsia="Times New Roman" w:hAnsi="Times New Roman" w:cs="Times New Roman"/>
                <w:color w:val="7030A0"/>
                <w:lang w:val="kk-KZ"/>
              </w:rPr>
              <w:t>4</w:t>
            </w:r>
            <w:r w:rsidRPr="00E10353">
              <w:rPr>
                <w:rFonts w:ascii="Times New Roman" w:eastAsia="Times New Roman" w:hAnsi="Times New Roman" w:cs="Times New Roman"/>
                <w:color w:val="7030A0"/>
              </w:rPr>
              <w:t xml:space="preserve">.   ...- бар </w:t>
            </w:r>
            <w:proofErr w:type="gramStart"/>
            <w:r w:rsidRPr="00E10353">
              <w:rPr>
                <w:rFonts w:ascii="Times New Roman" w:eastAsia="Times New Roman" w:hAnsi="Times New Roman" w:cs="Times New Roman"/>
                <w:color w:val="7030A0"/>
              </w:rPr>
              <w:t>байлықтан  қымбат</w:t>
            </w:r>
            <w:proofErr w:type="gramEnd"/>
            <w:r w:rsidRPr="00E10353">
              <w:rPr>
                <w:rFonts w:ascii="Times New Roman" w:eastAsia="Times New Roman" w:hAnsi="Times New Roman" w:cs="Times New Roman"/>
                <w:color w:val="7030A0"/>
              </w:rPr>
              <w:t>.</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5</w:t>
            </w:r>
            <w:r w:rsidRPr="00E10353">
              <w:rPr>
                <w:rFonts w:ascii="Times New Roman" w:eastAsia="Times New Roman" w:hAnsi="Times New Roman" w:cs="Times New Roman"/>
                <w:color w:val="7030A0"/>
              </w:rPr>
              <w:t>.  </w:t>
            </w:r>
            <w:proofErr w:type="spellStart"/>
            <w:r w:rsidRPr="00E10353">
              <w:rPr>
                <w:rFonts w:ascii="Times New Roman" w:eastAsia="Times New Roman" w:hAnsi="Times New Roman" w:cs="Times New Roman"/>
                <w:color w:val="7030A0"/>
              </w:rPr>
              <w:t>Ауырып</w:t>
            </w:r>
            <w:proofErr w:type="spellEnd"/>
            <w:r w:rsidRPr="00E10353">
              <w:rPr>
                <w:rFonts w:ascii="Times New Roman" w:eastAsia="Times New Roman" w:hAnsi="Times New Roman" w:cs="Times New Roman"/>
                <w:color w:val="7030A0"/>
              </w:rPr>
              <w:t xml:space="preserve"> ем </w:t>
            </w:r>
            <w:proofErr w:type="spellStart"/>
            <w:r w:rsidRPr="00E10353">
              <w:rPr>
                <w:rFonts w:ascii="Times New Roman" w:eastAsia="Times New Roman" w:hAnsi="Times New Roman" w:cs="Times New Roman"/>
                <w:color w:val="7030A0"/>
              </w:rPr>
              <w:t>іздегенше</w:t>
            </w:r>
            <w:proofErr w:type="spellEnd"/>
            <w:r w:rsidRPr="00E10353">
              <w:rPr>
                <w:rFonts w:ascii="Times New Roman" w:eastAsia="Times New Roman" w:hAnsi="Times New Roman" w:cs="Times New Roman"/>
                <w:color w:val="7030A0"/>
              </w:rPr>
              <w:t>, ... ж</w:t>
            </w:r>
            <w:r w:rsidRPr="00E10353">
              <w:rPr>
                <w:rFonts w:ascii="Times New Roman" w:eastAsia="Times New Roman" w:hAnsi="Times New Roman" w:cs="Times New Roman"/>
                <w:color w:val="7030A0"/>
                <w:lang w:val="kk-KZ"/>
              </w:rPr>
              <w:t>ол</w:t>
            </w:r>
            <w:r w:rsidRPr="00E10353">
              <w:rPr>
                <w:rFonts w:ascii="Times New Roman" w:eastAsia="Times New Roman" w:hAnsi="Times New Roman" w:cs="Times New Roman"/>
                <w:color w:val="7030A0"/>
              </w:rPr>
              <w:t xml:space="preserve"> </w:t>
            </w:r>
            <w:proofErr w:type="spellStart"/>
            <w:r w:rsidRPr="00E10353">
              <w:rPr>
                <w:rFonts w:ascii="Times New Roman" w:eastAsia="Times New Roman" w:hAnsi="Times New Roman" w:cs="Times New Roman"/>
                <w:color w:val="7030A0"/>
              </w:rPr>
              <w:t>ізде</w:t>
            </w:r>
            <w:proofErr w:type="spellEnd"/>
            <w:r w:rsidRPr="00E10353">
              <w:rPr>
                <w:rFonts w:ascii="Times New Roman" w:eastAsia="Times New Roman" w:hAnsi="Times New Roman" w:cs="Times New Roman"/>
                <w:color w:val="7030A0"/>
              </w:rPr>
              <w:t>.</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6. Сатып алған ауруға... жоқ</w:t>
            </w:r>
          </w:p>
          <w:p w:rsidR="000117AB" w:rsidRPr="00E10353" w:rsidRDefault="000117AB" w:rsidP="000117AB">
            <w:pPr>
              <w:shd w:val="clear" w:color="auto" w:fill="FFFFFF"/>
              <w:spacing w:after="150" w:line="315" w:lineRule="atLeast"/>
              <w:rPr>
                <w:rFonts w:ascii="Times New Roman" w:hAnsi="Times New Roman" w:cs="Times New Roman"/>
                <w:color w:val="7030A0"/>
                <w:lang w:val="kk-KZ"/>
              </w:rPr>
            </w:pPr>
            <w:r w:rsidRPr="00E10353">
              <w:rPr>
                <w:rFonts w:ascii="Times New Roman" w:eastAsia="Times New Roman" w:hAnsi="Times New Roman" w:cs="Times New Roman"/>
                <w:color w:val="7030A0"/>
                <w:lang w:val="kk-KZ"/>
              </w:rPr>
              <w:lastRenderedPageBreak/>
              <w:t>7.</w:t>
            </w:r>
            <w:r w:rsidRPr="00E10353">
              <w:rPr>
                <w:rFonts w:ascii="Times New Roman" w:hAnsi="Times New Roman" w:cs="Times New Roman"/>
                <w:color w:val="7030A0"/>
                <w:lang w:val="kk-KZ"/>
              </w:rPr>
              <w:t xml:space="preserve"> Бас аманда мал тәтті,</w:t>
            </w:r>
            <w:r w:rsidRPr="00E10353">
              <w:rPr>
                <w:rFonts w:ascii="Times New Roman" w:hAnsi="Times New Roman" w:cs="Times New Roman"/>
                <w:color w:val="7030A0"/>
                <w:lang w:val="kk-KZ"/>
              </w:rPr>
              <w:br/>
            </w:r>
            <w:r w:rsidR="00443233">
              <w:rPr>
                <w:rFonts w:ascii="Times New Roman" w:hAnsi="Times New Roman" w:cs="Times New Roman"/>
                <w:color w:val="7030A0"/>
                <w:lang w:val="kk-KZ"/>
              </w:rPr>
              <w:t xml:space="preserve">    </w:t>
            </w:r>
            <w:r w:rsidRPr="00E10353">
              <w:rPr>
                <w:rFonts w:ascii="Times New Roman" w:hAnsi="Times New Roman" w:cs="Times New Roman"/>
                <w:color w:val="7030A0"/>
                <w:lang w:val="kk-KZ"/>
              </w:rPr>
              <w:t>Бас ауырса, ...  тәтті.</w:t>
            </w:r>
          </w:p>
          <w:p w:rsidR="000117AB" w:rsidRPr="00E10353" w:rsidRDefault="000117AB" w:rsidP="000117AB">
            <w:pPr>
              <w:shd w:val="clear" w:color="auto" w:fill="FFFFFF"/>
              <w:spacing w:after="150" w:line="315" w:lineRule="atLeast"/>
              <w:rPr>
                <w:rFonts w:ascii="Times New Roman" w:hAnsi="Times New Roman" w:cs="Times New Roman"/>
                <w:color w:val="7030A0"/>
                <w:lang w:val="kk-KZ"/>
              </w:rPr>
            </w:pPr>
            <w:r w:rsidRPr="00E10353">
              <w:rPr>
                <w:rFonts w:ascii="Times New Roman" w:hAnsi="Times New Roman" w:cs="Times New Roman"/>
                <w:color w:val="7030A0"/>
                <w:lang w:val="kk-KZ"/>
              </w:rPr>
              <w:t>8. Шынықсаң ...  боласың.</w:t>
            </w:r>
          </w:p>
          <w:p w:rsidR="000117AB" w:rsidRPr="00E10353" w:rsidRDefault="000117AB" w:rsidP="000117AB">
            <w:pPr>
              <w:shd w:val="clear" w:color="auto" w:fill="FFFFFF"/>
              <w:spacing w:after="150" w:line="315" w:lineRule="atLeast"/>
              <w:rPr>
                <w:rFonts w:ascii="Times New Roman" w:eastAsia="Times New Roman" w:hAnsi="Times New Roman" w:cs="Times New Roman"/>
                <w:color w:val="7030A0"/>
                <w:lang w:val="kk-KZ"/>
              </w:rPr>
            </w:pPr>
            <w:r w:rsidRPr="00E10353">
              <w:rPr>
                <w:rFonts w:ascii="Times New Roman" w:hAnsi="Times New Roman" w:cs="Times New Roman"/>
                <w:color w:val="7030A0"/>
                <w:shd w:val="clear" w:color="auto" w:fill="FFFFFF"/>
                <w:lang w:val="kk-KZ"/>
              </w:rPr>
              <w:t>9.</w:t>
            </w:r>
            <w:r w:rsidR="004A07B7" w:rsidRPr="00E10353">
              <w:rPr>
                <w:rFonts w:ascii="Times New Roman" w:hAnsi="Times New Roman" w:cs="Times New Roman"/>
                <w:color w:val="7030A0"/>
                <w:shd w:val="clear" w:color="auto" w:fill="FFFFFF"/>
                <w:lang w:val="kk-KZ"/>
              </w:rPr>
              <w:t xml:space="preserve"> </w:t>
            </w:r>
            <w:r w:rsidRPr="00E10353">
              <w:rPr>
                <w:rFonts w:ascii="Times New Roman" w:hAnsi="Times New Roman" w:cs="Times New Roman"/>
                <w:color w:val="7030A0"/>
                <w:shd w:val="clear" w:color="auto" w:fill="FFFFFF"/>
                <w:lang w:val="kk-KZ"/>
              </w:rPr>
              <w:t>Ауру қалса</w:t>
            </w:r>
            <w:r w:rsidR="00443233">
              <w:rPr>
                <w:rFonts w:ascii="Times New Roman" w:hAnsi="Times New Roman" w:cs="Times New Roman"/>
                <w:color w:val="7030A0"/>
                <w:shd w:val="clear" w:color="auto" w:fill="FFFFFF"/>
                <w:lang w:val="kk-KZ"/>
              </w:rPr>
              <w:t xml:space="preserve"> </w:t>
            </w:r>
            <w:r w:rsidRPr="00E10353">
              <w:rPr>
                <w:rFonts w:ascii="Times New Roman" w:hAnsi="Times New Roman" w:cs="Times New Roman"/>
                <w:color w:val="7030A0"/>
                <w:shd w:val="clear" w:color="auto" w:fill="FFFFFF"/>
                <w:lang w:val="kk-KZ"/>
              </w:rPr>
              <w:t>да, ...  қалмайды.</w:t>
            </w:r>
          </w:p>
          <w:p w:rsidR="000117AB" w:rsidRPr="00E10353" w:rsidRDefault="004A07B7" w:rsidP="00C45F7D">
            <w:pPr>
              <w:spacing w:after="0"/>
              <w:rPr>
                <w:rFonts w:ascii="Times New Roman" w:hAnsi="Times New Roman" w:cs="Times New Roman"/>
                <w:color w:val="7030A0"/>
                <w:lang w:val="kk-KZ"/>
              </w:rPr>
            </w:pPr>
            <w:r w:rsidRPr="00E10353">
              <w:rPr>
                <w:rFonts w:ascii="Times New Roman" w:hAnsi="Times New Roman" w:cs="Times New Roman"/>
                <w:color w:val="7030A0"/>
                <w:lang w:val="kk-KZ"/>
              </w:rPr>
              <w:t>10. ...  аздырады, суық тоңдырады.</w:t>
            </w:r>
          </w:p>
        </w:tc>
        <w:tc>
          <w:tcPr>
            <w:tcW w:w="5529" w:type="dxa"/>
            <w:gridSpan w:val="2"/>
            <w:shd w:val="clear" w:color="auto" w:fill="auto"/>
          </w:tcPr>
          <w:p w:rsidR="000117AB" w:rsidRPr="00E10353" w:rsidRDefault="000117AB" w:rsidP="000117AB">
            <w:pPr>
              <w:spacing w:after="0"/>
              <w:rPr>
                <w:rFonts w:ascii="Times New Roman" w:hAnsi="Times New Roman" w:cs="Times New Roman"/>
                <w:b/>
                <w:color w:val="7030A0"/>
                <w:lang w:val="kk-KZ"/>
              </w:rPr>
            </w:pPr>
            <w:r w:rsidRPr="00E10353">
              <w:rPr>
                <w:rFonts w:ascii="Times New Roman" w:hAnsi="Times New Roman" w:cs="Times New Roman"/>
                <w:b/>
                <w:color w:val="7030A0"/>
                <w:lang w:val="kk-KZ"/>
              </w:rPr>
              <w:lastRenderedPageBreak/>
              <w:t>Сергіту сәті</w:t>
            </w:r>
          </w:p>
          <w:p w:rsidR="000117AB" w:rsidRPr="00E10353" w:rsidRDefault="000117AB" w:rsidP="000117AB">
            <w:pPr>
              <w:numPr>
                <w:ilvl w:val="0"/>
                <w:numId w:val="2"/>
              </w:numPr>
              <w:spacing w:after="0" w:line="240" w:lineRule="auto"/>
              <w:ind w:left="0"/>
              <w:textAlignment w:val="baseline"/>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Домбырам күмбірлеп,(сол қолын ж</w:t>
            </w:r>
            <w:r w:rsidR="006147B8" w:rsidRPr="00E10353">
              <w:rPr>
                <w:rFonts w:ascii="Times New Roman" w:eastAsia="Times New Roman" w:hAnsi="Times New Roman" w:cs="Times New Roman"/>
                <w:color w:val="7030A0"/>
                <w:lang w:val="kk-KZ"/>
              </w:rPr>
              <w:t>анына көтеріп домбыра тартады) к</w:t>
            </w:r>
            <w:r w:rsidRPr="00E10353">
              <w:rPr>
                <w:rFonts w:ascii="Times New Roman" w:eastAsia="Times New Roman" w:hAnsi="Times New Roman" w:cs="Times New Roman"/>
                <w:color w:val="7030A0"/>
                <w:lang w:val="kk-KZ"/>
              </w:rPr>
              <w:t>үй шерте аламын.</w:t>
            </w:r>
          </w:p>
          <w:p w:rsidR="000117AB" w:rsidRPr="00E10353" w:rsidRDefault="000117AB" w:rsidP="000117AB">
            <w:pPr>
              <w:numPr>
                <w:ilvl w:val="0"/>
                <w:numId w:val="2"/>
              </w:numPr>
              <w:spacing w:after="0" w:line="240" w:lineRule="auto"/>
              <w:ind w:left="0"/>
              <w:textAlignment w:val="baseline"/>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Бұрала би билеп, (екі қолын кезекпен көтеріп, би қимылдарын жасайды</w:t>
            </w:r>
            <w:r w:rsidR="006147B8" w:rsidRPr="00E10353">
              <w:rPr>
                <w:rFonts w:ascii="Times New Roman" w:eastAsia="Times New Roman" w:hAnsi="Times New Roman" w:cs="Times New Roman"/>
                <w:color w:val="7030A0"/>
                <w:lang w:val="kk-KZ"/>
              </w:rPr>
              <w:t>.</w:t>
            </w:r>
            <w:r w:rsidRPr="00E10353">
              <w:rPr>
                <w:rFonts w:ascii="Times New Roman" w:eastAsia="Times New Roman" w:hAnsi="Times New Roman" w:cs="Times New Roman"/>
                <w:color w:val="7030A0"/>
                <w:lang w:val="kk-KZ"/>
              </w:rPr>
              <w:t>)</w:t>
            </w:r>
          </w:p>
          <w:p w:rsidR="000117AB" w:rsidRPr="00E10353" w:rsidRDefault="006147B8" w:rsidP="000117AB">
            <w:pPr>
              <w:numPr>
                <w:ilvl w:val="0"/>
                <w:numId w:val="2"/>
              </w:numPr>
              <w:spacing w:after="0" w:line="240" w:lineRule="auto"/>
              <w:ind w:left="0"/>
              <w:textAlignment w:val="baseline"/>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 xml:space="preserve">Сурет те саламын </w:t>
            </w:r>
            <w:r w:rsidR="000117AB" w:rsidRPr="00E10353">
              <w:rPr>
                <w:rFonts w:ascii="Times New Roman" w:eastAsia="Times New Roman" w:hAnsi="Times New Roman" w:cs="Times New Roman"/>
                <w:color w:val="7030A0"/>
                <w:lang w:val="kk-KZ"/>
              </w:rPr>
              <w:t>(қылқалам ұстаған қимылын көрсетеді</w:t>
            </w:r>
            <w:r w:rsidRPr="00E10353">
              <w:rPr>
                <w:rFonts w:ascii="Times New Roman" w:eastAsia="Times New Roman" w:hAnsi="Times New Roman" w:cs="Times New Roman"/>
                <w:color w:val="7030A0"/>
                <w:lang w:val="kk-KZ"/>
              </w:rPr>
              <w:t>.</w:t>
            </w:r>
            <w:r w:rsidR="000117AB" w:rsidRPr="00E10353">
              <w:rPr>
                <w:rFonts w:ascii="Times New Roman" w:eastAsia="Times New Roman" w:hAnsi="Times New Roman" w:cs="Times New Roman"/>
                <w:color w:val="7030A0"/>
                <w:lang w:val="kk-KZ"/>
              </w:rPr>
              <w:t>)</w:t>
            </w:r>
          </w:p>
          <w:p w:rsidR="000117AB" w:rsidRPr="00E10353" w:rsidRDefault="000117AB" w:rsidP="000117AB">
            <w:pPr>
              <w:numPr>
                <w:ilvl w:val="0"/>
                <w:numId w:val="2"/>
              </w:numPr>
              <w:spacing w:after="0" w:line="240" w:lineRule="auto"/>
              <w:ind w:left="0"/>
              <w:textAlignment w:val="baseline"/>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Ұқсатып кілемге,(ауада төртбұрышты сызады)</w:t>
            </w:r>
          </w:p>
          <w:p w:rsidR="000117AB" w:rsidRPr="00E10353" w:rsidRDefault="006147B8" w:rsidP="000117AB">
            <w:pPr>
              <w:numPr>
                <w:ilvl w:val="0"/>
                <w:numId w:val="2"/>
              </w:numPr>
              <w:spacing w:after="0" w:line="240" w:lineRule="auto"/>
              <w:ind w:left="0"/>
              <w:textAlignment w:val="baseline"/>
              <w:rPr>
                <w:rFonts w:ascii="Times New Roman" w:eastAsia="Times New Roman" w:hAnsi="Times New Roman" w:cs="Times New Roman"/>
                <w:color w:val="7030A0"/>
                <w:lang w:val="kk-KZ"/>
              </w:rPr>
            </w:pPr>
            <w:r w:rsidRPr="00E10353">
              <w:rPr>
                <w:rFonts w:ascii="Times New Roman" w:eastAsia="Times New Roman" w:hAnsi="Times New Roman" w:cs="Times New Roman"/>
                <w:color w:val="7030A0"/>
                <w:lang w:val="kk-KZ"/>
              </w:rPr>
              <w:t>к</w:t>
            </w:r>
            <w:r w:rsidR="000117AB" w:rsidRPr="00E10353">
              <w:rPr>
                <w:rFonts w:ascii="Times New Roman" w:eastAsia="Times New Roman" w:hAnsi="Times New Roman" w:cs="Times New Roman"/>
                <w:color w:val="7030A0"/>
                <w:lang w:val="kk-KZ"/>
              </w:rPr>
              <w:t>есте де тігемін (ине ұстап, тігін тіккен қимыл жасайды</w:t>
            </w:r>
            <w:r w:rsidRPr="00E10353">
              <w:rPr>
                <w:rFonts w:ascii="Times New Roman" w:eastAsia="Times New Roman" w:hAnsi="Times New Roman" w:cs="Times New Roman"/>
                <w:color w:val="7030A0"/>
                <w:lang w:val="kk-KZ"/>
              </w:rPr>
              <w:t>.</w:t>
            </w:r>
            <w:r w:rsidR="000117AB" w:rsidRPr="00E10353">
              <w:rPr>
                <w:rFonts w:ascii="Times New Roman" w:eastAsia="Times New Roman" w:hAnsi="Times New Roman" w:cs="Times New Roman"/>
                <w:color w:val="7030A0"/>
                <w:lang w:val="kk-KZ"/>
              </w:rPr>
              <w:t>)</w:t>
            </w:r>
          </w:p>
          <w:p w:rsidR="004244B7" w:rsidRPr="00E10353" w:rsidRDefault="004244B7" w:rsidP="00E10353">
            <w:pPr>
              <w:pStyle w:val="a4"/>
              <w:rPr>
                <w:rFonts w:ascii="Times New Roman" w:hAnsi="Times New Roman" w:cs="Times New Roman"/>
                <w:b/>
                <w:color w:val="7030A0"/>
                <w:lang w:val="kk-KZ"/>
              </w:rPr>
            </w:pPr>
          </w:p>
        </w:tc>
      </w:tr>
      <w:tr w:rsidR="00E10353" w:rsidRPr="00E10353" w:rsidTr="00C45F7D">
        <w:trPr>
          <w:trHeight w:val="1118"/>
        </w:trPr>
        <w:tc>
          <w:tcPr>
            <w:tcW w:w="1419" w:type="dxa"/>
            <w:vMerge/>
            <w:shd w:val="clear" w:color="auto" w:fill="auto"/>
          </w:tcPr>
          <w:p w:rsidR="004244B7" w:rsidRPr="00E10353" w:rsidRDefault="004244B7" w:rsidP="0026699F">
            <w:pPr>
              <w:spacing w:after="0"/>
              <w:rPr>
                <w:rFonts w:ascii="Times New Roman" w:hAnsi="Times New Roman" w:cs="Times New Roman"/>
                <w:b/>
                <w:color w:val="7030A0"/>
                <w:lang w:val="kk-KZ"/>
              </w:rPr>
            </w:pPr>
          </w:p>
        </w:tc>
        <w:tc>
          <w:tcPr>
            <w:tcW w:w="3543" w:type="dxa"/>
            <w:vMerge/>
            <w:shd w:val="clear" w:color="auto" w:fill="auto"/>
          </w:tcPr>
          <w:p w:rsidR="004244B7" w:rsidRPr="00E10353" w:rsidRDefault="004244B7" w:rsidP="0026699F">
            <w:pPr>
              <w:pStyle w:val="a3"/>
              <w:spacing w:after="0" w:line="240" w:lineRule="auto"/>
              <w:ind w:left="0"/>
              <w:rPr>
                <w:rFonts w:ascii="Times New Roman" w:hAnsi="Times New Roman" w:cs="Times New Roman"/>
                <w:b/>
                <w:color w:val="7030A0"/>
                <w:lang w:val="kk-KZ"/>
              </w:rPr>
            </w:pPr>
          </w:p>
        </w:tc>
        <w:tc>
          <w:tcPr>
            <w:tcW w:w="5529" w:type="dxa"/>
            <w:gridSpan w:val="2"/>
            <w:shd w:val="clear" w:color="auto" w:fill="auto"/>
          </w:tcPr>
          <w:p w:rsidR="00DE68F5" w:rsidRPr="00E10353" w:rsidRDefault="00DE68F5" w:rsidP="000117AB">
            <w:pPr>
              <w:numPr>
                <w:ilvl w:val="0"/>
                <w:numId w:val="2"/>
              </w:numPr>
              <w:spacing w:after="0" w:line="240" w:lineRule="auto"/>
              <w:ind w:left="0"/>
              <w:textAlignment w:val="baseline"/>
              <w:rPr>
                <w:rFonts w:ascii="Times New Roman" w:hAnsi="Times New Roman" w:cs="Times New Roman"/>
                <w:b/>
                <w:color w:val="7030A0"/>
                <w:lang w:val="kk-KZ"/>
              </w:rPr>
            </w:pPr>
          </w:p>
          <w:p w:rsidR="0006771D" w:rsidRDefault="00F862DB" w:rsidP="00777637">
            <w:pPr>
              <w:spacing w:after="0"/>
              <w:rPr>
                <w:rFonts w:ascii="Times New Roman" w:hAnsi="Times New Roman" w:cs="Times New Roman"/>
                <w:b/>
                <w:color w:val="7030A0"/>
                <w:lang w:val="kk-KZ"/>
              </w:rPr>
            </w:pPr>
            <w:r w:rsidRPr="00E10353">
              <w:rPr>
                <w:rFonts w:ascii="Times New Roman" w:eastAsia="Times New Roman" w:hAnsi="Times New Roman" w:cs="Times New Roman"/>
                <w:b/>
                <w:color w:val="7030A0"/>
                <w:lang w:val="kk-KZ"/>
              </w:rPr>
              <w:t>7</w:t>
            </w:r>
            <w:r w:rsidR="00777637" w:rsidRPr="00E10353">
              <w:rPr>
                <w:rFonts w:ascii="Times New Roman" w:eastAsia="Times New Roman" w:hAnsi="Times New Roman" w:cs="Times New Roman"/>
                <w:b/>
                <w:color w:val="7030A0"/>
                <w:lang w:val="kk-KZ"/>
              </w:rPr>
              <w:t>- тапсырма</w:t>
            </w:r>
            <w:r w:rsidR="00777637" w:rsidRPr="00E10353">
              <w:rPr>
                <w:rFonts w:ascii="Times New Roman" w:hAnsi="Times New Roman" w:cs="Times New Roman"/>
                <w:b/>
                <w:color w:val="7030A0"/>
                <w:lang w:val="kk-KZ"/>
              </w:rPr>
              <w:t xml:space="preserve"> </w:t>
            </w:r>
            <w:r w:rsidR="0006771D">
              <w:rPr>
                <w:rFonts w:ascii="Times New Roman" w:hAnsi="Times New Roman" w:cs="Times New Roman"/>
                <w:b/>
                <w:color w:val="7030A0"/>
                <w:lang w:val="kk-KZ"/>
              </w:rPr>
              <w:t xml:space="preserve"> Топтастыру </w:t>
            </w:r>
          </w:p>
          <w:p w:rsidR="00777637" w:rsidRPr="00E10353" w:rsidRDefault="0006771D" w:rsidP="00777637">
            <w:pPr>
              <w:spacing w:after="0"/>
              <w:rPr>
                <w:rFonts w:ascii="Times New Roman" w:hAnsi="Times New Roman" w:cs="Times New Roman"/>
                <w:b/>
                <w:color w:val="7030A0"/>
                <w:lang w:val="kk-KZ"/>
              </w:rPr>
            </w:pPr>
            <w:r>
              <w:rPr>
                <w:rFonts w:ascii="Times New Roman" w:hAnsi="Times New Roman" w:cs="Times New Roman"/>
                <w:b/>
                <w:color w:val="7030A0"/>
                <w:lang w:val="kk-KZ"/>
              </w:rPr>
              <w:t>«Дені сау адам  қандай болу керек?»</w:t>
            </w:r>
            <w:bookmarkStart w:id="0" w:name="_GoBack"/>
            <w:bookmarkEnd w:id="0"/>
            <w:r>
              <w:rPr>
                <w:rFonts w:ascii="Times New Roman" w:hAnsi="Times New Roman" w:cs="Times New Roman"/>
                <w:b/>
                <w:color w:val="7030A0"/>
                <w:lang w:val="kk-KZ"/>
              </w:rPr>
              <w:t xml:space="preserve"> деген сауалға өз ойларын топтастырып жазып, </w:t>
            </w:r>
            <w:r>
              <w:rPr>
                <w:rFonts w:ascii="Times New Roman" w:eastAsia="Times New Roman" w:hAnsi="Times New Roman" w:cs="Times New Roman"/>
                <w:b/>
                <w:color w:val="7030A0"/>
                <w:lang w:val="kk-KZ"/>
              </w:rPr>
              <w:t>қорғау</w:t>
            </w:r>
            <w:r w:rsidR="00F862DB" w:rsidRPr="00E10353">
              <w:rPr>
                <w:rFonts w:ascii="Times New Roman" w:eastAsia="Times New Roman" w:hAnsi="Times New Roman" w:cs="Times New Roman"/>
                <w:b/>
                <w:color w:val="7030A0"/>
                <w:lang w:val="kk-KZ"/>
              </w:rPr>
              <w:t>.</w:t>
            </w:r>
          </w:p>
          <w:p w:rsidR="009D07DF" w:rsidRPr="00E10353" w:rsidRDefault="009D07DF" w:rsidP="009D07DF">
            <w:pPr>
              <w:numPr>
                <w:ilvl w:val="0"/>
                <w:numId w:val="2"/>
              </w:numPr>
              <w:spacing w:after="0" w:line="240" w:lineRule="auto"/>
              <w:ind w:left="0"/>
              <w:textAlignment w:val="baseline"/>
              <w:rPr>
                <w:rFonts w:ascii="Times New Roman" w:hAnsi="Times New Roman" w:cs="Times New Roman"/>
                <w:color w:val="7030A0"/>
                <w:lang w:val="kk-KZ"/>
              </w:rPr>
            </w:pPr>
          </w:p>
          <w:p w:rsidR="00DE68F5" w:rsidRPr="00E10353" w:rsidRDefault="009D07DF" w:rsidP="00157F81">
            <w:pPr>
              <w:numPr>
                <w:ilvl w:val="0"/>
                <w:numId w:val="2"/>
              </w:numPr>
              <w:spacing w:after="0" w:line="240" w:lineRule="auto"/>
              <w:ind w:left="0"/>
              <w:textAlignment w:val="baseline"/>
              <w:rPr>
                <w:rFonts w:ascii="Times New Roman" w:hAnsi="Times New Roman" w:cs="Times New Roman"/>
                <w:b/>
                <w:color w:val="7030A0"/>
                <w:lang w:val="kk-KZ"/>
              </w:rPr>
            </w:pPr>
            <w:r w:rsidRPr="00E10353">
              <w:rPr>
                <w:rFonts w:ascii="Times New Roman" w:eastAsia="Times New Roman" w:hAnsi="Times New Roman" w:cs="Times New Roman"/>
                <w:b/>
                <w:color w:val="7030A0"/>
                <w:lang w:val="kk-KZ"/>
              </w:rPr>
              <w:t>Дені сау адам б</w:t>
            </w:r>
            <w:r w:rsidR="00C35495" w:rsidRPr="00E10353">
              <w:rPr>
                <w:rFonts w:ascii="Times New Roman" w:eastAsia="Times New Roman" w:hAnsi="Times New Roman" w:cs="Times New Roman"/>
                <w:b/>
                <w:color w:val="7030A0"/>
                <w:lang w:val="kk-KZ"/>
              </w:rPr>
              <w:t xml:space="preserve">олу үшін </w:t>
            </w:r>
            <w:r w:rsidRPr="00E10353">
              <w:rPr>
                <w:rFonts w:ascii="Times New Roman" w:eastAsia="Times New Roman" w:hAnsi="Times New Roman" w:cs="Times New Roman"/>
                <w:b/>
                <w:color w:val="7030A0"/>
                <w:lang w:val="kk-KZ"/>
              </w:rPr>
              <w:t xml:space="preserve"> қандай болу керек</w:t>
            </w:r>
            <w:r w:rsidR="00C35495" w:rsidRPr="00E10353">
              <w:rPr>
                <w:rFonts w:ascii="Times New Roman" w:eastAsia="Times New Roman" w:hAnsi="Times New Roman" w:cs="Times New Roman"/>
                <w:b/>
                <w:color w:val="7030A0"/>
                <w:lang w:val="kk-KZ"/>
              </w:rPr>
              <w:t xml:space="preserve">, алдарыңызға қағазға өз ойларыңызды жазыңыздар. </w:t>
            </w:r>
            <w:r w:rsidRPr="00E10353">
              <w:rPr>
                <w:rFonts w:ascii="Times New Roman" w:eastAsia="Times New Roman" w:hAnsi="Times New Roman" w:cs="Times New Roman"/>
                <w:b/>
                <w:color w:val="7030A0"/>
                <w:lang w:val="kk-KZ"/>
              </w:rPr>
              <w:t xml:space="preserve"> </w:t>
            </w:r>
          </w:p>
          <w:p w:rsidR="00DE68F5" w:rsidRPr="00E10353" w:rsidRDefault="00DE68F5" w:rsidP="000117AB">
            <w:pPr>
              <w:numPr>
                <w:ilvl w:val="0"/>
                <w:numId w:val="2"/>
              </w:numPr>
              <w:spacing w:after="0" w:line="240" w:lineRule="auto"/>
              <w:ind w:left="0"/>
              <w:textAlignment w:val="baseline"/>
              <w:rPr>
                <w:rFonts w:ascii="Times New Roman" w:hAnsi="Times New Roman" w:cs="Times New Roman"/>
                <w:b/>
                <w:color w:val="7030A0"/>
                <w:lang w:val="kk-KZ"/>
              </w:rPr>
            </w:pPr>
          </w:p>
          <w:p w:rsidR="006A2C73" w:rsidRPr="00E10353" w:rsidRDefault="00F862DB" w:rsidP="000117AB">
            <w:pPr>
              <w:numPr>
                <w:ilvl w:val="0"/>
                <w:numId w:val="2"/>
              </w:numPr>
              <w:spacing w:after="0" w:line="240" w:lineRule="auto"/>
              <w:ind w:left="0"/>
              <w:textAlignment w:val="baseline"/>
              <w:rPr>
                <w:rFonts w:ascii="Times New Roman" w:hAnsi="Times New Roman" w:cs="Times New Roman"/>
                <w:b/>
                <w:color w:val="7030A0"/>
                <w:lang w:val="kk-KZ"/>
              </w:rPr>
            </w:pPr>
            <w:r w:rsidRPr="00E10353">
              <w:rPr>
                <w:rFonts w:ascii="Times New Roman" w:hAnsi="Times New Roman" w:cs="Times New Roman"/>
                <w:b/>
                <w:color w:val="7030A0"/>
                <w:lang w:val="kk-KZ"/>
              </w:rPr>
              <w:t xml:space="preserve"> </w:t>
            </w:r>
          </w:p>
        </w:tc>
      </w:tr>
      <w:tr w:rsidR="00E10353" w:rsidRPr="00E10353" w:rsidTr="00974722">
        <w:trPr>
          <w:trHeight w:val="60"/>
        </w:trPr>
        <w:tc>
          <w:tcPr>
            <w:tcW w:w="1419" w:type="dxa"/>
            <w:vMerge/>
            <w:shd w:val="clear" w:color="auto" w:fill="auto"/>
          </w:tcPr>
          <w:p w:rsidR="004244B7" w:rsidRPr="00E10353" w:rsidRDefault="004244B7" w:rsidP="0026699F">
            <w:pPr>
              <w:spacing w:after="0"/>
              <w:rPr>
                <w:rFonts w:ascii="Times New Roman" w:hAnsi="Times New Roman" w:cs="Times New Roman"/>
                <w:b/>
                <w:color w:val="7030A0"/>
                <w:lang w:val="kk-KZ"/>
              </w:rPr>
            </w:pPr>
          </w:p>
        </w:tc>
        <w:tc>
          <w:tcPr>
            <w:tcW w:w="3543" w:type="dxa"/>
            <w:shd w:val="clear" w:color="auto" w:fill="auto"/>
          </w:tcPr>
          <w:p w:rsidR="004244B7" w:rsidRPr="00E10353" w:rsidRDefault="004244B7" w:rsidP="000117AB">
            <w:pPr>
              <w:spacing w:after="0"/>
              <w:rPr>
                <w:rFonts w:ascii="Times New Roman" w:hAnsi="Times New Roman" w:cs="Times New Roman"/>
                <w:b/>
                <w:color w:val="7030A0"/>
                <w:lang w:val="kk-KZ"/>
              </w:rPr>
            </w:pPr>
          </w:p>
        </w:tc>
        <w:tc>
          <w:tcPr>
            <w:tcW w:w="5529" w:type="dxa"/>
            <w:gridSpan w:val="2"/>
            <w:shd w:val="clear" w:color="auto" w:fill="auto"/>
          </w:tcPr>
          <w:p w:rsidR="004244B7" w:rsidRPr="00E10353" w:rsidRDefault="004244B7" w:rsidP="001C5C6E">
            <w:pPr>
              <w:spacing w:after="0"/>
              <w:rPr>
                <w:rFonts w:ascii="Times New Roman" w:hAnsi="Times New Roman" w:cs="Times New Roman"/>
                <w:color w:val="7030A0"/>
                <w:lang w:val="kk-KZ"/>
              </w:rPr>
            </w:pPr>
          </w:p>
        </w:tc>
      </w:tr>
      <w:tr w:rsidR="00E10353" w:rsidRPr="00E10353" w:rsidTr="0026699F">
        <w:trPr>
          <w:trHeight w:val="175"/>
        </w:trPr>
        <w:tc>
          <w:tcPr>
            <w:tcW w:w="1419" w:type="dxa"/>
            <w:shd w:val="clear" w:color="auto" w:fill="auto"/>
          </w:tcPr>
          <w:p w:rsidR="004244B7" w:rsidRPr="00E10353" w:rsidRDefault="004244B7" w:rsidP="0026699F">
            <w:pPr>
              <w:spacing w:line="240" w:lineRule="auto"/>
              <w:rPr>
                <w:rFonts w:ascii="Times New Roman" w:hAnsi="Times New Roman" w:cs="Times New Roman"/>
                <w:b/>
                <w:color w:val="7030A0"/>
                <w:lang w:val="kk-KZ"/>
              </w:rPr>
            </w:pPr>
            <w:r w:rsidRPr="00E10353">
              <w:rPr>
                <w:rFonts w:ascii="Times New Roman" w:hAnsi="Times New Roman" w:cs="Times New Roman"/>
                <w:b/>
                <w:color w:val="7030A0"/>
                <w:lang w:val="kk-KZ"/>
              </w:rPr>
              <w:t xml:space="preserve"> Кейінгі тапсырма </w:t>
            </w:r>
          </w:p>
        </w:tc>
        <w:tc>
          <w:tcPr>
            <w:tcW w:w="9072" w:type="dxa"/>
            <w:gridSpan w:val="3"/>
            <w:shd w:val="clear" w:color="auto" w:fill="auto"/>
          </w:tcPr>
          <w:p w:rsidR="004244B7" w:rsidRPr="00E10353" w:rsidRDefault="004244B7" w:rsidP="0026699F">
            <w:pPr>
              <w:rPr>
                <w:rFonts w:ascii="Times New Roman" w:hAnsi="Times New Roman" w:cs="Times New Roman"/>
                <w:color w:val="7030A0"/>
                <w:lang w:val="kk-KZ"/>
              </w:rPr>
            </w:pPr>
            <w:r w:rsidRPr="00E10353">
              <w:rPr>
                <w:rFonts w:ascii="Times New Roman" w:hAnsi="Times New Roman" w:cs="Times New Roman"/>
                <w:color w:val="7030A0"/>
                <w:lang w:val="kk-KZ"/>
              </w:rPr>
              <w:t xml:space="preserve"> Үйге тапсырма:</w:t>
            </w:r>
            <w:r w:rsidR="001C5C6E" w:rsidRPr="00E10353">
              <w:rPr>
                <w:rFonts w:ascii="Times New Roman" w:hAnsi="Times New Roman" w:cs="Times New Roman"/>
                <w:color w:val="7030A0"/>
                <w:lang w:val="kk-KZ"/>
              </w:rPr>
              <w:t xml:space="preserve"> Денім  сау болсын десең..</w:t>
            </w:r>
            <w:r w:rsidRPr="00E10353">
              <w:rPr>
                <w:rFonts w:ascii="Times New Roman" w:hAnsi="Times New Roman" w:cs="Times New Roman"/>
                <w:b/>
                <w:bCs/>
                <w:color w:val="7030A0"/>
                <w:lang w:val="kk-KZ"/>
              </w:rPr>
              <w:t>.</w:t>
            </w:r>
          </w:p>
          <w:p w:rsidR="004244B7" w:rsidRPr="00E10353" w:rsidRDefault="001C5C6E" w:rsidP="0026699F">
            <w:pPr>
              <w:spacing w:line="240" w:lineRule="auto"/>
              <w:rPr>
                <w:rFonts w:ascii="Times New Roman" w:hAnsi="Times New Roman" w:cs="Times New Roman"/>
                <w:color w:val="7030A0"/>
                <w:lang w:val="kk-KZ"/>
              </w:rPr>
            </w:pPr>
            <w:r w:rsidRPr="00E10353">
              <w:rPr>
                <w:rFonts w:ascii="Times New Roman" w:hAnsi="Times New Roman" w:cs="Times New Roman"/>
                <w:b/>
                <w:bCs/>
                <w:color w:val="7030A0"/>
                <w:lang w:val="kk-KZ"/>
              </w:rPr>
              <w:t xml:space="preserve">Денсаулық </w:t>
            </w:r>
            <w:r w:rsidR="004244B7" w:rsidRPr="00E10353">
              <w:rPr>
                <w:rFonts w:ascii="Times New Roman" w:hAnsi="Times New Roman" w:cs="Times New Roman"/>
                <w:b/>
                <w:bCs/>
                <w:color w:val="7030A0"/>
                <w:lang w:val="kk-KZ"/>
              </w:rPr>
              <w:t>туралы мақал –мәтелдер жаттап келу</w:t>
            </w:r>
            <w:r w:rsidR="004244B7" w:rsidRPr="00E10353">
              <w:rPr>
                <w:rFonts w:ascii="Times New Roman" w:hAnsi="Times New Roman" w:cs="Times New Roman"/>
                <w:color w:val="7030A0"/>
                <w:lang w:val="kk-KZ"/>
              </w:rPr>
              <w:t xml:space="preserve">. </w:t>
            </w:r>
          </w:p>
        </w:tc>
      </w:tr>
      <w:tr w:rsidR="00E10353" w:rsidRPr="00E10353" w:rsidTr="0026699F">
        <w:trPr>
          <w:trHeight w:val="175"/>
        </w:trPr>
        <w:tc>
          <w:tcPr>
            <w:tcW w:w="1419" w:type="dxa"/>
            <w:shd w:val="clear" w:color="auto" w:fill="auto"/>
          </w:tcPr>
          <w:p w:rsidR="004244B7" w:rsidRPr="00E10353" w:rsidRDefault="004244B7" w:rsidP="0026699F">
            <w:pPr>
              <w:spacing w:line="240" w:lineRule="auto"/>
              <w:rPr>
                <w:rFonts w:ascii="Times New Roman" w:hAnsi="Times New Roman" w:cs="Times New Roman"/>
                <w:b/>
                <w:color w:val="7030A0"/>
                <w:lang w:val="kk-KZ"/>
              </w:rPr>
            </w:pPr>
            <w:r w:rsidRPr="00E10353">
              <w:rPr>
                <w:rFonts w:ascii="Times New Roman" w:hAnsi="Times New Roman" w:cs="Times New Roman"/>
                <w:b/>
                <w:color w:val="7030A0"/>
                <w:lang w:val="kk-KZ"/>
              </w:rPr>
              <w:t>Бағалау</w:t>
            </w:r>
          </w:p>
        </w:tc>
        <w:tc>
          <w:tcPr>
            <w:tcW w:w="9072" w:type="dxa"/>
            <w:gridSpan w:val="3"/>
            <w:shd w:val="clear" w:color="auto" w:fill="auto"/>
          </w:tcPr>
          <w:p w:rsidR="004244B7" w:rsidRPr="00E10353" w:rsidRDefault="004244B7" w:rsidP="0026699F">
            <w:pPr>
              <w:spacing w:line="240" w:lineRule="auto"/>
              <w:rPr>
                <w:rFonts w:ascii="Times New Roman" w:hAnsi="Times New Roman" w:cs="Times New Roman"/>
                <w:color w:val="7030A0"/>
                <w:lang w:val="kk-KZ"/>
              </w:rPr>
            </w:pPr>
            <w:r w:rsidRPr="00E10353">
              <w:rPr>
                <w:rFonts w:ascii="Times New Roman" w:hAnsi="Times New Roman" w:cs="Times New Roman"/>
                <w:color w:val="7030A0"/>
                <w:lang w:val="kk-KZ"/>
              </w:rPr>
              <w:t xml:space="preserve">Мадақтау, өзара бағалау, өзін-өзі бағалау, мұғалімнің бағалауы . </w:t>
            </w:r>
          </w:p>
        </w:tc>
      </w:tr>
      <w:tr w:rsidR="00E10353" w:rsidRPr="00E10353" w:rsidTr="0026699F">
        <w:trPr>
          <w:trHeight w:val="175"/>
        </w:trPr>
        <w:tc>
          <w:tcPr>
            <w:tcW w:w="1419" w:type="dxa"/>
            <w:shd w:val="clear" w:color="auto" w:fill="auto"/>
          </w:tcPr>
          <w:p w:rsidR="004244B7" w:rsidRPr="00E10353" w:rsidRDefault="004244B7" w:rsidP="0026699F">
            <w:pPr>
              <w:spacing w:line="240" w:lineRule="auto"/>
              <w:rPr>
                <w:rFonts w:ascii="Times New Roman" w:hAnsi="Times New Roman" w:cs="Times New Roman"/>
                <w:b/>
                <w:color w:val="7030A0"/>
                <w:lang w:val="kk-KZ"/>
              </w:rPr>
            </w:pPr>
            <w:r w:rsidRPr="00E10353">
              <w:rPr>
                <w:rFonts w:ascii="Times New Roman" w:hAnsi="Times New Roman" w:cs="Times New Roman"/>
                <w:b/>
                <w:color w:val="7030A0"/>
                <w:lang w:val="kk-KZ"/>
              </w:rPr>
              <w:t>Кері байланыс</w:t>
            </w:r>
          </w:p>
        </w:tc>
        <w:tc>
          <w:tcPr>
            <w:tcW w:w="9072" w:type="dxa"/>
            <w:gridSpan w:val="3"/>
            <w:shd w:val="clear" w:color="auto" w:fill="auto"/>
          </w:tcPr>
          <w:p w:rsidR="00C45F7D" w:rsidRPr="00E10353" w:rsidRDefault="009D07DF" w:rsidP="0026699F">
            <w:pPr>
              <w:spacing w:before="100" w:beforeAutospacing="1" w:after="100" w:afterAutospacing="1" w:line="240" w:lineRule="auto"/>
              <w:textAlignment w:val="baseline"/>
              <w:rPr>
                <w:rFonts w:ascii="Times New Roman" w:eastAsia="Times New Roman" w:hAnsi="Times New Roman" w:cs="Times New Roman"/>
                <w:b/>
                <w:color w:val="7030A0"/>
                <w:lang w:val="kk-KZ"/>
              </w:rPr>
            </w:pPr>
            <w:r w:rsidRPr="00E10353">
              <w:rPr>
                <w:rFonts w:ascii="Times New Roman" w:eastAsia="Times New Roman" w:hAnsi="Times New Roman" w:cs="Times New Roman"/>
                <w:b/>
                <w:color w:val="7030A0"/>
                <w:lang w:val="kk-KZ"/>
              </w:rPr>
              <w:t xml:space="preserve">Күн шуағы (Оқушылар бір-біріне </w:t>
            </w:r>
            <w:proofErr w:type="spellStart"/>
            <w:r w:rsidRPr="00E10353">
              <w:rPr>
                <w:rFonts w:ascii="Times New Roman" w:eastAsia="Times New Roman" w:hAnsi="Times New Roman" w:cs="Times New Roman"/>
                <w:b/>
                <w:color w:val="7030A0"/>
                <w:lang w:val="kk-KZ"/>
              </w:rPr>
              <w:t>стикерге</w:t>
            </w:r>
            <w:proofErr w:type="spellEnd"/>
            <w:r w:rsidR="00E10353" w:rsidRPr="00E10353">
              <w:rPr>
                <w:rFonts w:ascii="Times New Roman" w:eastAsia="Times New Roman" w:hAnsi="Times New Roman" w:cs="Times New Roman"/>
                <w:b/>
                <w:color w:val="7030A0"/>
                <w:lang w:val="kk-KZ"/>
              </w:rPr>
              <w:t xml:space="preserve">  тілек жазу арқылы күннің шуағын</w:t>
            </w:r>
            <w:r w:rsidRPr="00E10353">
              <w:rPr>
                <w:rFonts w:ascii="Times New Roman" w:eastAsia="Times New Roman" w:hAnsi="Times New Roman" w:cs="Times New Roman"/>
                <w:b/>
                <w:color w:val="7030A0"/>
                <w:lang w:val="kk-KZ"/>
              </w:rPr>
              <w:t xml:space="preserve"> шығару.)</w:t>
            </w:r>
            <w:r w:rsidR="00C45F7D" w:rsidRPr="00E10353">
              <w:rPr>
                <w:rFonts w:ascii="Times New Roman" w:eastAsia="Times New Roman" w:hAnsi="Times New Roman" w:cs="Times New Roman"/>
                <w:b/>
                <w:color w:val="7030A0"/>
                <w:lang w:val="kk-KZ"/>
              </w:rPr>
              <w:t xml:space="preserve"> </w:t>
            </w:r>
          </w:p>
          <w:p w:rsidR="004244B7" w:rsidRPr="00E10353" w:rsidRDefault="004244B7" w:rsidP="009D07DF">
            <w:pPr>
              <w:spacing w:before="100" w:beforeAutospacing="1" w:after="100" w:afterAutospacing="1" w:line="240" w:lineRule="auto"/>
              <w:textAlignment w:val="baseline"/>
              <w:rPr>
                <w:rFonts w:ascii="Times New Roman" w:eastAsia="Times New Roman" w:hAnsi="Times New Roman" w:cs="Times New Roman"/>
                <w:b/>
                <w:color w:val="7030A0"/>
                <w:lang w:val="kk-KZ"/>
              </w:rPr>
            </w:pPr>
          </w:p>
        </w:tc>
      </w:tr>
    </w:tbl>
    <w:p w:rsidR="004244B7" w:rsidRPr="00E10353" w:rsidRDefault="004244B7" w:rsidP="004244B7">
      <w:pPr>
        <w:spacing w:after="0" w:line="240" w:lineRule="auto"/>
        <w:rPr>
          <w:rFonts w:ascii="Times New Roman" w:hAnsi="Times New Roman" w:cs="Times New Roman"/>
          <w:color w:val="7030A0"/>
          <w:lang w:val="kk-KZ"/>
        </w:rPr>
      </w:pPr>
    </w:p>
    <w:p w:rsidR="004244B7" w:rsidRPr="00E10353" w:rsidRDefault="004244B7" w:rsidP="004244B7">
      <w:pPr>
        <w:spacing w:after="0" w:line="240" w:lineRule="auto"/>
        <w:rPr>
          <w:rFonts w:ascii="Times New Roman" w:hAnsi="Times New Roman" w:cs="Times New Roman"/>
          <w:color w:val="7030A0"/>
          <w:lang w:val="kk-KZ"/>
        </w:rPr>
      </w:pPr>
    </w:p>
    <w:p w:rsidR="004244B7" w:rsidRPr="00E10353" w:rsidRDefault="004244B7" w:rsidP="004244B7">
      <w:pPr>
        <w:rPr>
          <w:rFonts w:ascii="Times New Roman" w:hAnsi="Times New Roman" w:cs="Times New Roman"/>
          <w:b/>
          <w:color w:val="7030A0"/>
          <w:lang w:val="kk-KZ"/>
        </w:rPr>
      </w:pPr>
    </w:p>
    <w:p w:rsidR="00DE68F5" w:rsidRPr="00E10353" w:rsidRDefault="00DE68F5">
      <w:pPr>
        <w:rPr>
          <w:rFonts w:ascii="Times New Roman" w:hAnsi="Times New Roman" w:cs="Times New Roman"/>
          <w:color w:val="7030A0"/>
          <w:lang w:val="kk-KZ"/>
        </w:rPr>
      </w:pPr>
    </w:p>
    <w:p w:rsidR="00DE68F5" w:rsidRPr="00E10353" w:rsidRDefault="00DE68F5">
      <w:pPr>
        <w:rPr>
          <w:rFonts w:ascii="Times New Roman" w:hAnsi="Times New Roman" w:cs="Times New Roman"/>
          <w:color w:val="7030A0"/>
          <w:lang w:val="kk-KZ"/>
        </w:rPr>
      </w:pPr>
    </w:p>
    <w:p w:rsidR="00DE68F5" w:rsidRPr="00E10353" w:rsidRDefault="00DE68F5">
      <w:pPr>
        <w:rPr>
          <w:rFonts w:ascii="Times New Roman" w:hAnsi="Times New Roman" w:cs="Times New Roman"/>
          <w:color w:val="7030A0"/>
          <w:lang w:val="kk-KZ"/>
        </w:rPr>
      </w:pPr>
    </w:p>
    <w:p w:rsidR="00DE68F5" w:rsidRPr="00E10353" w:rsidRDefault="00DE68F5">
      <w:pPr>
        <w:rPr>
          <w:rFonts w:ascii="Times New Roman" w:hAnsi="Times New Roman" w:cs="Times New Roman"/>
          <w:color w:val="7030A0"/>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Pr="00320016" w:rsidRDefault="00DE68F5">
      <w:pPr>
        <w:rPr>
          <w:rFonts w:ascii="Times New Roman" w:hAnsi="Times New Roman" w:cs="Times New Roman"/>
          <w:lang w:val="kk-KZ"/>
        </w:rPr>
      </w:pPr>
    </w:p>
    <w:p w:rsidR="00DE68F5" w:rsidRDefault="00DE68F5">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pPr>
        <w:rPr>
          <w:rFonts w:ascii="Times New Roman" w:hAnsi="Times New Roman" w:cs="Times New Roman"/>
          <w:lang w:val="kk-KZ"/>
        </w:rPr>
      </w:pP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r w:rsidRPr="00E10353">
        <w:rPr>
          <w:rFonts w:ascii="Times New Roman" w:hAnsi="Times New Roman" w:cs="Times New Roman"/>
          <w:color w:val="7030A0"/>
          <w:sz w:val="24"/>
          <w:szCs w:val="24"/>
          <w:lang w:val="kk-KZ"/>
        </w:rPr>
        <w:t>«Бейнеу ауданы Ы.Алтынсарин атындағы орта мектебі» ММ</w:t>
      </w: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p>
    <w:p w:rsidR="00E10353" w:rsidRDefault="00E10353" w:rsidP="00E10353">
      <w:pPr>
        <w:jc w:val="center"/>
        <w:rPr>
          <w:rFonts w:ascii="Times New Roman" w:hAnsi="Times New Roman" w:cs="Times New Roman"/>
          <w:color w:val="7030A0"/>
          <w:sz w:val="24"/>
          <w:szCs w:val="24"/>
          <w:lang w:val="kk-KZ"/>
        </w:rPr>
      </w:pPr>
    </w:p>
    <w:p w:rsidR="00E10353" w:rsidRPr="00443233" w:rsidRDefault="00E10353" w:rsidP="00E10353">
      <w:pPr>
        <w:jc w:val="center"/>
        <w:rPr>
          <w:rFonts w:ascii="Times New Roman" w:hAnsi="Times New Roman" w:cs="Times New Roman"/>
          <w:color w:val="C00000"/>
          <w:sz w:val="24"/>
          <w:szCs w:val="24"/>
          <w:lang w:val="kk-KZ"/>
        </w:rPr>
      </w:pPr>
    </w:p>
    <w:p w:rsidR="00E10353" w:rsidRPr="00443233" w:rsidRDefault="00E10353" w:rsidP="00E10353">
      <w:pPr>
        <w:jc w:val="center"/>
        <w:rPr>
          <w:rFonts w:ascii="Times New Roman" w:hAnsi="Times New Roman" w:cs="Times New Roman"/>
          <w:color w:val="C00000"/>
          <w:sz w:val="48"/>
          <w:szCs w:val="24"/>
          <w:lang w:val="kk-KZ"/>
        </w:rPr>
      </w:pPr>
      <w:r w:rsidRPr="00443233">
        <w:rPr>
          <w:rFonts w:ascii="Times New Roman" w:hAnsi="Times New Roman" w:cs="Times New Roman"/>
          <w:color w:val="C00000"/>
          <w:sz w:val="48"/>
          <w:szCs w:val="24"/>
          <w:lang w:val="kk-KZ"/>
        </w:rPr>
        <w:t>Аудандық семинар</w:t>
      </w:r>
    </w:p>
    <w:p w:rsidR="00443233" w:rsidRPr="00443233" w:rsidRDefault="00E10353" w:rsidP="00E10353">
      <w:pPr>
        <w:jc w:val="center"/>
        <w:rPr>
          <w:rFonts w:ascii="Times New Roman" w:hAnsi="Times New Roman" w:cs="Times New Roman"/>
          <w:color w:val="C00000"/>
          <w:sz w:val="40"/>
          <w:szCs w:val="24"/>
          <w:lang w:val="kk-KZ"/>
        </w:rPr>
      </w:pPr>
      <w:r w:rsidRPr="00443233">
        <w:rPr>
          <w:rFonts w:ascii="Times New Roman" w:hAnsi="Times New Roman" w:cs="Times New Roman"/>
          <w:color w:val="7030A0"/>
          <w:sz w:val="40"/>
          <w:szCs w:val="24"/>
          <w:lang w:val="kk-KZ"/>
        </w:rPr>
        <w:t xml:space="preserve">Сабақтың тақырыбы: </w:t>
      </w:r>
      <w:r w:rsidRPr="00443233">
        <w:rPr>
          <w:rFonts w:ascii="Times New Roman" w:hAnsi="Times New Roman" w:cs="Times New Roman"/>
          <w:color w:val="C00000"/>
          <w:sz w:val="48"/>
          <w:szCs w:val="24"/>
          <w:lang w:val="kk-KZ"/>
        </w:rPr>
        <w:t>Денім сау болсын десең...</w:t>
      </w:r>
    </w:p>
    <w:p w:rsidR="00443233" w:rsidRPr="00443233" w:rsidRDefault="00443233" w:rsidP="00443233">
      <w:pPr>
        <w:rPr>
          <w:rFonts w:ascii="Times New Roman" w:hAnsi="Times New Roman" w:cs="Times New Roman"/>
          <w:color w:val="C00000"/>
          <w:sz w:val="40"/>
          <w:szCs w:val="24"/>
          <w:lang w:val="kk-KZ"/>
        </w:rPr>
      </w:pPr>
    </w:p>
    <w:p w:rsidR="00443233" w:rsidRPr="00443233" w:rsidRDefault="00443233" w:rsidP="00443233">
      <w:pPr>
        <w:rPr>
          <w:rFonts w:ascii="Times New Roman" w:hAnsi="Times New Roman" w:cs="Times New Roman"/>
          <w:sz w:val="40"/>
          <w:szCs w:val="24"/>
          <w:lang w:val="kk-KZ"/>
        </w:rPr>
      </w:pPr>
    </w:p>
    <w:p w:rsidR="00443233" w:rsidRPr="00443233" w:rsidRDefault="00443233" w:rsidP="00443233">
      <w:pPr>
        <w:rPr>
          <w:rFonts w:ascii="Times New Roman" w:hAnsi="Times New Roman" w:cs="Times New Roman"/>
          <w:sz w:val="40"/>
          <w:szCs w:val="24"/>
          <w:lang w:val="kk-KZ"/>
        </w:rPr>
      </w:pPr>
    </w:p>
    <w:p w:rsidR="00443233" w:rsidRDefault="00443233" w:rsidP="00443233">
      <w:pPr>
        <w:rPr>
          <w:rFonts w:ascii="Times New Roman" w:hAnsi="Times New Roman" w:cs="Times New Roman"/>
          <w:sz w:val="40"/>
          <w:szCs w:val="24"/>
          <w:lang w:val="kk-KZ"/>
        </w:rPr>
      </w:pPr>
    </w:p>
    <w:p w:rsidR="00443233" w:rsidRPr="00443233" w:rsidRDefault="00443233" w:rsidP="00443233">
      <w:pPr>
        <w:rPr>
          <w:rFonts w:ascii="Times New Roman" w:hAnsi="Times New Roman" w:cs="Times New Roman"/>
          <w:color w:val="7030A0"/>
          <w:sz w:val="40"/>
          <w:szCs w:val="24"/>
          <w:lang w:val="kk-KZ"/>
        </w:rPr>
      </w:pPr>
      <w:r>
        <w:rPr>
          <w:rFonts w:ascii="Times New Roman" w:hAnsi="Times New Roman" w:cs="Times New Roman"/>
          <w:sz w:val="40"/>
          <w:szCs w:val="24"/>
          <w:lang w:val="kk-KZ"/>
        </w:rPr>
        <w:t xml:space="preserve">                             </w:t>
      </w:r>
      <w:r w:rsidRPr="00443233">
        <w:rPr>
          <w:rFonts w:ascii="Times New Roman" w:hAnsi="Times New Roman" w:cs="Times New Roman"/>
          <w:color w:val="C00000"/>
          <w:sz w:val="40"/>
          <w:szCs w:val="24"/>
          <w:lang w:val="kk-KZ"/>
        </w:rPr>
        <w:t>Сыныбы:</w:t>
      </w:r>
      <w:r>
        <w:rPr>
          <w:rFonts w:ascii="Times New Roman" w:hAnsi="Times New Roman" w:cs="Times New Roman"/>
          <w:color w:val="C00000"/>
          <w:sz w:val="40"/>
          <w:szCs w:val="24"/>
          <w:lang w:val="kk-KZ"/>
        </w:rPr>
        <w:t xml:space="preserve"> </w:t>
      </w:r>
      <w:r w:rsidRPr="00443233">
        <w:rPr>
          <w:rFonts w:ascii="Times New Roman" w:hAnsi="Times New Roman" w:cs="Times New Roman"/>
          <w:color w:val="7030A0"/>
          <w:sz w:val="40"/>
          <w:szCs w:val="24"/>
          <w:lang w:val="kk-KZ"/>
        </w:rPr>
        <w:t>6</w:t>
      </w:r>
      <w:r w:rsidRPr="00443233">
        <w:rPr>
          <w:rFonts w:ascii="Times New Roman" w:hAnsi="Times New Roman" w:cs="Times New Roman"/>
          <w:color w:val="7030A0"/>
          <w:sz w:val="40"/>
          <w:szCs w:val="24"/>
          <w:lang w:val="kk-KZ"/>
        </w:rPr>
        <w:t xml:space="preserve"> «</w:t>
      </w:r>
      <w:r>
        <w:rPr>
          <w:rFonts w:ascii="Times New Roman" w:hAnsi="Times New Roman" w:cs="Times New Roman"/>
          <w:color w:val="7030A0"/>
          <w:sz w:val="40"/>
          <w:szCs w:val="24"/>
          <w:lang w:val="kk-KZ"/>
        </w:rPr>
        <w:t>Г</w:t>
      </w:r>
      <w:r w:rsidRPr="00443233">
        <w:rPr>
          <w:rFonts w:ascii="Times New Roman" w:hAnsi="Times New Roman" w:cs="Times New Roman"/>
          <w:color w:val="7030A0"/>
          <w:sz w:val="40"/>
          <w:szCs w:val="24"/>
          <w:lang w:val="kk-KZ"/>
        </w:rPr>
        <w:t>»</w:t>
      </w:r>
    </w:p>
    <w:p w:rsidR="00443233" w:rsidRDefault="00443233" w:rsidP="00443233">
      <w:pPr>
        <w:rPr>
          <w:rFonts w:ascii="Times New Roman" w:hAnsi="Times New Roman" w:cs="Times New Roman"/>
          <w:color w:val="7030A0"/>
          <w:sz w:val="40"/>
          <w:szCs w:val="24"/>
          <w:lang w:val="kk-KZ"/>
        </w:rPr>
      </w:pPr>
      <w:r>
        <w:rPr>
          <w:rFonts w:ascii="Times New Roman" w:hAnsi="Times New Roman" w:cs="Times New Roman"/>
          <w:sz w:val="40"/>
          <w:szCs w:val="24"/>
          <w:lang w:val="kk-KZ"/>
        </w:rPr>
        <w:t xml:space="preserve">                        </w:t>
      </w:r>
      <w:r w:rsidRPr="00443233">
        <w:rPr>
          <w:rFonts w:ascii="Times New Roman" w:hAnsi="Times New Roman" w:cs="Times New Roman"/>
          <w:color w:val="C00000"/>
          <w:sz w:val="40"/>
          <w:szCs w:val="24"/>
          <w:lang w:val="kk-KZ"/>
        </w:rPr>
        <w:t xml:space="preserve">Дайындаған: </w:t>
      </w:r>
      <w:proofErr w:type="spellStart"/>
      <w:r w:rsidRPr="00443233">
        <w:rPr>
          <w:rFonts w:ascii="Times New Roman" w:hAnsi="Times New Roman" w:cs="Times New Roman"/>
          <w:color w:val="7030A0"/>
          <w:sz w:val="40"/>
          <w:szCs w:val="24"/>
          <w:lang w:val="kk-KZ"/>
        </w:rPr>
        <w:t>Дүйсалиева</w:t>
      </w:r>
      <w:proofErr w:type="spellEnd"/>
      <w:r w:rsidRPr="00443233">
        <w:rPr>
          <w:rFonts w:ascii="Times New Roman" w:hAnsi="Times New Roman" w:cs="Times New Roman"/>
          <w:color w:val="7030A0"/>
          <w:sz w:val="40"/>
          <w:szCs w:val="24"/>
          <w:lang w:val="kk-KZ"/>
        </w:rPr>
        <w:t xml:space="preserve"> А</w:t>
      </w:r>
    </w:p>
    <w:p w:rsidR="00443233" w:rsidRPr="00443233" w:rsidRDefault="00443233" w:rsidP="00443233">
      <w:pPr>
        <w:rPr>
          <w:rFonts w:ascii="Times New Roman" w:hAnsi="Times New Roman" w:cs="Times New Roman"/>
          <w:sz w:val="40"/>
          <w:szCs w:val="24"/>
          <w:lang w:val="kk-KZ"/>
        </w:rPr>
      </w:pPr>
      <w:r>
        <w:rPr>
          <w:rFonts w:ascii="Times New Roman" w:hAnsi="Times New Roman" w:cs="Times New Roman"/>
          <w:color w:val="C00000"/>
          <w:sz w:val="40"/>
          <w:szCs w:val="24"/>
          <w:lang w:val="kk-KZ"/>
        </w:rPr>
        <w:t xml:space="preserve">                              </w:t>
      </w:r>
    </w:p>
    <w:p w:rsidR="00443233" w:rsidRPr="00443233" w:rsidRDefault="00443233" w:rsidP="00443233">
      <w:pPr>
        <w:rPr>
          <w:rFonts w:ascii="Times New Roman" w:hAnsi="Times New Roman" w:cs="Times New Roman"/>
          <w:sz w:val="40"/>
          <w:szCs w:val="24"/>
          <w:lang w:val="kk-KZ"/>
        </w:rPr>
      </w:pPr>
    </w:p>
    <w:p w:rsidR="00443233" w:rsidRDefault="00443233" w:rsidP="00443233">
      <w:pPr>
        <w:rPr>
          <w:rFonts w:ascii="Times New Roman" w:hAnsi="Times New Roman" w:cs="Times New Roman"/>
          <w:sz w:val="40"/>
          <w:szCs w:val="24"/>
          <w:lang w:val="kk-KZ"/>
        </w:rPr>
      </w:pPr>
    </w:p>
    <w:p w:rsidR="00443233" w:rsidRDefault="00443233" w:rsidP="00443233">
      <w:pPr>
        <w:rPr>
          <w:rFonts w:ascii="Times New Roman" w:hAnsi="Times New Roman" w:cs="Times New Roman"/>
          <w:sz w:val="40"/>
          <w:szCs w:val="24"/>
          <w:lang w:val="kk-KZ"/>
        </w:rPr>
      </w:pPr>
    </w:p>
    <w:p w:rsidR="00E10353" w:rsidRPr="00443233" w:rsidRDefault="00443233" w:rsidP="00443233">
      <w:pPr>
        <w:tabs>
          <w:tab w:val="left" w:pos="3219"/>
        </w:tabs>
        <w:rPr>
          <w:rFonts w:ascii="Times New Roman" w:hAnsi="Times New Roman" w:cs="Times New Roman"/>
          <w:color w:val="7030A0"/>
          <w:sz w:val="40"/>
          <w:szCs w:val="24"/>
          <w:lang w:val="kk-KZ"/>
        </w:rPr>
      </w:pPr>
      <w:r>
        <w:rPr>
          <w:rFonts w:ascii="Times New Roman" w:hAnsi="Times New Roman" w:cs="Times New Roman"/>
          <w:sz w:val="40"/>
          <w:szCs w:val="24"/>
          <w:lang w:val="kk-KZ"/>
        </w:rPr>
        <w:tab/>
      </w:r>
      <w:r w:rsidRPr="00443233">
        <w:rPr>
          <w:rFonts w:ascii="Times New Roman" w:hAnsi="Times New Roman" w:cs="Times New Roman"/>
          <w:color w:val="7030A0"/>
          <w:sz w:val="24"/>
          <w:szCs w:val="24"/>
          <w:lang w:val="kk-KZ"/>
        </w:rPr>
        <w:t>2014-2015 оқу жылы</w:t>
      </w:r>
    </w:p>
    <w:sectPr w:rsidR="00E10353" w:rsidRPr="00443233" w:rsidSect="00E10353">
      <w:pgSz w:w="11906" w:h="16838"/>
      <w:pgMar w:top="1134" w:right="850" w:bottom="1134" w:left="1701"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57" w:rsidRDefault="00885D57" w:rsidP="00443233">
      <w:pPr>
        <w:spacing w:after="0" w:line="240" w:lineRule="auto"/>
      </w:pPr>
      <w:r>
        <w:separator/>
      </w:r>
    </w:p>
  </w:endnote>
  <w:endnote w:type="continuationSeparator" w:id="0">
    <w:p w:rsidR="00885D57" w:rsidRDefault="00885D57" w:rsidP="0044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57" w:rsidRDefault="00885D57" w:rsidP="00443233">
      <w:pPr>
        <w:spacing w:after="0" w:line="240" w:lineRule="auto"/>
      </w:pPr>
      <w:r>
        <w:separator/>
      </w:r>
    </w:p>
  </w:footnote>
  <w:footnote w:type="continuationSeparator" w:id="0">
    <w:p w:rsidR="00885D57" w:rsidRDefault="00885D57" w:rsidP="00443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6ED"/>
    <w:multiLevelType w:val="multilevel"/>
    <w:tmpl w:val="0DDA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71BD"/>
    <w:multiLevelType w:val="hybridMultilevel"/>
    <w:tmpl w:val="F3E4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B7"/>
    <w:rsid w:val="000117AB"/>
    <w:rsid w:val="0006771D"/>
    <w:rsid w:val="00077200"/>
    <w:rsid w:val="000928A6"/>
    <w:rsid w:val="000E4F30"/>
    <w:rsid w:val="00141DE9"/>
    <w:rsid w:val="001762EF"/>
    <w:rsid w:val="00190F89"/>
    <w:rsid w:val="001C5C6E"/>
    <w:rsid w:val="00206048"/>
    <w:rsid w:val="002305C0"/>
    <w:rsid w:val="00281B10"/>
    <w:rsid w:val="00283A5B"/>
    <w:rsid w:val="00320016"/>
    <w:rsid w:val="0037351F"/>
    <w:rsid w:val="003F3B8D"/>
    <w:rsid w:val="004244B7"/>
    <w:rsid w:val="00443233"/>
    <w:rsid w:val="004A07B7"/>
    <w:rsid w:val="004C28EF"/>
    <w:rsid w:val="0051011C"/>
    <w:rsid w:val="006147B8"/>
    <w:rsid w:val="006A2C73"/>
    <w:rsid w:val="00777637"/>
    <w:rsid w:val="007B7EDF"/>
    <w:rsid w:val="00885D57"/>
    <w:rsid w:val="00972A71"/>
    <w:rsid w:val="00974722"/>
    <w:rsid w:val="009D07DF"/>
    <w:rsid w:val="00A2524E"/>
    <w:rsid w:val="00AB4ABB"/>
    <w:rsid w:val="00AB6690"/>
    <w:rsid w:val="00BB4863"/>
    <w:rsid w:val="00BB7A88"/>
    <w:rsid w:val="00BC5662"/>
    <w:rsid w:val="00BD4442"/>
    <w:rsid w:val="00C1265D"/>
    <w:rsid w:val="00C35495"/>
    <w:rsid w:val="00C45F7D"/>
    <w:rsid w:val="00C47EDF"/>
    <w:rsid w:val="00CC3357"/>
    <w:rsid w:val="00CC4C92"/>
    <w:rsid w:val="00D12C04"/>
    <w:rsid w:val="00D61080"/>
    <w:rsid w:val="00DE63A4"/>
    <w:rsid w:val="00DE68F5"/>
    <w:rsid w:val="00E10353"/>
    <w:rsid w:val="00F82E79"/>
    <w:rsid w:val="00F86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30E12-BE00-4818-A68B-6670738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4B7"/>
    <w:pPr>
      <w:ind w:left="720"/>
      <w:contextualSpacing/>
    </w:pPr>
  </w:style>
  <w:style w:type="paragraph" w:styleId="a4">
    <w:name w:val="No Spacing"/>
    <w:uiPriority w:val="1"/>
    <w:qFormat/>
    <w:rsid w:val="004244B7"/>
    <w:pPr>
      <w:spacing w:after="0" w:line="240" w:lineRule="auto"/>
    </w:pPr>
    <w:rPr>
      <w:rFonts w:eastAsiaTheme="minorEastAsia"/>
      <w:lang w:eastAsia="ru-RU"/>
    </w:rPr>
  </w:style>
  <w:style w:type="paragraph" w:styleId="a5">
    <w:name w:val="Balloon Text"/>
    <w:basedOn w:val="a"/>
    <w:link w:val="a6"/>
    <w:uiPriority w:val="99"/>
    <w:semiHidden/>
    <w:unhideWhenUsed/>
    <w:rsid w:val="00424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4B7"/>
    <w:rPr>
      <w:rFonts w:ascii="Tahoma" w:eastAsiaTheme="minorEastAsia" w:hAnsi="Tahoma" w:cs="Tahoma"/>
      <w:sz w:val="16"/>
      <w:szCs w:val="16"/>
      <w:lang w:eastAsia="ru-RU"/>
    </w:rPr>
  </w:style>
  <w:style w:type="table" w:styleId="a7">
    <w:name w:val="Table Grid"/>
    <w:basedOn w:val="a1"/>
    <w:uiPriority w:val="59"/>
    <w:rsid w:val="000928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432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3233"/>
    <w:rPr>
      <w:rFonts w:eastAsiaTheme="minorEastAsia"/>
      <w:lang w:eastAsia="ru-RU"/>
    </w:rPr>
  </w:style>
  <w:style w:type="paragraph" w:styleId="aa">
    <w:name w:val="footer"/>
    <w:basedOn w:val="a"/>
    <w:link w:val="ab"/>
    <w:uiPriority w:val="99"/>
    <w:unhideWhenUsed/>
    <w:rsid w:val="004432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323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8E7A-91FF-42AD-8716-E0AA27B3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Алтынсарин</cp:lastModifiedBy>
  <cp:revision>3</cp:revision>
  <cp:lastPrinted>2015-02-21T08:39:00Z</cp:lastPrinted>
  <dcterms:created xsi:type="dcterms:W3CDTF">2015-02-23T11:38:00Z</dcterms:created>
  <dcterms:modified xsi:type="dcterms:W3CDTF">2015-02-23T11:47:00Z</dcterms:modified>
</cp:coreProperties>
</file>